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29F3C3" w14:textId="13AD101E" w:rsidR="00E4123C" w:rsidRPr="00E4123C" w:rsidRDefault="00E4123C" w:rsidP="00E4123C">
      <w:pPr>
        <w:shd w:val="clear" w:color="auto" w:fill="FFFFFF"/>
        <w:spacing w:after="0" w:line="360" w:lineRule="auto"/>
        <w:outlineLvl w:val="1"/>
        <w:rPr>
          <w:rFonts w:ascii="Arial" w:eastAsia="Times New Roman" w:hAnsi="Arial" w:cs="Arial"/>
          <w:b/>
          <w:caps/>
          <w:noProof/>
          <w:color w:val="333333"/>
          <w:lang w:eastAsia="nl-NL"/>
        </w:rPr>
      </w:pPr>
      <w:bookmarkStart w:id="0" w:name="_Hlk520107490"/>
      <w:r w:rsidRPr="00E4123C">
        <w:rPr>
          <w:rFonts w:ascii="Arial" w:eastAsia="Times New Roman" w:hAnsi="Arial" w:cs="Arial"/>
          <w:b/>
          <w:caps/>
          <w:noProof/>
          <w:color w:val="333333"/>
          <w:lang w:eastAsia="nl-NL"/>
        </w:rPr>
        <w:t xml:space="preserve">opgave </w:t>
      </w:r>
      <w:r>
        <w:rPr>
          <w:rFonts w:ascii="Arial" w:eastAsia="Times New Roman" w:hAnsi="Arial" w:cs="Arial"/>
          <w:b/>
          <w:caps/>
          <w:noProof/>
          <w:color w:val="333333"/>
          <w:lang w:eastAsia="nl-NL"/>
        </w:rPr>
        <w:t>1</w:t>
      </w:r>
      <w:r w:rsidRPr="00E4123C">
        <w:rPr>
          <w:rFonts w:ascii="Arial" w:eastAsia="Times New Roman" w:hAnsi="Arial" w:cs="Arial"/>
          <w:b/>
          <w:caps/>
          <w:noProof/>
          <w:color w:val="333333"/>
          <w:lang w:eastAsia="nl-NL"/>
        </w:rPr>
        <w:tab/>
      </w:r>
      <w:r w:rsidRPr="00E4123C">
        <w:rPr>
          <w:rFonts w:ascii="Arial" w:eastAsia="Times New Roman" w:hAnsi="Arial" w:cs="Arial"/>
          <w:b/>
          <w:caps/>
          <w:noProof/>
          <w:color w:val="333333"/>
          <w:lang w:eastAsia="nl-NL"/>
        </w:rPr>
        <w:tab/>
        <w:t>weinig zetmeel in maiskuil</w:t>
      </w:r>
    </w:p>
    <w:tbl>
      <w:tblPr>
        <w:tblStyle w:val="Tabelraster4"/>
        <w:tblW w:w="0" w:type="auto"/>
        <w:tblLook w:val="04A0" w:firstRow="1" w:lastRow="0" w:firstColumn="1" w:lastColumn="0" w:noHBand="0" w:noVBand="1"/>
      </w:tblPr>
      <w:tblGrid>
        <w:gridCol w:w="9060"/>
      </w:tblGrid>
      <w:tr w:rsidR="00E4123C" w:rsidRPr="00E4123C" w14:paraId="5EC850F3" w14:textId="77777777" w:rsidTr="00AC209A">
        <w:tc>
          <w:tcPr>
            <w:tcW w:w="9060" w:type="dxa"/>
            <w:shd w:val="clear" w:color="auto" w:fill="auto"/>
          </w:tcPr>
          <w:p w14:paraId="34794899" w14:textId="77777777" w:rsidR="00E4123C" w:rsidRPr="00E4123C" w:rsidRDefault="00E4123C" w:rsidP="00E4123C">
            <w:pPr>
              <w:shd w:val="clear" w:color="auto" w:fill="FFFFFF"/>
              <w:spacing w:line="360" w:lineRule="auto"/>
              <w:rPr>
                <w:rFonts w:ascii="Times New Roman" w:eastAsia="Times New Roman" w:hAnsi="Times New Roman" w:cs="Times New Roman"/>
                <w:sz w:val="24"/>
                <w:szCs w:val="24"/>
                <w:lang w:eastAsia="nl-NL"/>
              </w:rPr>
            </w:pPr>
            <w:r w:rsidRPr="00E4123C">
              <w:rPr>
                <w:rFonts w:ascii="Times New Roman" w:eastAsia="Times New Roman" w:hAnsi="Times New Roman" w:cs="Times New Roman"/>
                <w:noProof/>
                <w:sz w:val="36"/>
                <w:szCs w:val="36"/>
                <w:lang w:eastAsia="nl-NL"/>
              </w:rPr>
              <w:drawing>
                <wp:anchor distT="0" distB="0" distL="114300" distR="114300" simplePos="0" relativeHeight="251680768" behindDoc="0" locked="0" layoutInCell="1" allowOverlap="1" wp14:anchorId="068CE1FB" wp14:editId="65C6074A">
                  <wp:simplePos x="0" y="0"/>
                  <wp:positionH relativeFrom="margin">
                    <wp:posOffset>4264025</wp:posOffset>
                  </wp:positionH>
                  <wp:positionV relativeFrom="margin">
                    <wp:posOffset>247015</wp:posOffset>
                  </wp:positionV>
                  <wp:extent cx="1337945" cy="857250"/>
                  <wp:effectExtent l="0" t="0" r="0" b="0"/>
                  <wp:wrapSquare wrapText="bothSides"/>
                  <wp:docPr id="62" name="Afbeeld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337945" cy="857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4123C">
              <w:rPr>
                <w:rFonts w:ascii="Helvetica" w:eastAsia="Times New Roman" w:hAnsi="Helvetica" w:cs="Helvetica"/>
                <w:b/>
                <w:bCs/>
                <w:color w:val="222222"/>
                <w:kern w:val="36"/>
                <w:sz w:val="36"/>
                <w:szCs w:val="36"/>
                <w:lang w:eastAsia="nl-NL"/>
              </w:rPr>
              <w:t>Weinig zetmeel in maiskuil</w:t>
            </w:r>
            <w:r w:rsidRPr="00E4123C">
              <w:rPr>
                <w:rFonts w:ascii="Times New Roman" w:eastAsia="Times New Roman" w:hAnsi="Times New Roman" w:cs="Times New Roman"/>
                <w:noProof/>
                <w:sz w:val="24"/>
                <w:szCs w:val="24"/>
                <w:lang w:eastAsia="nl-NL"/>
              </w:rPr>
              <w:t xml:space="preserve"> </w:t>
            </w:r>
          </w:p>
          <w:p w14:paraId="2BE2D75F" w14:textId="77777777" w:rsidR="00E4123C" w:rsidRPr="00E4123C" w:rsidRDefault="00E4123C" w:rsidP="00E4123C">
            <w:pPr>
              <w:spacing w:line="360" w:lineRule="auto"/>
              <w:rPr>
                <w:rFonts w:ascii="Times New Roman" w:eastAsia="Times New Roman" w:hAnsi="Times New Roman" w:cs="Times New Roman"/>
                <w:b/>
                <w:bCs/>
                <w:color w:val="222222"/>
                <w:sz w:val="24"/>
                <w:szCs w:val="24"/>
                <w:lang w:eastAsia="nl-NL"/>
              </w:rPr>
            </w:pPr>
            <w:r w:rsidRPr="00E4123C">
              <w:rPr>
                <w:rFonts w:ascii="Times New Roman" w:eastAsia="Times New Roman" w:hAnsi="Times New Roman" w:cs="Times New Roman"/>
                <w:b/>
                <w:bCs/>
                <w:color w:val="222222"/>
                <w:sz w:val="24"/>
                <w:szCs w:val="24"/>
                <w:lang w:eastAsia="nl-NL"/>
              </w:rPr>
              <w:t xml:space="preserve">De maiskuil van 2019 bevat weinig zetmeel. De spreiding is echter groot, meldt laboratorium </w:t>
            </w:r>
            <w:proofErr w:type="spellStart"/>
            <w:r w:rsidRPr="00E4123C">
              <w:rPr>
                <w:rFonts w:ascii="Times New Roman" w:eastAsia="Times New Roman" w:hAnsi="Times New Roman" w:cs="Times New Roman"/>
                <w:b/>
                <w:bCs/>
                <w:color w:val="222222"/>
                <w:sz w:val="24"/>
                <w:szCs w:val="24"/>
                <w:lang w:eastAsia="nl-NL"/>
              </w:rPr>
              <w:t>Eurofins</w:t>
            </w:r>
            <w:proofErr w:type="spellEnd"/>
            <w:r w:rsidRPr="00E4123C">
              <w:rPr>
                <w:rFonts w:ascii="Times New Roman" w:eastAsia="Times New Roman" w:hAnsi="Times New Roman" w:cs="Times New Roman"/>
                <w:b/>
                <w:bCs/>
                <w:color w:val="222222"/>
                <w:sz w:val="24"/>
                <w:szCs w:val="24"/>
                <w:lang w:eastAsia="nl-NL"/>
              </w:rPr>
              <w:t xml:space="preserve"> Agro uit Wageningen.</w:t>
            </w:r>
          </w:p>
          <w:p w14:paraId="386D1D6C" w14:textId="77777777" w:rsidR="00E4123C" w:rsidRPr="00E4123C" w:rsidRDefault="00E4123C" w:rsidP="00E4123C">
            <w:pPr>
              <w:spacing w:line="360" w:lineRule="auto"/>
              <w:rPr>
                <w:rFonts w:ascii="Times New Roman" w:eastAsia="Times New Roman" w:hAnsi="Times New Roman" w:cs="Times New Roman"/>
                <w:color w:val="000000"/>
                <w:sz w:val="24"/>
                <w:szCs w:val="24"/>
                <w:lang w:eastAsia="nl-NL"/>
              </w:rPr>
            </w:pPr>
          </w:p>
          <w:p w14:paraId="4D0E7DC4" w14:textId="0C7F5444" w:rsidR="00E4123C" w:rsidRPr="00E4123C" w:rsidRDefault="00E4123C" w:rsidP="00E4123C">
            <w:pPr>
              <w:spacing w:line="360" w:lineRule="auto"/>
              <w:rPr>
                <w:rFonts w:ascii="Times New Roman" w:eastAsia="Times New Roman" w:hAnsi="Times New Roman" w:cs="Times New Roman"/>
                <w:color w:val="000000"/>
                <w:sz w:val="24"/>
                <w:szCs w:val="24"/>
                <w:lang w:eastAsia="nl-NL"/>
              </w:rPr>
            </w:pPr>
            <w:proofErr w:type="spellStart"/>
            <w:r w:rsidRPr="00E4123C">
              <w:rPr>
                <w:rFonts w:ascii="Times New Roman" w:eastAsia="Times New Roman" w:hAnsi="Times New Roman" w:cs="Times New Roman"/>
                <w:color w:val="000000"/>
                <w:sz w:val="24"/>
                <w:szCs w:val="24"/>
                <w:lang w:eastAsia="nl-NL"/>
              </w:rPr>
              <w:t>Eurofins</w:t>
            </w:r>
            <w:proofErr w:type="spellEnd"/>
            <w:r w:rsidRPr="00E4123C">
              <w:rPr>
                <w:rFonts w:ascii="Times New Roman" w:eastAsia="Times New Roman" w:hAnsi="Times New Roman" w:cs="Times New Roman"/>
                <w:color w:val="000000"/>
                <w:sz w:val="24"/>
                <w:szCs w:val="24"/>
                <w:lang w:eastAsia="nl-NL"/>
              </w:rPr>
              <w:t xml:space="preserve"> Agro ziet grote regionale verschillen. In de provincies Utrecht en Zuid-Holland hebben de maiskuilen met gemiddeld 376 gram/kilogram droge stof (</w:t>
            </w:r>
            <w:proofErr w:type="spellStart"/>
            <w:r w:rsidRPr="00E4123C">
              <w:rPr>
                <w:rFonts w:ascii="Times New Roman" w:eastAsia="Times New Roman" w:hAnsi="Times New Roman" w:cs="Times New Roman"/>
                <w:color w:val="000000"/>
                <w:sz w:val="24"/>
                <w:szCs w:val="24"/>
                <w:lang w:eastAsia="nl-NL"/>
              </w:rPr>
              <w:t>ds</w:t>
            </w:r>
            <w:proofErr w:type="spellEnd"/>
            <w:r w:rsidRPr="00E4123C">
              <w:rPr>
                <w:rFonts w:ascii="Times New Roman" w:eastAsia="Times New Roman" w:hAnsi="Times New Roman" w:cs="Times New Roman"/>
                <w:color w:val="000000"/>
                <w:sz w:val="24"/>
                <w:szCs w:val="24"/>
                <w:lang w:eastAsia="nl-NL"/>
              </w:rPr>
              <w:t>) een gemiddeld niveau. In Gelderland en Overijssel blijft het zetmeelgehalte steken op 333. Dat komt volgens het laboratorium door de zomerdroogte. De kuilen in deze regio's zijn dan ook droger dan gemiddeld.</w:t>
            </w:r>
          </w:p>
          <w:p w14:paraId="3FFBB79F" w14:textId="77777777" w:rsidR="00E4123C" w:rsidRPr="00E4123C" w:rsidRDefault="00E4123C" w:rsidP="00E4123C">
            <w:pPr>
              <w:spacing w:line="360" w:lineRule="auto"/>
              <w:rPr>
                <w:rFonts w:ascii="Times New Roman" w:eastAsia="Times New Roman" w:hAnsi="Times New Roman" w:cs="Times New Roman"/>
                <w:color w:val="000000"/>
                <w:sz w:val="24"/>
                <w:szCs w:val="24"/>
                <w:lang w:eastAsia="nl-NL"/>
              </w:rPr>
            </w:pPr>
          </w:p>
          <w:p w14:paraId="36C02C6C" w14:textId="77777777" w:rsidR="00E4123C" w:rsidRPr="00E4123C" w:rsidRDefault="00E4123C" w:rsidP="00E4123C">
            <w:pPr>
              <w:spacing w:line="360" w:lineRule="auto"/>
              <w:outlineLvl w:val="1"/>
              <w:rPr>
                <w:rFonts w:ascii="Times New Roman" w:eastAsia="Times New Roman" w:hAnsi="Times New Roman" w:cs="Times New Roman"/>
                <w:b/>
                <w:bCs/>
                <w:color w:val="000000"/>
                <w:sz w:val="24"/>
                <w:szCs w:val="24"/>
                <w:lang w:eastAsia="nl-NL"/>
              </w:rPr>
            </w:pPr>
            <w:r w:rsidRPr="00E4123C">
              <w:rPr>
                <w:rFonts w:ascii="Times New Roman" w:eastAsia="Times New Roman" w:hAnsi="Times New Roman" w:cs="Times New Roman"/>
                <w:b/>
                <w:bCs/>
                <w:color w:val="000000"/>
                <w:sz w:val="24"/>
                <w:szCs w:val="24"/>
                <w:lang w:eastAsia="nl-NL"/>
              </w:rPr>
              <w:t>Voederwaarde</w:t>
            </w:r>
          </w:p>
          <w:p w14:paraId="05750707" w14:textId="77777777" w:rsidR="00E4123C" w:rsidRPr="00E4123C" w:rsidRDefault="00E4123C" w:rsidP="00E4123C">
            <w:pPr>
              <w:spacing w:line="360" w:lineRule="auto"/>
              <w:rPr>
                <w:rFonts w:ascii="Times New Roman" w:eastAsia="Times New Roman" w:hAnsi="Times New Roman" w:cs="Times New Roman"/>
                <w:color w:val="000000"/>
                <w:sz w:val="24"/>
                <w:szCs w:val="24"/>
                <w:lang w:eastAsia="nl-NL"/>
              </w:rPr>
            </w:pPr>
            <w:r w:rsidRPr="00E4123C">
              <w:rPr>
                <w:rFonts w:ascii="Times New Roman" w:eastAsia="Times New Roman" w:hAnsi="Times New Roman" w:cs="Times New Roman"/>
                <w:color w:val="000000"/>
                <w:sz w:val="24"/>
                <w:szCs w:val="24"/>
                <w:lang w:eastAsia="nl-NL"/>
              </w:rPr>
              <w:t xml:space="preserve">De bestendigheid van het zetmeel is gemiddeld 29 procent. </w:t>
            </w:r>
            <w:proofErr w:type="spellStart"/>
            <w:r w:rsidRPr="00E4123C">
              <w:rPr>
                <w:rFonts w:ascii="Times New Roman" w:eastAsia="Times New Roman" w:hAnsi="Times New Roman" w:cs="Times New Roman"/>
                <w:color w:val="000000"/>
                <w:sz w:val="24"/>
                <w:szCs w:val="24"/>
                <w:lang w:eastAsia="nl-NL"/>
              </w:rPr>
              <w:t>Eurofins</w:t>
            </w:r>
            <w:proofErr w:type="spellEnd"/>
            <w:r w:rsidRPr="00E4123C">
              <w:rPr>
                <w:rFonts w:ascii="Times New Roman" w:eastAsia="Times New Roman" w:hAnsi="Times New Roman" w:cs="Times New Roman"/>
                <w:color w:val="000000"/>
                <w:sz w:val="24"/>
                <w:szCs w:val="24"/>
                <w:lang w:eastAsia="nl-NL"/>
              </w:rPr>
              <w:t xml:space="preserve"> Agro verwacht dat dit percentage nog wat oploopt als de meer </w:t>
            </w:r>
            <w:proofErr w:type="spellStart"/>
            <w:r w:rsidRPr="00E4123C">
              <w:rPr>
                <w:rFonts w:ascii="Times New Roman" w:eastAsia="Times New Roman" w:hAnsi="Times New Roman" w:cs="Times New Roman"/>
                <w:color w:val="000000"/>
                <w:sz w:val="24"/>
                <w:szCs w:val="24"/>
                <w:lang w:eastAsia="nl-NL"/>
              </w:rPr>
              <w:t>afgerijpte</w:t>
            </w:r>
            <w:proofErr w:type="spellEnd"/>
            <w:r w:rsidRPr="00E4123C">
              <w:rPr>
                <w:rFonts w:ascii="Times New Roman" w:eastAsia="Times New Roman" w:hAnsi="Times New Roman" w:cs="Times New Roman"/>
                <w:color w:val="000000"/>
                <w:sz w:val="24"/>
                <w:szCs w:val="24"/>
                <w:lang w:eastAsia="nl-NL"/>
              </w:rPr>
              <w:t xml:space="preserve"> mais wordt bemonsterd en geanalyseerd. De voederwaarde is volgens </w:t>
            </w:r>
            <w:proofErr w:type="spellStart"/>
            <w:r w:rsidRPr="00E4123C">
              <w:rPr>
                <w:rFonts w:ascii="Times New Roman" w:eastAsia="Times New Roman" w:hAnsi="Times New Roman" w:cs="Times New Roman"/>
                <w:color w:val="000000"/>
                <w:sz w:val="24"/>
                <w:szCs w:val="24"/>
                <w:lang w:eastAsia="nl-NL"/>
              </w:rPr>
              <w:t>Eurofins</w:t>
            </w:r>
            <w:proofErr w:type="spellEnd"/>
            <w:r w:rsidRPr="00E4123C">
              <w:rPr>
                <w:rFonts w:ascii="Times New Roman" w:eastAsia="Times New Roman" w:hAnsi="Times New Roman" w:cs="Times New Roman"/>
                <w:color w:val="000000"/>
                <w:sz w:val="24"/>
                <w:szCs w:val="24"/>
                <w:lang w:eastAsia="nl-NL"/>
              </w:rPr>
              <w:t xml:space="preserve"> Agro goed. De gemiddelde voederwaarde komt uit op 989 VEM (voedereenheid melk). De verschillen liggen tussen de 765 en 1085 VEM.</w:t>
            </w:r>
          </w:p>
          <w:p w14:paraId="759B3835" w14:textId="77777777" w:rsidR="00E4123C" w:rsidRPr="00E4123C" w:rsidRDefault="00E4123C" w:rsidP="00E4123C">
            <w:pPr>
              <w:autoSpaceDE w:val="0"/>
              <w:autoSpaceDN w:val="0"/>
              <w:adjustRightInd w:val="0"/>
              <w:spacing w:line="360" w:lineRule="auto"/>
              <w:rPr>
                <w:rFonts w:ascii="Arial" w:eastAsia="Times New Roman" w:hAnsi="Arial" w:cs="Arial"/>
                <w:b/>
                <w:bCs/>
                <w:sz w:val="18"/>
                <w:szCs w:val="18"/>
                <w:lang w:eastAsia="nl-NL"/>
              </w:rPr>
            </w:pPr>
            <w:r w:rsidRPr="00E4123C">
              <w:rPr>
                <w:rFonts w:ascii="Arial" w:eastAsia="Times New Roman" w:hAnsi="Arial" w:cs="Arial"/>
                <w:i/>
                <w:iCs/>
                <w:sz w:val="18"/>
                <w:szCs w:val="18"/>
                <w:lang w:eastAsia="nl-NL"/>
              </w:rPr>
              <w:t>Bron: Nieuwe Oogst, 18 november 2019</w:t>
            </w:r>
          </w:p>
        </w:tc>
      </w:tr>
    </w:tbl>
    <w:p w14:paraId="45D65251" w14:textId="77777777" w:rsidR="00E4123C" w:rsidRPr="00E4123C" w:rsidRDefault="00E4123C" w:rsidP="00E4123C">
      <w:pPr>
        <w:spacing w:after="0" w:line="360" w:lineRule="auto"/>
        <w:outlineLvl w:val="0"/>
        <w:rPr>
          <w:rFonts w:ascii="Arial" w:eastAsia="Times New Roman" w:hAnsi="Arial" w:cs="Arial"/>
          <w:bCs/>
          <w:kern w:val="36"/>
          <w:lang w:eastAsia="nl-NL"/>
        </w:rPr>
      </w:pPr>
    </w:p>
    <w:p w14:paraId="4A20D7AC" w14:textId="77777777" w:rsidR="00E4123C" w:rsidRPr="00E4123C" w:rsidRDefault="00E4123C" w:rsidP="00E4123C">
      <w:pPr>
        <w:spacing w:after="0" w:line="360" w:lineRule="auto"/>
        <w:outlineLvl w:val="0"/>
        <w:rPr>
          <w:rFonts w:ascii="Arial" w:eastAsia="Times New Roman" w:hAnsi="Arial" w:cs="Arial"/>
          <w:bCs/>
          <w:kern w:val="36"/>
          <w:lang w:eastAsia="nl-NL"/>
        </w:rPr>
      </w:pPr>
      <w:r w:rsidRPr="00E4123C">
        <w:rPr>
          <w:rFonts w:ascii="Arial" w:eastAsia="Times New Roman" w:hAnsi="Arial" w:cs="Arial"/>
          <w:bCs/>
          <w:kern w:val="36"/>
          <w:lang w:eastAsia="nl-NL"/>
        </w:rPr>
        <w:t>Zetmeel is de belangrijkste voedingsstof in maïs. Zetmeel (amylose) is een polysacharide met formule (C</w:t>
      </w:r>
      <w:r w:rsidRPr="00E4123C">
        <w:rPr>
          <w:rFonts w:ascii="Arial" w:eastAsia="Times New Roman" w:hAnsi="Arial" w:cs="Arial"/>
          <w:bCs/>
          <w:kern w:val="36"/>
          <w:vertAlign w:val="subscript"/>
          <w:lang w:eastAsia="nl-NL"/>
        </w:rPr>
        <w:t>6</w:t>
      </w:r>
      <w:r w:rsidRPr="00E4123C">
        <w:rPr>
          <w:rFonts w:ascii="Arial" w:eastAsia="Times New Roman" w:hAnsi="Arial" w:cs="Arial"/>
          <w:bCs/>
          <w:kern w:val="36"/>
          <w:lang w:eastAsia="nl-NL"/>
        </w:rPr>
        <w:t>H</w:t>
      </w:r>
      <w:r w:rsidRPr="00E4123C">
        <w:rPr>
          <w:rFonts w:ascii="Arial" w:eastAsia="Times New Roman" w:hAnsi="Arial" w:cs="Arial"/>
          <w:bCs/>
          <w:kern w:val="36"/>
          <w:vertAlign w:val="subscript"/>
          <w:lang w:eastAsia="nl-NL"/>
        </w:rPr>
        <w:t>10</w:t>
      </w:r>
      <w:r w:rsidRPr="00E4123C">
        <w:rPr>
          <w:rFonts w:ascii="Arial" w:eastAsia="Times New Roman" w:hAnsi="Arial" w:cs="Arial"/>
          <w:bCs/>
          <w:kern w:val="36"/>
          <w:lang w:eastAsia="nl-NL"/>
        </w:rPr>
        <w:t>O</w:t>
      </w:r>
      <w:r w:rsidRPr="00E4123C">
        <w:rPr>
          <w:rFonts w:ascii="Arial" w:eastAsia="Times New Roman" w:hAnsi="Arial" w:cs="Arial"/>
          <w:bCs/>
          <w:kern w:val="36"/>
          <w:vertAlign w:val="subscript"/>
          <w:lang w:eastAsia="nl-NL"/>
        </w:rPr>
        <w:t>5</w:t>
      </w:r>
      <w:r w:rsidRPr="00E4123C">
        <w:rPr>
          <w:rFonts w:ascii="Arial" w:eastAsia="Times New Roman" w:hAnsi="Arial" w:cs="Arial"/>
          <w:bCs/>
          <w:kern w:val="36"/>
          <w:lang w:eastAsia="nl-NL"/>
        </w:rPr>
        <w:t>)</w:t>
      </w:r>
      <w:r w:rsidRPr="00E4123C">
        <w:rPr>
          <w:rFonts w:ascii="Arial" w:eastAsia="Times New Roman" w:hAnsi="Arial" w:cs="Arial"/>
          <w:bCs/>
          <w:kern w:val="36"/>
          <w:vertAlign w:val="subscript"/>
          <w:lang w:eastAsia="nl-NL"/>
        </w:rPr>
        <w:t>n</w:t>
      </w:r>
      <w:r w:rsidRPr="00E4123C">
        <w:rPr>
          <w:rFonts w:ascii="Arial" w:eastAsia="Times New Roman" w:hAnsi="Arial" w:cs="Arial"/>
          <w:bCs/>
          <w:kern w:val="36"/>
          <w:lang w:eastAsia="nl-NL"/>
        </w:rPr>
        <w:t>. Zetmeel kan worden afgebroken met behulp van het enzym amylase. Er ontstaat dan maltose, een disacharide met formule C</w:t>
      </w:r>
      <w:r w:rsidRPr="00E4123C">
        <w:rPr>
          <w:rFonts w:ascii="Arial" w:eastAsia="Times New Roman" w:hAnsi="Arial" w:cs="Arial"/>
          <w:bCs/>
          <w:kern w:val="36"/>
          <w:vertAlign w:val="subscript"/>
          <w:lang w:eastAsia="nl-NL"/>
        </w:rPr>
        <w:t>12</w:t>
      </w:r>
      <w:r w:rsidRPr="00E4123C">
        <w:rPr>
          <w:rFonts w:ascii="Arial" w:eastAsia="Times New Roman" w:hAnsi="Arial" w:cs="Arial"/>
          <w:bCs/>
          <w:kern w:val="36"/>
          <w:lang w:eastAsia="nl-NL"/>
        </w:rPr>
        <w:t>H</w:t>
      </w:r>
      <w:r w:rsidRPr="00E4123C">
        <w:rPr>
          <w:rFonts w:ascii="Arial" w:eastAsia="Times New Roman" w:hAnsi="Arial" w:cs="Arial"/>
          <w:bCs/>
          <w:kern w:val="36"/>
          <w:vertAlign w:val="subscript"/>
          <w:lang w:eastAsia="nl-NL"/>
        </w:rPr>
        <w:t>22</w:t>
      </w:r>
      <w:r w:rsidRPr="00E4123C">
        <w:rPr>
          <w:rFonts w:ascii="Arial" w:eastAsia="Times New Roman" w:hAnsi="Arial" w:cs="Arial"/>
          <w:bCs/>
          <w:kern w:val="36"/>
          <w:lang w:eastAsia="nl-NL"/>
        </w:rPr>
        <w:t>O</w:t>
      </w:r>
      <w:r w:rsidRPr="00E4123C">
        <w:rPr>
          <w:rFonts w:ascii="Arial" w:eastAsia="Times New Roman" w:hAnsi="Arial" w:cs="Arial"/>
          <w:bCs/>
          <w:kern w:val="36"/>
          <w:vertAlign w:val="subscript"/>
          <w:lang w:eastAsia="nl-NL"/>
        </w:rPr>
        <w:t>11</w:t>
      </w:r>
      <w:r w:rsidRPr="00E4123C">
        <w:rPr>
          <w:rFonts w:ascii="Arial" w:eastAsia="Times New Roman" w:hAnsi="Arial" w:cs="Arial"/>
          <w:bCs/>
          <w:kern w:val="36"/>
          <w:lang w:eastAsia="nl-NL"/>
        </w:rPr>
        <w:t xml:space="preserve">. Maltose kan daarna door het enzym maltase verder omgezet worden in glucose. </w:t>
      </w:r>
    </w:p>
    <w:p w14:paraId="68FED10D" w14:textId="77777777" w:rsidR="00E4123C" w:rsidRPr="00E4123C" w:rsidRDefault="00E4123C" w:rsidP="00E4123C">
      <w:pPr>
        <w:spacing w:after="0" w:line="360" w:lineRule="auto"/>
        <w:ind w:left="708" w:hanging="708"/>
        <w:outlineLvl w:val="0"/>
        <w:rPr>
          <w:rFonts w:ascii="Arial" w:eastAsia="Times New Roman" w:hAnsi="Arial" w:cs="Arial"/>
          <w:bCs/>
          <w:kern w:val="36"/>
          <w:lang w:eastAsia="nl-NL"/>
        </w:rPr>
      </w:pPr>
      <w:r w:rsidRPr="00E4123C">
        <w:rPr>
          <w:rFonts w:ascii="Arial" w:eastAsia="Times New Roman" w:hAnsi="Arial" w:cs="Arial"/>
          <w:bCs/>
          <w:kern w:val="36"/>
          <w:lang w:eastAsia="nl-NL"/>
        </w:rPr>
        <w:t>1</w:t>
      </w:r>
      <w:r w:rsidRPr="00E4123C">
        <w:rPr>
          <w:rFonts w:ascii="Arial" w:eastAsia="Times New Roman" w:hAnsi="Arial" w:cs="Arial"/>
          <w:bCs/>
          <w:kern w:val="36"/>
          <w:lang w:eastAsia="nl-NL"/>
        </w:rPr>
        <w:tab/>
        <w:t>Bij welk proces in de natuur wordt zetmeel gevormd?</w:t>
      </w:r>
    </w:p>
    <w:p w14:paraId="12A6CB53" w14:textId="77777777" w:rsidR="00E4123C" w:rsidRPr="00E4123C" w:rsidRDefault="00E4123C" w:rsidP="00E4123C">
      <w:pPr>
        <w:spacing w:after="0" w:line="360" w:lineRule="auto"/>
        <w:ind w:left="708" w:hanging="708"/>
        <w:outlineLvl w:val="0"/>
        <w:rPr>
          <w:rFonts w:ascii="Arial" w:eastAsia="Times New Roman" w:hAnsi="Arial" w:cs="Arial"/>
          <w:bCs/>
          <w:kern w:val="36"/>
          <w:lang w:eastAsia="nl-NL"/>
        </w:rPr>
      </w:pPr>
      <w:r w:rsidRPr="00E4123C">
        <w:rPr>
          <w:rFonts w:ascii="Arial" w:eastAsia="Times New Roman" w:hAnsi="Arial" w:cs="Arial"/>
          <w:bCs/>
          <w:kern w:val="36"/>
          <w:lang w:eastAsia="nl-NL"/>
        </w:rPr>
        <w:t>2</w:t>
      </w:r>
      <w:r w:rsidRPr="00E4123C">
        <w:rPr>
          <w:rFonts w:ascii="Arial" w:eastAsia="Times New Roman" w:hAnsi="Arial" w:cs="Arial"/>
          <w:bCs/>
          <w:kern w:val="36"/>
          <w:lang w:eastAsia="nl-NL"/>
        </w:rPr>
        <w:tab/>
        <w:t>Geef de reactievergelijking van de vorming van zetmeel in molecuulformules weer.</w:t>
      </w:r>
    </w:p>
    <w:p w14:paraId="23D2DC56" w14:textId="77777777" w:rsidR="00E4123C" w:rsidRPr="00E4123C" w:rsidRDefault="00E4123C" w:rsidP="00E4123C">
      <w:pPr>
        <w:spacing w:after="0" w:line="360" w:lineRule="auto"/>
        <w:ind w:left="708" w:hanging="708"/>
        <w:outlineLvl w:val="0"/>
        <w:rPr>
          <w:rFonts w:ascii="Arial" w:eastAsia="Times New Roman" w:hAnsi="Arial" w:cs="Arial"/>
          <w:bCs/>
          <w:kern w:val="36"/>
          <w:lang w:eastAsia="nl-NL"/>
        </w:rPr>
      </w:pPr>
      <w:r w:rsidRPr="00E4123C">
        <w:rPr>
          <w:rFonts w:ascii="Arial" w:eastAsia="Times New Roman" w:hAnsi="Arial" w:cs="Arial"/>
          <w:bCs/>
          <w:kern w:val="36"/>
          <w:lang w:eastAsia="nl-NL"/>
        </w:rPr>
        <w:t>3</w:t>
      </w:r>
      <w:r w:rsidRPr="00E4123C">
        <w:rPr>
          <w:rFonts w:ascii="Arial" w:eastAsia="Times New Roman" w:hAnsi="Arial" w:cs="Arial"/>
          <w:bCs/>
          <w:kern w:val="36"/>
          <w:lang w:eastAsia="nl-NL"/>
        </w:rPr>
        <w:tab/>
        <w:t>Geef de reactievergelijking voor de vorming van maltose uit zetmeel.</w:t>
      </w:r>
    </w:p>
    <w:p w14:paraId="6B5B9705" w14:textId="77777777" w:rsidR="00E4123C" w:rsidRPr="00E4123C" w:rsidRDefault="00E4123C" w:rsidP="00E4123C">
      <w:pPr>
        <w:spacing w:after="0" w:line="360" w:lineRule="auto"/>
        <w:ind w:left="708" w:hanging="708"/>
        <w:outlineLvl w:val="0"/>
        <w:rPr>
          <w:rFonts w:ascii="Arial" w:eastAsia="Times New Roman" w:hAnsi="Arial" w:cs="Arial"/>
          <w:bCs/>
          <w:kern w:val="36"/>
          <w:lang w:eastAsia="nl-NL"/>
        </w:rPr>
      </w:pPr>
      <w:r w:rsidRPr="00E4123C">
        <w:rPr>
          <w:rFonts w:ascii="Arial" w:eastAsia="Times New Roman" w:hAnsi="Arial" w:cs="Arial"/>
          <w:bCs/>
          <w:kern w:val="36"/>
          <w:lang w:eastAsia="nl-NL"/>
        </w:rPr>
        <w:t>4</w:t>
      </w:r>
      <w:r w:rsidRPr="00E4123C">
        <w:rPr>
          <w:rFonts w:ascii="Arial" w:eastAsia="Times New Roman" w:hAnsi="Arial" w:cs="Arial"/>
          <w:bCs/>
          <w:kern w:val="36"/>
          <w:lang w:eastAsia="nl-NL"/>
        </w:rPr>
        <w:tab/>
        <w:t>Geef ook de reactievergelijking van de vorming van glucose uit maltose.</w:t>
      </w:r>
    </w:p>
    <w:p w14:paraId="33BD9B78" w14:textId="77777777" w:rsidR="00E4123C" w:rsidRPr="00E4123C" w:rsidRDefault="00E4123C" w:rsidP="00E4123C">
      <w:pPr>
        <w:spacing w:after="0" w:line="360" w:lineRule="auto"/>
        <w:ind w:left="708" w:hanging="708"/>
        <w:outlineLvl w:val="0"/>
        <w:rPr>
          <w:rFonts w:ascii="Arial" w:eastAsia="Times New Roman" w:hAnsi="Arial" w:cs="Arial"/>
          <w:bCs/>
          <w:kern w:val="36"/>
          <w:lang w:eastAsia="nl-NL"/>
        </w:rPr>
      </w:pPr>
      <w:r w:rsidRPr="00E4123C">
        <w:rPr>
          <w:rFonts w:ascii="Arial" w:eastAsia="Times New Roman" w:hAnsi="Arial" w:cs="Arial"/>
          <w:bCs/>
          <w:kern w:val="36"/>
          <w:lang w:eastAsia="nl-NL"/>
        </w:rPr>
        <w:t>5</w:t>
      </w:r>
      <w:r w:rsidRPr="00E4123C">
        <w:rPr>
          <w:rFonts w:ascii="Arial" w:eastAsia="Times New Roman" w:hAnsi="Arial" w:cs="Arial"/>
          <w:bCs/>
          <w:kern w:val="36"/>
          <w:lang w:eastAsia="nl-NL"/>
        </w:rPr>
        <w:tab/>
        <w:t>Wat voor type reactie treedt op bij de vorming van maltose en de vorming van glucose?</w:t>
      </w:r>
    </w:p>
    <w:p w14:paraId="0C021FCA" w14:textId="77777777" w:rsidR="00E4123C" w:rsidRPr="00E4123C" w:rsidRDefault="00E4123C" w:rsidP="00E4123C">
      <w:pPr>
        <w:spacing w:after="0" w:line="360" w:lineRule="auto"/>
        <w:ind w:left="708" w:hanging="708"/>
        <w:outlineLvl w:val="0"/>
        <w:rPr>
          <w:rFonts w:ascii="Arial" w:eastAsia="Times New Roman" w:hAnsi="Arial" w:cs="Arial"/>
          <w:bCs/>
          <w:kern w:val="36"/>
          <w:lang w:eastAsia="nl-NL"/>
        </w:rPr>
      </w:pPr>
    </w:p>
    <w:tbl>
      <w:tblPr>
        <w:tblStyle w:val="Tabelraster4"/>
        <w:tblW w:w="9178" w:type="dxa"/>
        <w:tblInd w:w="-5" w:type="dxa"/>
        <w:tblLook w:val="04A0" w:firstRow="1" w:lastRow="0" w:firstColumn="1" w:lastColumn="0" w:noHBand="0" w:noVBand="1"/>
      </w:tblPr>
      <w:tblGrid>
        <w:gridCol w:w="1586"/>
        <w:gridCol w:w="1385"/>
        <w:gridCol w:w="828"/>
        <w:gridCol w:w="1417"/>
        <w:gridCol w:w="1402"/>
        <w:gridCol w:w="1251"/>
        <w:gridCol w:w="1309"/>
      </w:tblGrid>
      <w:tr w:rsidR="00E4123C" w:rsidRPr="00E4123C" w14:paraId="0C7D3D61" w14:textId="77777777" w:rsidTr="00AC209A">
        <w:tc>
          <w:tcPr>
            <w:tcW w:w="1586" w:type="dxa"/>
          </w:tcPr>
          <w:p w14:paraId="488A5004" w14:textId="77777777" w:rsidR="00E4123C" w:rsidRPr="00E4123C" w:rsidRDefault="00E4123C" w:rsidP="00E4123C">
            <w:pPr>
              <w:spacing w:line="360" w:lineRule="auto"/>
              <w:outlineLvl w:val="0"/>
              <w:rPr>
                <w:rFonts w:ascii="Arial" w:eastAsia="Times New Roman" w:hAnsi="Arial" w:cs="Arial"/>
                <w:b/>
                <w:kern w:val="36"/>
                <w:lang w:eastAsia="nl-NL"/>
              </w:rPr>
            </w:pPr>
          </w:p>
        </w:tc>
        <w:tc>
          <w:tcPr>
            <w:tcW w:w="1385" w:type="dxa"/>
          </w:tcPr>
          <w:p w14:paraId="7D2C75CD" w14:textId="77777777" w:rsidR="00E4123C" w:rsidRPr="00E4123C" w:rsidRDefault="00E4123C" w:rsidP="00E4123C">
            <w:pPr>
              <w:spacing w:line="360" w:lineRule="auto"/>
              <w:outlineLvl w:val="0"/>
              <w:rPr>
                <w:rFonts w:ascii="Arial" w:eastAsia="Times New Roman" w:hAnsi="Arial" w:cs="Arial"/>
                <w:b/>
                <w:kern w:val="36"/>
                <w:lang w:eastAsia="nl-NL"/>
              </w:rPr>
            </w:pPr>
            <w:r w:rsidRPr="00E4123C">
              <w:rPr>
                <w:rFonts w:ascii="Arial" w:eastAsia="Times New Roman" w:hAnsi="Arial" w:cs="Arial"/>
                <w:b/>
                <w:kern w:val="36"/>
                <w:lang w:eastAsia="nl-NL"/>
              </w:rPr>
              <w:t>Droge stof (g/kg)</w:t>
            </w:r>
          </w:p>
        </w:tc>
        <w:tc>
          <w:tcPr>
            <w:tcW w:w="828" w:type="dxa"/>
          </w:tcPr>
          <w:p w14:paraId="2DB03D33" w14:textId="77777777" w:rsidR="00E4123C" w:rsidRPr="00E4123C" w:rsidRDefault="00E4123C" w:rsidP="00E4123C">
            <w:pPr>
              <w:spacing w:line="360" w:lineRule="auto"/>
              <w:outlineLvl w:val="0"/>
              <w:rPr>
                <w:rFonts w:ascii="Arial" w:eastAsia="Times New Roman" w:hAnsi="Arial" w:cs="Arial"/>
                <w:b/>
                <w:kern w:val="36"/>
                <w:lang w:eastAsia="nl-NL"/>
              </w:rPr>
            </w:pPr>
            <w:r w:rsidRPr="00E4123C">
              <w:rPr>
                <w:rFonts w:ascii="Arial" w:eastAsia="Times New Roman" w:hAnsi="Arial" w:cs="Arial"/>
                <w:b/>
                <w:kern w:val="36"/>
                <w:lang w:eastAsia="nl-NL"/>
              </w:rPr>
              <w:t>VEM</w:t>
            </w:r>
          </w:p>
        </w:tc>
        <w:tc>
          <w:tcPr>
            <w:tcW w:w="1417" w:type="dxa"/>
          </w:tcPr>
          <w:p w14:paraId="5D288D97" w14:textId="77777777" w:rsidR="00E4123C" w:rsidRPr="00E4123C" w:rsidRDefault="00E4123C" w:rsidP="00E4123C">
            <w:pPr>
              <w:spacing w:line="360" w:lineRule="auto"/>
              <w:outlineLvl w:val="0"/>
              <w:rPr>
                <w:rFonts w:ascii="Arial" w:eastAsia="Times New Roman" w:hAnsi="Arial" w:cs="Arial"/>
                <w:b/>
                <w:kern w:val="36"/>
                <w:lang w:eastAsia="nl-NL"/>
              </w:rPr>
            </w:pPr>
            <w:r w:rsidRPr="00E4123C">
              <w:rPr>
                <w:rFonts w:ascii="Arial" w:eastAsia="Times New Roman" w:hAnsi="Arial" w:cs="Arial"/>
                <w:b/>
                <w:kern w:val="36"/>
                <w:lang w:eastAsia="nl-NL"/>
              </w:rPr>
              <w:t xml:space="preserve">Zetmeel (g/kg </w:t>
            </w:r>
            <w:proofErr w:type="spellStart"/>
            <w:r w:rsidRPr="00E4123C">
              <w:rPr>
                <w:rFonts w:ascii="Arial" w:eastAsia="Times New Roman" w:hAnsi="Arial" w:cs="Arial"/>
                <w:b/>
                <w:kern w:val="36"/>
                <w:lang w:eastAsia="nl-NL"/>
              </w:rPr>
              <w:t>ds</w:t>
            </w:r>
            <w:proofErr w:type="spellEnd"/>
            <w:r w:rsidRPr="00E4123C">
              <w:rPr>
                <w:rFonts w:ascii="Arial" w:eastAsia="Times New Roman" w:hAnsi="Arial" w:cs="Arial"/>
                <w:b/>
                <w:kern w:val="36"/>
                <w:lang w:eastAsia="nl-NL"/>
              </w:rPr>
              <w:t>)</w:t>
            </w:r>
          </w:p>
        </w:tc>
        <w:tc>
          <w:tcPr>
            <w:tcW w:w="1402" w:type="dxa"/>
          </w:tcPr>
          <w:p w14:paraId="77CCBF4E" w14:textId="77777777" w:rsidR="00E4123C" w:rsidRPr="00E4123C" w:rsidRDefault="00E4123C" w:rsidP="00E4123C">
            <w:pPr>
              <w:spacing w:line="360" w:lineRule="auto"/>
              <w:outlineLvl w:val="0"/>
              <w:rPr>
                <w:rFonts w:ascii="Arial" w:eastAsia="Times New Roman" w:hAnsi="Arial" w:cs="Arial"/>
                <w:b/>
                <w:kern w:val="36"/>
                <w:lang w:eastAsia="nl-NL"/>
              </w:rPr>
            </w:pPr>
            <w:r w:rsidRPr="00E4123C">
              <w:rPr>
                <w:rFonts w:ascii="Arial" w:eastAsia="Times New Roman" w:hAnsi="Arial" w:cs="Arial"/>
                <w:b/>
                <w:kern w:val="36"/>
                <w:lang w:eastAsia="nl-NL"/>
              </w:rPr>
              <w:t>Bestendig zetmeel-%</w:t>
            </w:r>
          </w:p>
        </w:tc>
        <w:tc>
          <w:tcPr>
            <w:tcW w:w="1251" w:type="dxa"/>
          </w:tcPr>
          <w:p w14:paraId="04D4114B" w14:textId="77777777" w:rsidR="00E4123C" w:rsidRPr="00E4123C" w:rsidRDefault="00E4123C" w:rsidP="00E4123C">
            <w:pPr>
              <w:spacing w:line="360" w:lineRule="auto"/>
              <w:outlineLvl w:val="0"/>
              <w:rPr>
                <w:rFonts w:ascii="Arial" w:eastAsia="Times New Roman" w:hAnsi="Arial" w:cs="Arial"/>
                <w:b/>
                <w:kern w:val="36"/>
                <w:lang w:eastAsia="nl-NL"/>
              </w:rPr>
            </w:pPr>
            <w:r w:rsidRPr="00E4123C">
              <w:rPr>
                <w:rFonts w:ascii="Arial" w:eastAsia="Times New Roman" w:hAnsi="Arial" w:cs="Arial"/>
                <w:b/>
                <w:kern w:val="36"/>
                <w:lang w:eastAsia="nl-NL"/>
              </w:rPr>
              <w:t xml:space="preserve">Azijnzuur (g/kg </w:t>
            </w:r>
            <w:proofErr w:type="spellStart"/>
            <w:r w:rsidRPr="00E4123C">
              <w:rPr>
                <w:rFonts w:ascii="Arial" w:eastAsia="Times New Roman" w:hAnsi="Arial" w:cs="Arial"/>
                <w:b/>
                <w:kern w:val="36"/>
                <w:lang w:eastAsia="nl-NL"/>
              </w:rPr>
              <w:t>ds</w:t>
            </w:r>
            <w:proofErr w:type="spellEnd"/>
            <w:r w:rsidRPr="00E4123C">
              <w:rPr>
                <w:rFonts w:ascii="Arial" w:eastAsia="Times New Roman" w:hAnsi="Arial" w:cs="Arial"/>
                <w:b/>
                <w:kern w:val="36"/>
                <w:lang w:eastAsia="nl-NL"/>
              </w:rPr>
              <w:t>)</w:t>
            </w:r>
          </w:p>
        </w:tc>
        <w:tc>
          <w:tcPr>
            <w:tcW w:w="1309" w:type="dxa"/>
          </w:tcPr>
          <w:p w14:paraId="56A82AC2" w14:textId="77777777" w:rsidR="00E4123C" w:rsidRPr="00E4123C" w:rsidRDefault="00E4123C" w:rsidP="00E4123C">
            <w:pPr>
              <w:spacing w:line="360" w:lineRule="auto"/>
              <w:outlineLvl w:val="0"/>
              <w:rPr>
                <w:rFonts w:ascii="Arial" w:eastAsia="Times New Roman" w:hAnsi="Arial" w:cs="Arial"/>
                <w:b/>
                <w:kern w:val="36"/>
                <w:lang w:eastAsia="nl-NL"/>
              </w:rPr>
            </w:pPr>
            <w:r w:rsidRPr="00E4123C">
              <w:rPr>
                <w:rFonts w:ascii="Arial" w:eastAsia="Times New Roman" w:hAnsi="Arial" w:cs="Arial"/>
                <w:b/>
                <w:kern w:val="36"/>
                <w:lang w:eastAsia="nl-NL"/>
              </w:rPr>
              <w:t xml:space="preserve">Melkzuur (g/kg </w:t>
            </w:r>
            <w:proofErr w:type="spellStart"/>
            <w:r w:rsidRPr="00E4123C">
              <w:rPr>
                <w:rFonts w:ascii="Arial" w:eastAsia="Times New Roman" w:hAnsi="Arial" w:cs="Arial"/>
                <w:b/>
                <w:kern w:val="36"/>
                <w:lang w:eastAsia="nl-NL"/>
              </w:rPr>
              <w:t>ds</w:t>
            </w:r>
            <w:proofErr w:type="spellEnd"/>
            <w:r w:rsidRPr="00E4123C">
              <w:rPr>
                <w:rFonts w:ascii="Arial" w:eastAsia="Times New Roman" w:hAnsi="Arial" w:cs="Arial"/>
                <w:b/>
                <w:kern w:val="36"/>
                <w:lang w:eastAsia="nl-NL"/>
              </w:rPr>
              <w:t>)</w:t>
            </w:r>
          </w:p>
        </w:tc>
      </w:tr>
      <w:tr w:rsidR="00E4123C" w:rsidRPr="00E4123C" w14:paraId="6039149E" w14:textId="77777777" w:rsidTr="00AC209A">
        <w:tc>
          <w:tcPr>
            <w:tcW w:w="1586" w:type="dxa"/>
          </w:tcPr>
          <w:p w14:paraId="3BA8711B" w14:textId="77777777" w:rsidR="00E4123C" w:rsidRPr="00E4123C" w:rsidRDefault="00E4123C" w:rsidP="00E4123C">
            <w:pPr>
              <w:spacing w:line="360" w:lineRule="auto"/>
              <w:outlineLvl w:val="0"/>
              <w:rPr>
                <w:rFonts w:ascii="Arial" w:eastAsia="Times New Roman" w:hAnsi="Arial" w:cs="Arial"/>
                <w:b/>
                <w:kern w:val="36"/>
                <w:lang w:eastAsia="nl-NL"/>
              </w:rPr>
            </w:pPr>
            <w:r w:rsidRPr="00E4123C">
              <w:rPr>
                <w:rFonts w:ascii="Arial" w:eastAsia="Times New Roman" w:hAnsi="Arial" w:cs="Arial"/>
                <w:b/>
                <w:kern w:val="36"/>
                <w:lang w:eastAsia="nl-NL"/>
              </w:rPr>
              <w:t>Gemiddeld</w:t>
            </w:r>
          </w:p>
        </w:tc>
        <w:tc>
          <w:tcPr>
            <w:tcW w:w="1385" w:type="dxa"/>
          </w:tcPr>
          <w:p w14:paraId="4807DB7F" w14:textId="77777777" w:rsidR="00E4123C" w:rsidRPr="00E4123C" w:rsidRDefault="00E4123C" w:rsidP="00E4123C">
            <w:pPr>
              <w:spacing w:line="360" w:lineRule="auto"/>
              <w:jc w:val="center"/>
              <w:outlineLvl w:val="0"/>
              <w:rPr>
                <w:rFonts w:ascii="Arial" w:eastAsia="Times New Roman" w:hAnsi="Arial" w:cs="Arial"/>
                <w:bCs/>
                <w:kern w:val="36"/>
                <w:lang w:eastAsia="nl-NL"/>
              </w:rPr>
            </w:pPr>
            <w:r w:rsidRPr="00E4123C">
              <w:rPr>
                <w:rFonts w:ascii="Arial" w:eastAsia="Times New Roman" w:hAnsi="Arial" w:cs="Arial"/>
                <w:bCs/>
                <w:kern w:val="36"/>
                <w:lang w:eastAsia="nl-NL"/>
              </w:rPr>
              <w:t>354</w:t>
            </w:r>
          </w:p>
        </w:tc>
        <w:tc>
          <w:tcPr>
            <w:tcW w:w="828" w:type="dxa"/>
          </w:tcPr>
          <w:p w14:paraId="707C63F0" w14:textId="77777777" w:rsidR="00E4123C" w:rsidRPr="00E4123C" w:rsidRDefault="00E4123C" w:rsidP="00E4123C">
            <w:pPr>
              <w:spacing w:line="360" w:lineRule="auto"/>
              <w:jc w:val="center"/>
              <w:outlineLvl w:val="0"/>
              <w:rPr>
                <w:rFonts w:ascii="Arial" w:eastAsia="Times New Roman" w:hAnsi="Arial" w:cs="Arial"/>
                <w:bCs/>
                <w:kern w:val="36"/>
                <w:lang w:eastAsia="nl-NL"/>
              </w:rPr>
            </w:pPr>
            <w:r w:rsidRPr="00E4123C">
              <w:rPr>
                <w:rFonts w:ascii="Arial" w:eastAsia="Times New Roman" w:hAnsi="Arial" w:cs="Arial"/>
                <w:bCs/>
                <w:kern w:val="36"/>
                <w:lang w:eastAsia="nl-NL"/>
              </w:rPr>
              <w:t>989</w:t>
            </w:r>
          </w:p>
        </w:tc>
        <w:tc>
          <w:tcPr>
            <w:tcW w:w="1417" w:type="dxa"/>
          </w:tcPr>
          <w:p w14:paraId="6F12CEFE" w14:textId="77777777" w:rsidR="00E4123C" w:rsidRPr="00E4123C" w:rsidRDefault="00E4123C" w:rsidP="00E4123C">
            <w:pPr>
              <w:spacing w:line="360" w:lineRule="auto"/>
              <w:jc w:val="center"/>
              <w:outlineLvl w:val="0"/>
              <w:rPr>
                <w:rFonts w:ascii="Arial" w:eastAsia="Times New Roman" w:hAnsi="Arial" w:cs="Arial"/>
                <w:bCs/>
                <w:kern w:val="36"/>
                <w:lang w:eastAsia="nl-NL"/>
              </w:rPr>
            </w:pPr>
            <w:r w:rsidRPr="00E4123C">
              <w:rPr>
                <w:rFonts w:ascii="Arial" w:eastAsia="Times New Roman" w:hAnsi="Arial" w:cs="Arial"/>
                <w:bCs/>
                <w:kern w:val="36"/>
                <w:lang w:eastAsia="nl-NL"/>
              </w:rPr>
              <w:t>345</w:t>
            </w:r>
          </w:p>
        </w:tc>
        <w:tc>
          <w:tcPr>
            <w:tcW w:w="1402" w:type="dxa"/>
          </w:tcPr>
          <w:p w14:paraId="3F9BDA30" w14:textId="77777777" w:rsidR="00E4123C" w:rsidRPr="00E4123C" w:rsidRDefault="00E4123C" w:rsidP="00E4123C">
            <w:pPr>
              <w:spacing w:line="360" w:lineRule="auto"/>
              <w:jc w:val="center"/>
              <w:outlineLvl w:val="0"/>
              <w:rPr>
                <w:rFonts w:ascii="Arial" w:eastAsia="Times New Roman" w:hAnsi="Arial" w:cs="Arial"/>
                <w:bCs/>
                <w:kern w:val="36"/>
                <w:lang w:eastAsia="nl-NL"/>
              </w:rPr>
            </w:pPr>
            <w:r w:rsidRPr="00E4123C">
              <w:rPr>
                <w:rFonts w:ascii="Arial" w:eastAsia="Times New Roman" w:hAnsi="Arial" w:cs="Arial"/>
                <w:bCs/>
                <w:kern w:val="36"/>
                <w:lang w:eastAsia="nl-NL"/>
              </w:rPr>
              <w:t>29</w:t>
            </w:r>
          </w:p>
        </w:tc>
        <w:tc>
          <w:tcPr>
            <w:tcW w:w="1251" w:type="dxa"/>
          </w:tcPr>
          <w:p w14:paraId="590E3D46" w14:textId="77777777" w:rsidR="00E4123C" w:rsidRPr="00E4123C" w:rsidRDefault="00E4123C" w:rsidP="00E4123C">
            <w:pPr>
              <w:spacing w:line="360" w:lineRule="auto"/>
              <w:jc w:val="center"/>
              <w:outlineLvl w:val="0"/>
              <w:rPr>
                <w:rFonts w:ascii="Arial" w:eastAsia="Times New Roman" w:hAnsi="Arial" w:cs="Arial"/>
                <w:bCs/>
                <w:kern w:val="36"/>
                <w:lang w:eastAsia="nl-NL"/>
              </w:rPr>
            </w:pPr>
            <w:r w:rsidRPr="00E4123C">
              <w:rPr>
                <w:rFonts w:ascii="Arial" w:eastAsia="Times New Roman" w:hAnsi="Arial" w:cs="Arial"/>
                <w:bCs/>
                <w:kern w:val="36"/>
                <w:lang w:eastAsia="nl-NL"/>
              </w:rPr>
              <w:t>15</w:t>
            </w:r>
          </w:p>
        </w:tc>
        <w:tc>
          <w:tcPr>
            <w:tcW w:w="1309" w:type="dxa"/>
          </w:tcPr>
          <w:p w14:paraId="12519E78" w14:textId="77777777" w:rsidR="00E4123C" w:rsidRPr="00E4123C" w:rsidRDefault="00E4123C" w:rsidP="00E4123C">
            <w:pPr>
              <w:spacing w:line="360" w:lineRule="auto"/>
              <w:jc w:val="center"/>
              <w:outlineLvl w:val="0"/>
              <w:rPr>
                <w:rFonts w:ascii="Arial" w:eastAsia="Times New Roman" w:hAnsi="Arial" w:cs="Arial"/>
                <w:bCs/>
                <w:kern w:val="36"/>
                <w:lang w:eastAsia="nl-NL"/>
              </w:rPr>
            </w:pPr>
            <w:r w:rsidRPr="00E4123C">
              <w:rPr>
                <w:rFonts w:ascii="Arial" w:eastAsia="Times New Roman" w:hAnsi="Arial" w:cs="Arial"/>
                <w:bCs/>
                <w:kern w:val="36"/>
                <w:lang w:eastAsia="nl-NL"/>
              </w:rPr>
              <w:t>59</w:t>
            </w:r>
          </w:p>
        </w:tc>
      </w:tr>
      <w:tr w:rsidR="00E4123C" w:rsidRPr="00E4123C" w14:paraId="0E19222A" w14:textId="77777777" w:rsidTr="00AC209A">
        <w:tc>
          <w:tcPr>
            <w:tcW w:w="1586" w:type="dxa"/>
          </w:tcPr>
          <w:p w14:paraId="08D8E5FE" w14:textId="77777777" w:rsidR="00E4123C" w:rsidRPr="00E4123C" w:rsidRDefault="00E4123C" w:rsidP="00E4123C">
            <w:pPr>
              <w:spacing w:line="360" w:lineRule="auto"/>
              <w:outlineLvl w:val="0"/>
              <w:rPr>
                <w:rFonts w:ascii="Arial" w:eastAsia="Times New Roman" w:hAnsi="Arial" w:cs="Arial"/>
                <w:b/>
                <w:kern w:val="36"/>
                <w:lang w:eastAsia="nl-NL"/>
              </w:rPr>
            </w:pPr>
            <w:r w:rsidRPr="00E4123C">
              <w:rPr>
                <w:rFonts w:ascii="Arial" w:eastAsia="Times New Roman" w:hAnsi="Arial" w:cs="Arial"/>
                <w:b/>
                <w:kern w:val="36"/>
                <w:lang w:eastAsia="nl-NL"/>
              </w:rPr>
              <w:t>Ondergrens</w:t>
            </w:r>
          </w:p>
        </w:tc>
        <w:tc>
          <w:tcPr>
            <w:tcW w:w="1385" w:type="dxa"/>
          </w:tcPr>
          <w:p w14:paraId="03FBE6AB" w14:textId="77777777" w:rsidR="00E4123C" w:rsidRPr="00E4123C" w:rsidRDefault="00E4123C" w:rsidP="00E4123C">
            <w:pPr>
              <w:spacing w:line="360" w:lineRule="auto"/>
              <w:jc w:val="center"/>
              <w:outlineLvl w:val="0"/>
              <w:rPr>
                <w:rFonts w:ascii="Arial" w:eastAsia="Times New Roman" w:hAnsi="Arial" w:cs="Arial"/>
                <w:bCs/>
                <w:kern w:val="36"/>
                <w:lang w:eastAsia="nl-NL"/>
              </w:rPr>
            </w:pPr>
            <w:r w:rsidRPr="00E4123C">
              <w:rPr>
                <w:rFonts w:ascii="Arial" w:eastAsia="Times New Roman" w:hAnsi="Arial" w:cs="Arial"/>
                <w:bCs/>
                <w:kern w:val="36"/>
                <w:lang w:eastAsia="nl-NL"/>
              </w:rPr>
              <w:t>295</w:t>
            </w:r>
          </w:p>
        </w:tc>
        <w:tc>
          <w:tcPr>
            <w:tcW w:w="828" w:type="dxa"/>
          </w:tcPr>
          <w:p w14:paraId="71CCD3BB" w14:textId="77777777" w:rsidR="00E4123C" w:rsidRPr="00E4123C" w:rsidRDefault="00E4123C" w:rsidP="00E4123C">
            <w:pPr>
              <w:spacing w:line="360" w:lineRule="auto"/>
              <w:jc w:val="center"/>
              <w:outlineLvl w:val="0"/>
              <w:rPr>
                <w:rFonts w:ascii="Arial" w:eastAsia="Times New Roman" w:hAnsi="Arial" w:cs="Arial"/>
                <w:bCs/>
                <w:kern w:val="36"/>
                <w:lang w:eastAsia="nl-NL"/>
              </w:rPr>
            </w:pPr>
            <w:r w:rsidRPr="00E4123C">
              <w:rPr>
                <w:rFonts w:ascii="Arial" w:eastAsia="Times New Roman" w:hAnsi="Arial" w:cs="Arial"/>
                <w:bCs/>
                <w:kern w:val="36"/>
                <w:lang w:eastAsia="nl-NL"/>
              </w:rPr>
              <w:t>938</w:t>
            </w:r>
          </w:p>
        </w:tc>
        <w:tc>
          <w:tcPr>
            <w:tcW w:w="1417" w:type="dxa"/>
          </w:tcPr>
          <w:p w14:paraId="59E3B42E" w14:textId="77777777" w:rsidR="00E4123C" w:rsidRPr="00E4123C" w:rsidRDefault="00E4123C" w:rsidP="00E4123C">
            <w:pPr>
              <w:spacing w:line="360" w:lineRule="auto"/>
              <w:jc w:val="center"/>
              <w:outlineLvl w:val="0"/>
              <w:rPr>
                <w:rFonts w:ascii="Arial" w:eastAsia="Times New Roman" w:hAnsi="Arial" w:cs="Arial"/>
                <w:bCs/>
                <w:kern w:val="36"/>
                <w:lang w:eastAsia="nl-NL"/>
              </w:rPr>
            </w:pPr>
            <w:r w:rsidRPr="00E4123C">
              <w:rPr>
                <w:rFonts w:ascii="Arial" w:eastAsia="Times New Roman" w:hAnsi="Arial" w:cs="Arial"/>
                <w:bCs/>
                <w:kern w:val="36"/>
                <w:lang w:eastAsia="nl-NL"/>
              </w:rPr>
              <w:t>240</w:t>
            </w:r>
          </w:p>
        </w:tc>
        <w:tc>
          <w:tcPr>
            <w:tcW w:w="1402" w:type="dxa"/>
          </w:tcPr>
          <w:p w14:paraId="0F841D4F" w14:textId="77777777" w:rsidR="00E4123C" w:rsidRPr="00E4123C" w:rsidRDefault="00E4123C" w:rsidP="00E4123C">
            <w:pPr>
              <w:spacing w:line="360" w:lineRule="auto"/>
              <w:jc w:val="center"/>
              <w:outlineLvl w:val="0"/>
              <w:rPr>
                <w:rFonts w:ascii="Arial" w:eastAsia="Times New Roman" w:hAnsi="Arial" w:cs="Arial"/>
                <w:bCs/>
                <w:kern w:val="36"/>
                <w:lang w:eastAsia="nl-NL"/>
              </w:rPr>
            </w:pPr>
            <w:r w:rsidRPr="00E4123C">
              <w:rPr>
                <w:rFonts w:ascii="Arial" w:eastAsia="Times New Roman" w:hAnsi="Arial" w:cs="Arial"/>
                <w:bCs/>
                <w:kern w:val="36"/>
                <w:lang w:eastAsia="nl-NL"/>
              </w:rPr>
              <w:t>23</w:t>
            </w:r>
          </w:p>
        </w:tc>
        <w:tc>
          <w:tcPr>
            <w:tcW w:w="1251" w:type="dxa"/>
          </w:tcPr>
          <w:p w14:paraId="5A6515F2" w14:textId="77777777" w:rsidR="00E4123C" w:rsidRPr="00E4123C" w:rsidRDefault="00E4123C" w:rsidP="00E4123C">
            <w:pPr>
              <w:spacing w:line="360" w:lineRule="auto"/>
              <w:jc w:val="center"/>
              <w:outlineLvl w:val="0"/>
              <w:rPr>
                <w:rFonts w:ascii="Arial" w:eastAsia="Times New Roman" w:hAnsi="Arial" w:cs="Arial"/>
                <w:bCs/>
                <w:kern w:val="36"/>
                <w:lang w:eastAsia="nl-NL"/>
              </w:rPr>
            </w:pPr>
            <w:r w:rsidRPr="00E4123C">
              <w:rPr>
                <w:rFonts w:ascii="Arial" w:eastAsia="Times New Roman" w:hAnsi="Arial" w:cs="Arial"/>
                <w:bCs/>
                <w:kern w:val="36"/>
                <w:lang w:eastAsia="nl-NL"/>
              </w:rPr>
              <w:t>10</w:t>
            </w:r>
          </w:p>
        </w:tc>
        <w:tc>
          <w:tcPr>
            <w:tcW w:w="1309" w:type="dxa"/>
          </w:tcPr>
          <w:p w14:paraId="7307D23B" w14:textId="77777777" w:rsidR="00E4123C" w:rsidRPr="00E4123C" w:rsidRDefault="00E4123C" w:rsidP="00E4123C">
            <w:pPr>
              <w:spacing w:line="360" w:lineRule="auto"/>
              <w:jc w:val="center"/>
              <w:outlineLvl w:val="0"/>
              <w:rPr>
                <w:rFonts w:ascii="Arial" w:eastAsia="Times New Roman" w:hAnsi="Arial" w:cs="Arial"/>
                <w:bCs/>
                <w:kern w:val="36"/>
                <w:lang w:eastAsia="nl-NL"/>
              </w:rPr>
            </w:pPr>
            <w:r w:rsidRPr="00E4123C">
              <w:rPr>
                <w:rFonts w:ascii="Arial" w:eastAsia="Times New Roman" w:hAnsi="Arial" w:cs="Arial"/>
                <w:bCs/>
                <w:kern w:val="36"/>
                <w:lang w:eastAsia="nl-NL"/>
              </w:rPr>
              <w:t>47</w:t>
            </w:r>
          </w:p>
        </w:tc>
      </w:tr>
      <w:tr w:rsidR="00E4123C" w:rsidRPr="00E4123C" w14:paraId="405B9C2E" w14:textId="77777777" w:rsidTr="00AC209A">
        <w:tc>
          <w:tcPr>
            <w:tcW w:w="1586" w:type="dxa"/>
          </w:tcPr>
          <w:p w14:paraId="75405B21" w14:textId="77777777" w:rsidR="00E4123C" w:rsidRPr="00E4123C" w:rsidRDefault="00E4123C" w:rsidP="00E4123C">
            <w:pPr>
              <w:spacing w:line="360" w:lineRule="auto"/>
              <w:outlineLvl w:val="0"/>
              <w:rPr>
                <w:rFonts w:ascii="Arial" w:eastAsia="Times New Roman" w:hAnsi="Arial" w:cs="Arial"/>
                <w:b/>
                <w:kern w:val="36"/>
                <w:lang w:eastAsia="nl-NL"/>
              </w:rPr>
            </w:pPr>
            <w:r w:rsidRPr="00E4123C">
              <w:rPr>
                <w:rFonts w:ascii="Arial" w:eastAsia="Times New Roman" w:hAnsi="Arial" w:cs="Arial"/>
                <w:b/>
                <w:kern w:val="36"/>
                <w:lang w:eastAsia="nl-NL"/>
              </w:rPr>
              <w:t>bovengrens</w:t>
            </w:r>
          </w:p>
        </w:tc>
        <w:tc>
          <w:tcPr>
            <w:tcW w:w="1385" w:type="dxa"/>
          </w:tcPr>
          <w:p w14:paraId="40F4F1D5" w14:textId="77777777" w:rsidR="00E4123C" w:rsidRPr="00E4123C" w:rsidRDefault="00E4123C" w:rsidP="00E4123C">
            <w:pPr>
              <w:spacing w:line="360" w:lineRule="auto"/>
              <w:jc w:val="center"/>
              <w:outlineLvl w:val="0"/>
              <w:rPr>
                <w:rFonts w:ascii="Arial" w:eastAsia="Times New Roman" w:hAnsi="Arial" w:cs="Arial"/>
                <w:bCs/>
                <w:kern w:val="36"/>
                <w:lang w:eastAsia="nl-NL"/>
              </w:rPr>
            </w:pPr>
            <w:r w:rsidRPr="00E4123C">
              <w:rPr>
                <w:rFonts w:ascii="Arial" w:eastAsia="Times New Roman" w:hAnsi="Arial" w:cs="Arial"/>
                <w:bCs/>
                <w:kern w:val="36"/>
                <w:lang w:eastAsia="nl-NL"/>
              </w:rPr>
              <w:t>413</w:t>
            </w:r>
          </w:p>
        </w:tc>
        <w:tc>
          <w:tcPr>
            <w:tcW w:w="828" w:type="dxa"/>
          </w:tcPr>
          <w:p w14:paraId="0FEE4123" w14:textId="77777777" w:rsidR="00E4123C" w:rsidRPr="00E4123C" w:rsidRDefault="00E4123C" w:rsidP="00E4123C">
            <w:pPr>
              <w:spacing w:line="360" w:lineRule="auto"/>
              <w:jc w:val="center"/>
              <w:outlineLvl w:val="0"/>
              <w:rPr>
                <w:rFonts w:ascii="Arial" w:eastAsia="Times New Roman" w:hAnsi="Arial" w:cs="Arial"/>
                <w:bCs/>
                <w:kern w:val="36"/>
                <w:lang w:eastAsia="nl-NL"/>
              </w:rPr>
            </w:pPr>
            <w:r w:rsidRPr="00E4123C">
              <w:rPr>
                <w:rFonts w:ascii="Arial" w:eastAsia="Times New Roman" w:hAnsi="Arial" w:cs="Arial"/>
                <w:bCs/>
                <w:kern w:val="36"/>
                <w:lang w:eastAsia="nl-NL"/>
              </w:rPr>
              <w:t>1031</w:t>
            </w:r>
          </w:p>
        </w:tc>
        <w:tc>
          <w:tcPr>
            <w:tcW w:w="1417" w:type="dxa"/>
          </w:tcPr>
          <w:p w14:paraId="42459D81" w14:textId="77777777" w:rsidR="00E4123C" w:rsidRPr="00E4123C" w:rsidRDefault="00E4123C" w:rsidP="00E4123C">
            <w:pPr>
              <w:spacing w:line="360" w:lineRule="auto"/>
              <w:jc w:val="center"/>
              <w:outlineLvl w:val="0"/>
              <w:rPr>
                <w:rFonts w:ascii="Arial" w:eastAsia="Times New Roman" w:hAnsi="Arial" w:cs="Arial"/>
                <w:bCs/>
                <w:kern w:val="36"/>
                <w:lang w:eastAsia="nl-NL"/>
              </w:rPr>
            </w:pPr>
            <w:r w:rsidRPr="00E4123C">
              <w:rPr>
                <w:rFonts w:ascii="Arial" w:eastAsia="Times New Roman" w:hAnsi="Arial" w:cs="Arial"/>
                <w:bCs/>
                <w:kern w:val="36"/>
                <w:lang w:eastAsia="nl-NL"/>
              </w:rPr>
              <w:t>412</w:t>
            </w:r>
          </w:p>
        </w:tc>
        <w:tc>
          <w:tcPr>
            <w:tcW w:w="1402" w:type="dxa"/>
          </w:tcPr>
          <w:p w14:paraId="03B823C6" w14:textId="77777777" w:rsidR="00E4123C" w:rsidRPr="00E4123C" w:rsidRDefault="00E4123C" w:rsidP="00E4123C">
            <w:pPr>
              <w:spacing w:line="360" w:lineRule="auto"/>
              <w:jc w:val="center"/>
              <w:outlineLvl w:val="0"/>
              <w:rPr>
                <w:rFonts w:ascii="Arial" w:eastAsia="Times New Roman" w:hAnsi="Arial" w:cs="Arial"/>
                <w:bCs/>
                <w:kern w:val="36"/>
                <w:lang w:eastAsia="nl-NL"/>
              </w:rPr>
            </w:pPr>
            <w:r w:rsidRPr="00E4123C">
              <w:rPr>
                <w:rFonts w:ascii="Arial" w:eastAsia="Times New Roman" w:hAnsi="Arial" w:cs="Arial"/>
                <w:bCs/>
                <w:kern w:val="36"/>
                <w:lang w:eastAsia="nl-NL"/>
              </w:rPr>
              <w:t>36</w:t>
            </w:r>
          </w:p>
        </w:tc>
        <w:tc>
          <w:tcPr>
            <w:tcW w:w="1251" w:type="dxa"/>
          </w:tcPr>
          <w:p w14:paraId="4A412876" w14:textId="77777777" w:rsidR="00E4123C" w:rsidRPr="00E4123C" w:rsidRDefault="00E4123C" w:rsidP="00E4123C">
            <w:pPr>
              <w:spacing w:line="360" w:lineRule="auto"/>
              <w:jc w:val="center"/>
              <w:outlineLvl w:val="0"/>
              <w:rPr>
                <w:rFonts w:ascii="Arial" w:eastAsia="Times New Roman" w:hAnsi="Arial" w:cs="Arial"/>
                <w:bCs/>
                <w:kern w:val="36"/>
                <w:lang w:eastAsia="nl-NL"/>
              </w:rPr>
            </w:pPr>
            <w:r w:rsidRPr="00E4123C">
              <w:rPr>
                <w:rFonts w:ascii="Arial" w:eastAsia="Times New Roman" w:hAnsi="Arial" w:cs="Arial"/>
                <w:bCs/>
                <w:kern w:val="36"/>
                <w:lang w:eastAsia="nl-NL"/>
              </w:rPr>
              <w:t>22</w:t>
            </w:r>
          </w:p>
        </w:tc>
        <w:tc>
          <w:tcPr>
            <w:tcW w:w="1309" w:type="dxa"/>
          </w:tcPr>
          <w:p w14:paraId="40BA2649" w14:textId="77777777" w:rsidR="00E4123C" w:rsidRPr="00E4123C" w:rsidRDefault="00E4123C" w:rsidP="00E4123C">
            <w:pPr>
              <w:spacing w:line="360" w:lineRule="auto"/>
              <w:jc w:val="center"/>
              <w:outlineLvl w:val="0"/>
              <w:rPr>
                <w:rFonts w:ascii="Arial" w:eastAsia="Times New Roman" w:hAnsi="Arial" w:cs="Arial"/>
                <w:bCs/>
                <w:kern w:val="36"/>
                <w:lang w:eastAsia="nl-NL"/>
              </w:rPr>
            </w:pPr>
            <w:r w:rsidRPr="00E4123C">
              <w:rPr>
                <w:rFonts w:ascii="Arial" w:eastAsia="Times New Roman" w:hAnsi="Arial" w:cs="Arial"/>
                <w:bCs/>
                <w:kern w:val="36"/>
                <w:lang w:eastAsia="nl-NL"/>
              </w:rPr>
              <w:t>74</w:t>
            </w:r>
          </w:p>
        </w:tc>
      </w:tr>
    </w:tbl>
    <w:p w14:paraId="15836C80" w14:textId="77777777" w:rsidR="00E4123C" w:rsidRPr="00E4123C" w:rsidRDefault="00E4123C" w:rsidP="00E4123C">
      <w:pPr>
        <w:spacing w:after="0" w:line="360" w:lineRule="auto"/>
        <w:ind w:left="708" w:hanging="708"/>
        <w:outlineLvl w:val="0"/>
        <w:rPr>
          <w:rFonts w:eastAsiaTheme="minorHAnsi"/>
        </w:rPr>
      </w:pPr>
      <w:r w:rsidRPr="00E4123C">
        <w:rPr>
          <w:rFonts w:eastAsiaTheme="minorHAnsi"/>
        </w:rPr>
        <w:t xml:space="preserve">Tabel Uitslagen maiskuilonderzoek najaar 2019 (Bron: </w:t>
      </w:r>
      <w:proofErr w:type="spellStart"/>
      <w:r w:rsidRPr="00E4123C">
        <w:rPr>
          <w:rFonts w:eastAsiaTheme="minorHAnsi"/>
        </w:rPr>
        <w:t>Eurofins</w:t>
      </w:r>
      <w:proofErr w:type="spellEnd"/>
      <w:r w:rsidRPr="00E4123C">
        <w:rPr>
          <w:rFonts w:eastAsiaTheme="minorHAnsi"/>
        </w:rPr>
        <w:t xml:space="preserve"> Agro)</w:t>
      </w:r>
    </w:p>
    <w:p w14:paraId="6DE63188" w14:textId="77777777" w:rsidR="00E4123C" w:rsidRPr="00E4123C" w:rsidRDefault="00E4123C" w:rsidP="00E4123C">
      <w:pPr>
        <w:spacing w:after="0" w:line="360" w:lineRule="auto"/>
        <w:ind w:left="708" w:hanging="708"/>
        <w:outlineLvl w:val="0"/>
        <w:rPr>
          <w:rFonts w:ascii="Arial" w:eastAsia="Times New Roman" w:hAnsi="Arial" w:cs="Arial"/>
          <w:bCs/>
          <w:kern w:val="36"/>
          <w:lang w:eastAsia="nl-NL"/>
        </w:rPr>
      </w:pPr>
    </w:p>
    <w:p w14:paraId="33070FBD" w14:textId="77777777" w:rsidR="00E4123C" w:rsidRPr="00E4123C" w:rsidRDefault="00E4123C" w:rsidP="00E4123C">
      <w:pPr>
        <w:spacing w:after="0" w:line="360" w:lineRule="auto"/>
        <w:ind w:left="708" w:hanging="708"/>
        <w:outlineLvl w:val="0"/>
        <w:rPr>
          <w:rFonts w:ascii="Arial" w:eastAsia="Times New Roman" w:hAnsi="Arial" w:cs="Arial"/>
          <w:bCs/>
          <w:kern w:val="36"/>
          <w:lang w:eastAsia="nl-NL"/>
        </w:rPr>
      </w:pPr>
      <w:r w:rsidRPr="00E4123C">
        <w:rPr>
          <w:rFonts w:ascii="Arial" w:eastAsia="Times New Roman" w:hAnsi="Arial" w:cs="Arial"/>
          <w:bCs/>
          <w:kern w:val="36"/>
          <w:lang w:eastAsia="nl-NL"/>
        </w:rPr>
        <w:t>In maïskuilen worden ook azijnzuur en melkzuur aangetroffen (zie tabel).</w:t>
      </w:r>
    </w:p>
    <w:p w14:paraId="30F39DB4" w14:textId="77777777" w:rsidR="00E4123C" w:rsidRPr="00E4123C" w:rsidRDefault="00E4123C" w:rsidP="00E4123C">
      <w:pPr>
        <w:spacing w:after="0" w:line="360" w:lineRule="auto"/>
        <w:ind w:left="708" w:hanging="708"/>
        <w:outlineLvl w:val="0"/>
        <w:rPr>
          <w:rFonts w:ascii="Arial" w:eastAsia="Times New Roman" w:hAnsi="Arial" w:cs="Arial"/>
          <w:bCs/>
          <w:kern w:val="36"/>
          <w:lang w:eastAsia="nl-NL"/>
        </w:rPr>
      </w:pPr>
      <w:r w:rsidRPr="00E4123C">
        <w:rPr>
          <w:rFonts w:ascii="Arial" w:eastAsia="Times New Roman" w:hAnsi="Arial" w:cs="Arial"/>
          <w:bCs/>
          <w:kern w:val="36"/>
          <w:lang w:eastAsia="nl-NL"/>
        </w:rPr>
        <w:t>6</w:t>
      </w:r>
      <w:r w:rsidRPr="00E4123C">
        <w:rPr>
          <w:rFonts w:ascii="Arial" w:eastAsia="Times New Roman" w:hAnsi="Arial" w:cs="Arial"/>
          <w:bCs/>
          <w:kern w:val="36"/>
          <w:lang w:eastAsia="nl-NL"/>
        </w:rPr>
        <w:tab/>
        <w:t>Geef de molecuulformules en structuurformules van azijnzuur en melkzuur.</w:t>
      </w:r>
    </w:p>
    <w:p w14:paraId="0CF5C647" w14:textId="77777777" w:rsidR="00E4123C" w:rsidRPr="00E4123C" w:rsidRDefault="00E4123C" w:rsidP="00E4123C">
      <w:pPr>
        <w:spacing w:after="0" w:line="360" w:lineRule="auto"/>
        <w:ind w:left="708" w:hanging="708"/>
        <w:outlineLvl w:val="0"/>
        <w:rPr>
          <w:rFonts w:ascii="Arial" w:eastAsia="Times New Roman" w:hAnsi="Arial" w:cs="Arial"/>
          <w:bCs/>
          <w:kern w:val="36"/>
          <w:lang w:eastAsia="nl-NL"/>
        </w:rPr>
      </w:pPr>
      <w:r w:rsidRPr="00E4123C">
        <w:rPr>
          <w:rFonts w:ascii="Arial" w:eastAsia="Times New Roman" w:hAnsi="Arial" w:cs="Arial"/>
          <w:bCs/>
          <w:kern w:val="36"/>
          <w:lang w:eastAsia="nl-NL"/>
        </w:rPr>
        <w:t>7</w:t>
      </w:r>
      <w:r w:rsidRPr="00E4123C">
        <w:rPr>
          <w:rFonts w:ascii="Arial" w:eastAsia="Times New Roman" w:hAnsi="Arial" w:cs="Arial"/>
          <w:bCs/>
          <w:kern w:val="36"/>
          <w:lang w:eastAsia="nl-NL"/>
        </w:rPr>
        <w:tab/>
        <w:t>Laat in reactievergelijkingen zien dat azijnzuur en melkzuur afbraakproducten zijn van glucose.</w:t>
      </w:r>
    </w:p>
    <w:p w14:paraId="4BC45AFF" w14:textId="77777777" w:rsidR="00E4123C" w:rsidRPr="00E4123C" w:rsidRDefault="00E4123C" w:rsidP="00E4123C">
      <w:pPr>
        <w:spacing w:after="0" w:line="360" w:lineRule="auto"/>
        <w:ind w:left="708" w:hanging="708"/>
        <w:outlineLvl w:val="0"/>
        <w:rPr>
          <w:rFonts w:ascii="Arial" w:eastAsia="Times New Roman" w:hAnsi="Arial" w:cs="Arial"/>
          <w:bCs/>
          <w:kern w:val="36"/>
          <w:lang w:eastAsia="nl-NL"/>
        </w:rPr>
      </w:pPr>
    </w:p>
    <w:tbl>
      <w:tblPr>
        <w:tblStyle w:val="Tabelraster4"/>
        <w:tblW w:w="0" w:type="auto"/>
        <w:tblInd w:w="-5" w:type="dxa"/>
        <w:tblLook w:val="04A0" w:firstRow="1" w:lastRow="0" w:firstColumn="1" w:lastColumn="0" w:noHBand="0" w:noVBand="1"/>
      </w:tblPr>
      <w:tblGrid>
        <w:gridCol w:w="9065"/>
      </w:tblGrid>
      <w:tr w:rsidR="00E4123C" w:rsidRPr="00E4123C" w14:paraId="38C3980A" w14:textId="77777777" w:rsidTr="00AC209A">
        <w:tc>
          <w:tcPr>
            <w:tcW w:w="9065" w:type="dxa"/>
          </w:tcPr>
          <w:p w14:paraId="46E3D43C" w14:textId="77777777" w:rsidR="00E4123C" w:rsidRPr="00E4123C" w:rsidRDefault="00E4123C" w:rsidP="00E4123C">
            <w:pPr>
              <w:spacing w:line="360" w:lineRule="auto"/>
              <w:outlineLvl w:val="0"/>
              <w:rPr>
                <w:rFonts w:ascii="Times New Roman" w:eastAsia="Times New Roman" w:hAnsi="Times New Roman" w:cs="Times New Roman"/>
                <w:b/>
                <w:kern w:val="36"/>
                <w:sz w:val="24"/>
                <w:szCs w:val="24"/>
                <w:lang w:eastAsia="nl-NL"/>
              </w:rPr>
            </w:pPr>
            <w:r w:rsidRPr="00E4123C">
              <w:rPr>
                <w:rFonts w:ascii="Times New Roman" w:eastAsia="Times New Roman" w:hAnsi="Times New Roman" w:cs="Times New Roman"/>
                <w:b/>
                <w:kern w:val="36"/>
                <w:sz w:val="24"/>
                <w:szCs w:val="24"/>
                <w:lang w:eastAsia="nl-NL"/>
              </w:rPr>
              <w:t>Bestendig zetmeel</w:t>
            </w:r>
          </w:p>
          <w:p w14:paraId="2D51D558" w14:textId="77777777" w:rsidR="00E4123C" w:rsidRPr="00E4123C" w:rsidRDefault="00E4123C" w:rsidP="00E4123C">
            <w:pPr>
              <w:spacing w:line="360" w:lineRule="auto"/>
              <w:outlineLvl w:val="0"/>
              <w:rPr>
                <w:rFonts w:ascii="Times New Roman" w:eastAsia="Times New Roman" w:hAnsi="Times New Roman" w:cs="Times New Roman"/>
                <w:bCs/>
                <w:kern w:val="36"/>
                <w:sz w:val="24"/>
                <w:szCs w:val="24"/>
                <w:lang w:eastAsia="nl-NL"/>
              </w:rPr>
            </w:pPr>
            <w:r w:rsidRPr="00E4123C">
              <w:rPr>
                <w:rFonts w:ascii="Times New Roman" w:eastAsia="Times New Roman" w:hAnsi="Times New Roman" w:cs="Times New Roman"/>
                <w:bCs/>
                <w:kern w:val="36"/>
                <w:sz w:val="24"/>
                <w:szCs w:val="24"/>
                <w:lang w:eastAsia="nl-NL"/>
              </w:rPr>
              <w:t>Bestendig zetmeel is het zetmeel dat ontsnapt aan de afbraak in de pens. Onbestendig zetmeel ontstaat als een portie zetmeelrijke voedermiddelen opgenomen wordt door het dier. Na de voeropname komt het voer eerst in de pens. De micro-organismen in de pens breken een deel van het zetmeel af. Het afgebroken zetmeel is onbestendig zetmeel. Het andere deel ontsnapt aan de afbraak in de pens. Dit is het bestendige zetmeel. Bestendig zetmeel wordt in de dunne darm door de eigen enzymen afgebroken tot glucose en levert zo een grotere bijdrage aan de glucosevoorziening dan het onbestendige zetmeel.</w:t>
            </w:r>
          </w:p>
          <w:p w14:paraId="377258C0" w14:textId="77777777" w:rsidR="00E4123C" w:rsidRPr="00E4123C" w:rsidRDefault="00E4123C" w:rsidP="00E4123C">
            <w:pPr>
              <w:spacing w:line="360" w:lineRule="auto"/>
              <w:outlineLvl w:val="0"/>
              <w:rPr>
                <w:rFonts w:ascii="Times New Roman" w:eastAsia="Times New Roman" w:hAnsi="Times New Roman" w:cs="Times New Roman"/>
                <w:bCs/>
                <w:i/>
                <w:iCs/>
                <w:kern w:val="36"/>
                <w:lang w:eastAsia="nl-NL"/>
              </w:rPr>
            </w:pPr>
            <w:r w:rsidRPr="00E4123C">
              <w:rPr>
                <w:rFonts w:ascii="Times New Roman" w:eastAsia="Times New Roman" w:hAnsi="Times New Roman" w:cs="Times New Roman"/>
                <w:bCs/>
                <w:i/>
                <w:iCs/>
                <w:kern w:val="36"/>
                <w:sz w:val="24"/>
                <w:szCs w:val="24"/>
                <w:lang w:eastAsia="nl-NL"/>
              </w:rPr>
              <w:t>Bron: Nieuwe Oogst</w:t>
            </w:r>
          </w:p>
        </w:tc>
      </w:tr>
    </w:tbl>
    <w:p w14:paraId="42AC8CC0" w14:textId="77777777" w:rsidR="00E4123C" w:rsidRPr="00E4123C" w:rsidRDefault="00E4123C" w:rsidP="00E4123C">
      <w:pPr>
        <w:spacing w:after="0" w:line="360" w:lineRule="auto"/>
        <w:ind w:left="708" w:hanging="708"/>
        <w:outlineLvl w:val="0"/>
        <w:rPr>
          <w:rFonts w:ascii="Arial" w:eastAsia="Times New Roman" w:hAnsi="Arial" w:cs="Arial"/>
          <w:bCs/>
          <w:kern w:val="36"/>
          <w:lang w:eastAsia="nl-NL"/>
        </w:rPr>
      </w:pPr>
    </w:p>
    <w:p w14:paraId="70A088C6" w14:textId="77777777" w:rsidR="00E4123C" w:rsidRPr="00E4123C" w:rsidRDefault="00E4123C" w:rsidP="00E4123C">
      <w:pPr>
        <w:spacing w:after="0" w:line="360" w:lineRule="auto"/>
        <w:outlineLvl w:val="0"/>
        <w:rPr>
          <w:rFonts w:ascii="Arial" w:eastAsia="Times New Roman" w:hAnsi="Arial" w:cs="Arial"/>
          <w:bCs/>
          <w:kern w:val="36"/>
          <w:lang w:eastAsia="nl-NL"/>
        </w:rPr>
      </w:pPr>
      <w:r w:rsidRPr="00E4123C">
        <w:rPr>
          <w:rFonts w:ascii="Arial" w:eastAsia="Times New Roman" w:hAnsi="Arial" w:cs="Arial"/>
          <w:bCs/>
          <w:kern w:val="36"/>
          <w:lang w:eastAsia="nl-NL"/>
        </w:rPr>
        <w:t>In de tabel Uitslagen maïskuilonderzoek staan uitslagen van gehaltes in maïskuilen najaar 2019.</w:t>
      </w:r>
    </w:p>
    <w:p w14:paraId="59AC0AC4" w14:textId="77777777" w:rsidR="00E4123C" w:rsidRPr="00E4123C" w:rsidRDefault="00E4123C" w:rsidP="00E4123C">
      <w:pPr>
        <w:spacing w:after="0" w:line="360" w:lineRule="auto"/>
        <w:ind w:left="708" w:hanging="708"/>
        <w:outlineLvl w:val="0"/>
        <w:rPr>
          <w:rFonts w:ascii="Arial" w:eastAsia="Times New Roman" w:hAnsi="Arial" w:cs="Arial"/>
          <w:bCs/>
          <w:kern w:val="36"/>
          <w:lang w:eastAsia="nl-NL"/>
        </w:rPr>
      </w:pPr>
      <w:r w:rsidRPr="00E4123C">
        <w:rPr>
          <w:rFonts w:ascii="Arial" w:eastAsia="Times New Roman" w:hAnsi="Arial" w:cs="Arial"/>
          <w:bCs/>
          <w:kern w:val="36"/>
          <w:lang w:eastAsia="nl-NL"/>
        </w:rPr>
        <w:t>8</w:t>
      </w:r>
      <w:r w:rsidRPr="00E4123C">
        <w:rPr>
          <w:rFonts w:ascii="Arial" w:eastAsia="Times New Roman" w:hAnsi="Arial" w:cs="Arial"/>
          <w:bCs/>
          <w:kern w:val="36"/>
          <w:lang w:eastAsia="nl-NL"/>
        </w:rPr>
        <w:tab/>
        <w:t>Leg uit of een hoog of laag percentage bestendig zetmeel gunstig is voor de energievoorziening van het vee.</w:t>
      </w:r>
    </w:p>
    <w:p w14:paraId="3825DE57" w14:textId="77777777" w:rsidR="00E4123C" w:rsidRPr="00E4123C" w:rsidRDefault="00E4123C" w:rsidP="00E4123C">
      <w:pPr>
        <w:spacing w:after="0" w:line="360" w:lineRule="auto"/>
        <w:ind w:left="708" w:hanging="708"/>
        <w:outlineLvl w:val="0"/>
        <w:rPr>
          <w:rFonts w:ascii="Arial" w:eastAsia="Times New Roman" w:hAnsi="Arial" w:cs="Arial"/>
          <w:bCs/>
          <w:kern w:val="36"/>
          <w:lang w:eastAsia="nl-NL"/>
        </w:rPr>
      </w:pPr>
      <w:r w:rsidRPr="00E4123C">
        <w:rPr>
          <w:rFonts w:ascii="Arial" w:eastAsia="Times New Roman" w:hAnsi="Arial" w:cs="Arial"/>
          <w:bCs/>
          <w:kern w:val="36"/>
          <w:lang w:eastAsia="nl-NL"/>
        </w:rPr>
        <w:t>9</w:t>
      </w:r>
      <w:r w:rsidRPr="00E4123C">
        <w:rPr>
          <w:rFonts w:ascii="Arial" w:eastAsia="Times New Roman" w:hAnsi="Arial" w:cs="Arial"/>
          <w:bCs/>
          <w:kern w:val="36"/>
          <w:lang w:eastAsia="nl-NL"/>
        </w:rPr>
        <w:tab/>
        <w:t>Leg uit waarom de afbraak van zetmeel in de dunne darm een grotere bijdrage levert aan de glucosevoorziening dan de afbraak van zetmeel in de pens van het vee.</w:t>
      </w:r>
    </w:p>
    <w:p w14:paraId="1FCF80FB" w14:textId="77777777" w:rsidR="00E4123C" w:rsidRPr="00E4123C" w:rsidRDefault="00E4123C" w:rsidP="00E4123C">
      <w:pPr>
        <w:spacing w:after="0" w:line="360" w:lineRule="auto"/>
        <w:ind w:left="708" w:hanging="708"/>
        <w:outlineLvl w:val="0"/>
        <w:rPr>
          <w:rFonts w:ascii="Arial" w:eastAsia="Times New Roman" w:hAnsi="Arial" w:cs="Arial"/>
          <w:bCs/>
          <w:kern w:val="36"/>
          <w:lang w:eastAsia="nl-NL"/>
        </w:rPr>
      </w:pPr>
      <w:r w:rsidRPr="00E4123C">
        <w:rPr>
          <w:rFonts w:ascii="Arial" w:eastAsia="Times New Roman" w:hAnsi="Arial" w:cs="Arial"/>
          <w:bCs/>
          <w:kern w:val="36"/>
          <w:lang w:eastAsia="nl-NL"/>
        </w:rPr>
        <w:t>10</w:t>
      </w:r>
      <w:r w:rsidRPr="00E4123C">
        <w:rPr>
          <w:rFonts w:ascii="Arial" w:eastAsia="Times New Roman" w:hAnsi="Arial" w:cs="Arial"/>
          <w:bCs/>
          <w:kern w:val="36"/>
          <w:lang w:eastAsia="nl-NL"/>
        </w:rPr>
        <w:tab/>
        <w:t>Bereken het gemiddeld aantal g bestendig zetmeel dat in de maïskuil per kg droge stof (</w:t>
      </w:r>
      <w:proofErr w:type="spellStart"/>
      <w:r w:rsidRPr="00E4123C">
        <w:rPr>
          <w:rFonts w:ascii="Arial" w:eastAsia="Times New Roman" w:hAnsi="Arial" w:cs="Arial"/>
          <w:bCs/>
          <w:kern w:val="36"/>
          <w:lang w:eastAsia="nl-NL"/>
        </w:rPr>
        <w:t>ds</w:t>
      </w:r>
      <w:proofErr w:type="spellEnd"/>
      <w:r w:rsidRPr="00E4123C">
        <w:rPr>
          <w:rFonts w:ascii="Arial" w:eastAsia="Times New Roman" w:hAnsi="Arial" w:cs="Arial"/>
          <w:bCs/>
          <w:kern w:val="36"/>
          <w:lang w:eastAsia="nl-NL"/>
        </w:rPr>
        <w:t>) aanwezig is.</w:t>
      </w:r>
    </w:p>
    <w:p w14:paraId="7693DAB2" w14:textId="77777777" w:rsidR="00E4123C" w:rsidRPr="00E4123C" w:rsidRDefault="00E4123C" w:rsidP="00E4123C">
      <w:pPr>
        <w:spacing w:after="0" w:line="360" w:lineRule="auto"/>
        <w:ind w:left="708" w:hanging="708"/>
        <w:outlineLvl w:val="0"/>
        <w:rPr>
          <w:rFonts w:ascii="Arial" w:eastAsia="Times New Roman" w:hAnsi="Arial" w:cs="Arial"/>
          <w:bCs/>
          <w:kern w:val="36"/>
          <w:lang w:eastAsia="nl-NL"/>
        </w:rPr>
      </w:pPr>
    </w:p>
    <w:tbl>
      <w:tblPr>
        <w:tblStyle w:val="Tabelraster4"/>
        <w:tblW w:w="0" w:type="auto"/>
        <w:tblLook w:val="04A0" w:firstRow="1" w:lastRow="0" w:firstColumn="1" w:lastColumn="0" w:noHBand="0" w:noVBand="1"/>
      </w:tblPr>
      <w:tblGrid>
        <w:gridCol w:w="9060"/>
      </w:tblGrid>
      <w:tr w:rsidR="00E4123C" w:rsidRPr="00E4123C" w14:paraId="21C6631E" w14:textId="77777777" w:rsidTr="00AC209A">
        <w:tc>
          <w:tcPr>
            <w:tcW w:w="9060" w:type="dxa"/>
          </w:tcPr>
          <w:p w14:paraId="2139E3BD" w14:textId="77777777" w:rsidR="00E4123C" w:rsidRPr="00E4123C" w:rsidRDefault="00E4123C" w:rsidP="00E4123C">
            <w:pPr>
              <w:spacing w:line="360" w:lineRule="auto"/>
              <w:outlineLvl w:val="0"/>
              <w:rPr>
                <w:rFonts w:ascii="Times New Roman" w:hAnsi="Times New Roman" w:cs="Times New Roman"/>
                <w:b/>
                <w:bCs/>
                <w:color w:val="000000"/>
                <w:sz w:val="24"/>
                <w:szCs w:val="24"/>
                <w:shd w:val="clear" w:color="auto" w:fill="FFFFFF"/>
              </w:rPr>
            </w:pPr>
            <w:r w:rsidRPr="00E4123C">
              <w:rPr>
                <w:rFonts w:ascii="Times New Roman" w:hAnsi="Times New Roman" w:cs="Times New Roman"/>
                <w:b/>
                <w:bCs/>
                <w:color w:val="000000"/>
                <w:sz w:val="24"/>
                <w:szCs w:val="24"/>
                <w:shd w:val="clear" w:color="auto" w:fill="FFFFFF"/>
              </w:rPr>
              <w:t>Melkzuurgehalte</w:t>
            </w:r>
          </w:p>
          <w:p w14:paraId="44E293EA" w14:textId="77777777" w:rsidR="00E4123C" w:rsidRPr="00E4123C" w:rsidRDefault="00E4123C" w:rsidP="00E4123C">
            <w:pPr>
              <w:spacing w:line="360" w:lineRule="auto"/>
              <w:outlineLvl w:val="0"/>
              <w:rPr>
                <w:rFonts w:ascii="Times New Roman" w:hAnsi="Times New Roman" w:cs="Times New Roman"/>
                <w:color w:val="000000"/>
                <w:sz w:val="24"/>
                <w:szCs w:val="24"/>
                <w:shd w:val="clear" w:color="auto" w:fill="FFFFFF"/>
              </w:rPr>
            </w:pPr>
            <w:r w:rsidRPr="00E4123C">
              <w:rPr>
                <w:rFonts w:ascii="Times New Roman" w:hAnsi="Times New Roman" w:cs="Times New Roman"/>
                <w:color w:val="000000"/>
                <w:sz w:val="24"/>
                <w:szCs w:val="24"/>
                <w:shd w:val="clear" w:color="auto" w:fill="FFFFFF"/>
              </w:rPr>
              <w:t xml:space="preserve">Het melkzuurgehalte in maïskuilen ligt fors boven het vijfjarig gemiddelde. Dit jaar is het melkzuurgehalte 59 gram/kilogram droge stof. Normaal is dat 52. Het suikergehalte ligt wat lager dan vorig jaar. 'De combinatie van beide cijfers toont aan dat de conservering goed is geslaagd', duidt </w:t>
            </w:r>
            <w:proofErr w:type="spellStart"/>
            <w:r w:rsidRPr="00E4123C">
              <w:rPr>
                <w:rFonts w:ascii="Times New Roman" w:hAnsi="Times New Roman" w:cs="Times New Roman"/>
                <w:color w:val="000000"/>
                <w:sz w:val="24"/>
                <w:szCs w:val="24"/>
                <w:shd w:val="clear" w:color="auto" w:fill="FFFFFF"/>
              </w:rPr>
              <w:t>Eurofins</w:t>
            </w:r>
            <w:proofErr w:type="spellEnd"/>
            <w:r w:rsidRPr="00E4123C">
              <w:rPr>
                <w:rFonts w:ascii="Times New Roman" w:hAnsi="Times New Roman" w:cs="Times New Roman"/>
                <w:color w:val="000000"/>
                <w:sz w:val="24"/>
                <w:szCs w:val="24"/>
                <w:shd w:val="clear" w:color="auto" w:fill="FFFFFF"/>
              </w:rPr>
              <w:t xml:space="preserve"> de cijfers.</w:t>
            </w:r>
          </w:p>
          <w:p w14:paraId="43515212" w14:textId="77777777" w:rsidR="00E4123C" w:rsidRPr="00E4123C" w:rsidRDefault="00E4123C" w:rsidP="00E4123C">
            <w:pPr>
              <w:spacing w:line="360" w:lineRule="auto"/>
              <w:outlineLvl w:val="0"/>
              <w:rPr>
                <w:rFonts w:ascii="Times New Roman" w:eastAsia="Times New Roman" w:hAnsi="Times New Roman" w:cs="Times New Roman"/>
                <w:bCs/>
                <w:i/>
                <w:color w:val="000000"/>
                <w:kern w:val="36"/>
                <w:sz w:val="24"/>
                <w:szCs w:val="24"/>
                <w:lang w:eastAsia="nl-NL"/>
              </w:rPr>
            </w:pPr>
            <w:r w:rsidRPr="00E4123C">
              <w:rPr>
                <w:rFonts w:ascii="Times New Roman" w:hAnsi="Times New Roman" w:cs="Times New Roman"/>
                <w:i/>
                <w:color w:val="000000"/>
                <w:sz w:val="24"/>
                <w:szCs w:val="24"/>
                <w:shd w:val="clear" w:color="auto" w:fill="FFFFFF"/>
              </w:rPr>
              <w:t>Bron: Nieuwe Oogst</w:t>
            </w:r>
          </w:p>
        </w:tc>
      </w:tr>
    </w:tbl>
    <w:p w14:paraId="52D542ED" w14:textId="77777777" w:rsidR="00E4123C" w:rsidRPr="00E4123C" w:rsidRDefault="00E4123C" w:rsidP="00E4123C">
      <w:pPr>
        <w:spacing w:after="0" w:line="360" w:lineRule="auto"/>
        <w:outlineLvl w:val="0"/>
        <w:rPr>
          <w:rFonts w:ascii="Arial" w:eastAsia="Times New Roman" w:hAnsi="Arial" w:cs="Arial"/>
          <w:bCs/>
          <w:i/>
          <w:color w:val="000000"/>
          <w:kern w:val="36"/>
          <w:lang w:eastAsia="nl-NL"/>
        </w:rPr>
      </w:pPr>
    </w:p>
    <w:p w14:paraId="5A754D72" w14:textId="77777777" w:rsidR="00E4123C" w:rsidRPr="00E4123C" w:rsidRDefault="00E4123C" w:rsidP="00E4123C">
      <w:pPr>
        <w:spacing w:after="0" w:line="360" w:lineRule="auto"/>
        <w:outlineLvl w:val="0"/>
        <w:rPr>
          <w:rFonts w:ascii="Arial" w:eastAsia="Times New Roman" w:hAnsi="Arial" w:cs="Arial"/>
          <w:bCs/>
          <w:iCs/>
          <w:color w:val="000000"/>
          <w:kern w:val="36"/>
          <w:lang w:eastAsia="nl-NL"/>
        </w:rPr>
      </w:pPr>
      <w:r w:rsidRPr="00E4123C">
        <w:rPr>
          <w:rFonts w:ascii="Arial" w:eastAsia="Times New Roman" w:hAnsi="Arial" w:cs="Arial"/>
          <w:bCs/>
          <w:iCs/>
          <w:color w:val="000000"/>
          <w:kern w:val="36"/>
          <w:lang w:eastAsia="nl-NL"/>
        </w:rPr>
        <w:t>Het melkzuurgehalte ligt hoger dan normaal.</w:t>
      </w:r>
    </w:p>
    <w:p w14:paraId="6128F5F7" w14:textId="77777777" w:rsidR="00E4123C" w:rsidRPr="00E4123C" w:rsidRDefault="00E4123C" w:rsidP="00E4123C">
      <w:pPr>
        <w:spacing w:after="0" w:line="360" w:lineRule="auto"/>
        <w:outlineLvl w:val="0"/>
        <w:rPr>
          <w:rFonts w:ascii="Arial" w:eastAsia="Times New Roman" w:hAnsi="Arial" w:cs="Arial"/>
          <w:bCs/>
          <w:iCs/>
          <w:color w:val="000000"/>
          <w:kern w:val="36"/>
          <w:lang w:eastAsia="nl-NL"/>
        </w:rPr>
      </w:pPr>
      <w:r w:rsidRPr="00E4123C">
        <w:rPr>
          <w:rFonts w:ascii="Arial" w:eastAsia="Times New Roman" w:hAnsi="Arial" w:cs="Arial"/>
          <w:bCs/>
          <w:iCs/>
          <w:color w:val="000000"/>
          <w:kern w:val="36"/>
          <w:lang w:eastAsia="nl-NL"/>
        </w:rPr>
        <w:t>11</w:t>
      </w:r>
      <w:r w:rsidRPr="00E4123C">
        <w:rPr>
          <w:rFonts w:ascii="Arial" w:eastAsia="Times New Roman" w:hAnsi="Arial" w:cs="Arial"/>
          <w:bCs/>
          <w:iCs/>
          <w:color w:val="000000"/>
          <w:kern w:val="36"/>
          <w:lang w:eastAsia="nl-NL"/>
        </w:rPr>
        <w:tab/>
        <w:t>Licht toe dat bij een hoger melkzuurgehalte een lager suikergehalte hoort.</w:t>
      </w:r>
    </w:p>
    <w:p w14:paraId="7B70DF9D" w14:textId="77777777" w:rsidR="00E4123C" w:rsidRPr="00E4123C" w:rsidRDefault="00E4123C" w:rsidP="00E4123C">
      <w:pPr>
        <w:spacing w:after="0" w:line="360" w:lineRule="auto"/>
        <w:ind w:left="708" w:hanging="708"/>
        <w:outlineLvl w:val="0"/>
        <w:rPr>
          <w:rFonts w:ascii="Arial" w:eastAsia="Times New Roman" w:hAnsi="Arial" w:cs="Arial"/>
          <w:bCs/>
          <w:iCs/>
          <w:color w:val="000000"/>
          <w:kern w:val="36"/>
          <w:lang w:eastAsia="nl-NL"/>
        </w:rPr>
      </w:pPr>
      <w:r w:rsidRPr="00E4123C">
        <w:rPr>
          <w:rFonts w:ascii="Arial" w:eastAsia="Times New Roman" w:hAnsi="Arial" w:cs="Arial"/>
          <w:bCs/>
          <w:iCs/>
          <w:color w:val="000000"/>
          <w:kern w:val="36"/>
          <w:lang w:eastAsia="nl-NL"/>
        </w:rPr>
        <w:t>12</w:t>
      </w:r>
      <w:r w:rsidRPr="00E4123C">
        <w:rPr>
          <w:rFonts w:ascii="Arial" w:eastAsia="Times New Roman" w:hAnsi="Arial" w:cs="Arial"/>
          <w:bCs/>
          <w:iCs/>
          <w:color w:val="000000"/>
          <w:kern w:val="36"/>
          <w:lang w:eastAsia="nl-NL"/>
        </w:rPr>
        <w:tab/>
        <w:t>Bereken aan de hand van de gegevens in de tabel hoeveel gram zetmeel per kg droge stof omgezet is in melkzuur.</w:t>
      </w:r>
    </w:p>
    <w:p w14:paraId="343F96E7" w14:textId="77777777" w:rsidR="00E4123C" w:rsidRPr="00E4123C" w:rsidRDefault="00E4123C" w:rsidP="00E4123C">
      <w:pPr>
        <w:spacing w:after="0" w:line="360" w:lineRule="auto"/>
        <w:ind w:left="708" w:hanging="708"/>
        <w:outlineLvl w:val="0"/>
        <w:rPr>
          <w:rFonts w:ascii="Arial" w:eastAsia="Times New Roman" w:hAnsi="Arial" w:cs="Arial"/>
          <w:bCs/>
          <w:iCs/>
          <w:color w:val="000000"/>
          <w:kern w:val="36"/>
          <w:lang w:eastAsia="nl-NL"/>
        </w:rPr>
      </w:pPr>
    </w:p>
    <w:p w14:paraId="41D580B4" w14:textId="5876EE30" w:rsidR="00824303" w:rsidRPr="00824303" w:rsidRDefault="002C2FA4" w:rsidP="00824303">
      <w:pPr>
        <w:shd w:val="clear" w:color="auto" w:fill="FFFFFF"/>
        <w:spacing w:after="0" w:line="240" w:lineRule="auto"/>
        <w:outlineLvl w:val="1"/>
        <w:rPr>
          <w:rFonts w:ascii="Arial" w:eastAsia="Times New Roman" w:hAnsi="Arial" w:cs="Arial"/>
          <w:b/>
          <w:caps/>
          <w:color w:val="333333"/>
          <w:lang w:eastAsia="nl-NL"/>
        </w:rPr>
      </w:pPr>
      <w:r>
        <w:rPr>
          <w:rFonts w:ascii="Arial" w:eastAsia="Times New Roman" w:hAnsi="Arial" w:cs="Arial"/>
          <w:b/>
          <w:caps/>
          <w:color w:val="333333"/>
          <w:lang w:eastAsia="nl-NL"/>
        </w:rPr>
        <w:lastRenderedPageBreak/>
        <w:t>opgave</w:t>
      </w:r>
      <w:r w:rsidR="00BE3FC7">
        <w:rPr>
          <w:rFonts w:ascii="Arial" w:eastAsia="Times New Roman" w:hAnsi="Arial" w:cs="Arial"/>
          <w:b/>
          <w:caps/>
          <w:color w:val="333333"/>
          <w:lang w:eastAsia="nl-NL"/>
        </w:rPr>
        <w:t xml:space="preserve"> 2</w:t>
      </w:r>
      <w:r>
        <w:rPr>
          <w:rFonts w:ascii="Arial" w:eastAsia="Times New Roman" w:hAnsi="Arial" w:cs="Arial"/>
          <w:b/>
          <w:caps/>
          <w:color w:val="333333"/>
          <w:lang w:eastAsia="nl-NL"/>
        </w:rPr>
        <w:t xml:space="preserve"> </w:t>
      </w:r>
      <w:r w:rsidR="00BE3FC7">
        <w:rPr>
          <w:rFonts w:ascii="Arial" w:eastAsia="Times New Roman" w:hAnsi="Arial" w:cs="Arial"/>
          <w:b/>
          <w:caps/>
          <w:color w:val="333333"/>
          <w:lang w:eastAsia="nl-NL"/>
        </w:rPr>
        <w:tab/>
      </w:r>
      <w:r w:rsidR="00BE3FC7">
        <w:rPr>
          <w:rFonts w:ascii="Arial" w:eastAsia="Times New Roman" w:hAnsi="Arial" w:cs="Arial"/>
          <w:b/>
          <w:caps/>
          <w:color w:val="333333"/>
          <w:lang w:eastAsia="nl-NL"/>
        </w:rPr>
        <w:tab/>
      </w:r>
      <w:r w:rsidR="00824303" w:rsidRPr="00824303">
        <w:rPr>
          <w:rFonts w:ascii="Arial" w:eastAsia="Times New Roman" w:hAnsi="Arial" w:cs="Arial"/>
          <w:b/>
          <w:caps/>
          <w:color w:val="333333"/>
          <w:lang w:eastAsia="nl-NL"/>
        </w:rPr>
        <w:t>synthetische glucosevanger</w:t>
      </w:r>
    </w:p>
    <w:p w14:paraId="36B75CD2" w14:textId="77777777" w:rsidR="00824303" w:rsidRPr="00824303" w:rsidRDefault="00824303" w:rsidP="00824303">
      <w:pPr>
        <w:spacing w:after="0" w:line="240" w:lineRule="auto"/>
        <w:outlineLvl w:val="0"/>
        <w:rPr>
          <w:rFonts w:ascii="Times New Roman" w:eastAsia="Times New Roman" w:hAnsi="Times New Roman" w:cs="Times New Roman"/>
          <w:bCs/>
          <w:iCs/>
          <w:kern w:val="36"/>
          <w:lang w:eastAsia="nl-NL"/>
        </w:rPr>
      </w:pPr>
    </w:p>
    <w:tbl>
      <w:tblPr>
        <w:tblStyle w:val="Tabelraster3"/>
        <w:tblW w:w="0" w:type="auto"/>
        <w:tblLook w:val="04A0" w:firstRow="1" w:lastRow="0" w:firstColumn="1" w:lastColumn="0" w:noHBand="0" w:noVBand="1"/>
      </w:tblPr>
      <w:tblGrid>
        <w:gridCol w:w="9060"/>
      </w:tblGrid>
      <w:tr w:rsidR="00824303" w:rsidRPr="00824303" w14:paraId="32FEF6E4" w14:textId="77777777" w:rsidTr="003D1708">
        <w:tc>
          <w:tcPr>
            <w:tcW w:w="9062" w:type="dxa"/>
            <w:shd w:val="clear" w:color="auto" w:fill="auto"/>
          </w:tcPr>
          <w:p w14:paraId="3370BF8E" w14:textId="77777777" w:rsidR="00824303" w:rsidRPr="00BE3FC7" w:rsidRDefault="00824303" w:rsidP="00BE3FC7">
            <w:pPr>
              <w:spacing w:line="320" w:lineRule="atLeast"/>
              <w:outlineLvl w:val="0"/>
              <w:rPr>
                <w:rFonts w:ascii="Times New Roman" w:eastAsia="Times New Roman" w:hAnsi="Times New Roman" w:cs="Times New Roman"/>
                <w:b/>
                <w:color w:val="191919"/>
                <w:kern w:val="36"/>
                <w:sz w:val="24"/>
                <w:szCs w:val="24"/>
                <w:lang w:eastAsia="nl-NL"/>
              </w:rPr>
            </w:pPr>
            <w:r w:rsidRPr="00BE3FC7">
              <w:rPr>
                <w:rFonts w:ascii="Times New Roman" w:eastAsia="Times New Roman" w:hAnsi="Times New Roman" w:cs="Times New Roman"/>
                <w:b/>
                <w:color w:val="191919"/>
                <w:kern w:val="36"/>
                <w:sz w:val="24"/>
                <w:szCs w:val="24"/>
                <w:lang w:eastAsia="nl-NL"/>
              </w:rPr>
              <w:t>Synthetische glucosevanger</w:t>
            </w:r>
          </w:p>
          <w:p w14:paraId="07716735" w14:textId="77777777" w:rsidR="00824303" w:rsidRPr="00BE3FC7" w:rsidRDefault="00824303" w:rsidP="00BE3FC7">
            <w:pPr>
              <w:spacing w:line="320" w:lineRule="atLeast"/>
              <w:outlineLvl w:val="0"/>
              <w:rPr>
                <w:rFonts w:ascii="Times New Roman" w:eastAsia="Times New Roman" w:hAnsi="Times New Roman" w:cs="Times New Roman"/>
                <w:b/>
                <w:color w:val="191919"/>
                <w:kern w:val="36"/>
                <w:sz w:val="24"/>
                <w:szCs w:val="24"/>
                <w:lang w:eastAsia="nl-NL"/>
              </w:rPr>
            </w:pPr>
          </w:p>
          <w:p w14:paraId="24910DB5" w14:textId="77777777" w:rsidR="00824303" w:rsidRPr="00BE3FC7" w:rsidRDefault="00824303" w:rsidP="00BE3FC7">
            <w:pPr>
              <w:spacing w:line="320" w:lineRule="atLeast"/>
              <w:outlineLvl w:val="0"/>
              <w:rPr>
                <w:rFonts w:ascii="Times New Roman" w:eastAsia="Times New Roman" w:hAnsi="Times New Roman" w:cs="Times New Roman"/>
                <w:color w:val="191919"/>
                <w:kern w:val="36"/>
                <w:sz w:val="24"/>
                <w:szCs w:val="24"/>
                <w:lang w:eastAsia="nl-NL"/>
              </w:rPr>
            </w:pPr>
            <w:r w:rsidRPr="00BE3FC7">
              <w:rPr>
                <w:rFonts w:ascii="Times New Roman" w:eastAsia="Times New Roman" w:hAnsi="Times New Roman" w:cs="Times New Roman"/>
                <w:color w:val="191919"/>
                <w:kern w:val="36"/>
                <w:sz w:val="24"/>
                <w:szCs w:val="24"/>
                <w:lang w:eastAsia="nl-NL"/>
              </w:rPr>
              <w:t xml:space="preserve">In Engeland is een synthetisch molecuul ontwikkeld dat glucose vrijwel net zo selectief bindt als natuurlijke receptoren. Anthony Davis en collega’s van de universiteit van Bristol hopen er ooit een nieuwe vorm van insuline op te baseren die reageert op de bloedsuikerspiegel, schrijven ze in </w:t>
            </w:r>
            <w:r w:rsidRPr="00BE3FC7">
              <w:rPr>
                <w:rFonts w:ascii="Times New Roman" w:eastAsia="Times New Roman" w:hAnsi="Times New Roman" w:cs="Times New Roman"/>
                <w:i/>
                <w:iCs/>
                <w:color w:val="191919"/>
                <w:kern w:val="36"/>
                <w:sz w:val="24"/>
                <w:szCs w:val="24"/>
                <w:lang w:eastAsia="nl-NL"/>
              </w:rPr>
              <w:t>Nature Chemistry</w:t>
            </w:r>
            <w:r w:rsidRPr="00BE3FC7">
              <w:rPr>
                <w:rFonts w:ascii="Times New Roman" w:eastAsia="Times New Roman" w:hAnsi="Times New Roman" w:cs="Times New Roman"/>
                <w:color w:val="191919"/>
                <w:kern w:val="36"/>
                <w:sz w:val="24"/>
                <w:szCs w:val="24"/>
                <w:lang w:eastAsia="nl-NL"/>
              </w:rPr>
              <w:t>.</w:t>
            </w:r>
          </w:p>
          <w:p w14:paraId="6BC7AE18" w14:textId="77777777" w:rsidR="00824303" w:rsidRPr="00BE3FC7" w:rsidRDefault="00824303" w:rsidP="00BE3FC7">
            <w:pPr>
              <w:spacing w:line="320" w:lineRule="atLeast"/>
              <w:outlineLvl w:val="0"/>
              <w:rPr>
                <w:rFonts w:ascii="Times New Roman" w:eastAsia="Times New Roman" w:hAnsi="Times New Roman" w:cs="Times New Roman"/>
                <w:color w:val="191919"/>
                <w:kern w:val="36"/>
                <w:sz w:val="24"/>
                <w:szCs w:val="24"/>
                <w:lang w:eastAsia="nl-NL"/>
              </w:rPr>
            </w:pPr>
            <w:r w:rsidRPr="00BE3FC7">
              <w:rPr>
                <w:rFonts w:ascii="Times New Roman" w:eastAsia="Times New Roman" w:hAnsi="Times New Roman" w:cs="Times New Roman"/>
                <w:color w:val="191919"/>
                <w:kern w:val="36"/>
                <w:sz w:val="24"/>
                <w:szCs w:val="24"/>
                <w:lang w:eastAsia="nl-NL"/>
              </w:rPr>
              <w:t>Het idee is dan dat de insuline tijdelijk inactief wordt als die bloedsuikerspiegel te veel daalt, teneinde hypoglycemie te vermijden.</w:t>
            </w:r>
          </w:p>
          <w:p w14:paraId="666ECAA6" w14:textId="77777777" w:rsidR="00824303" w:rsidRPr="00BE3FC7" w:rsidRDefault="00824303" w:rsidP="00BE3FC7">
            <w:pPr>
              <w:spacing w:line="320" w:lineRule="atLeast"/>
              <w:outlineLvl w:val="0"/>
              <w:rPr>
                <w:rFonts w:ascii="Times New Roman" w:eastAsia="Times New Roman" w:hAnsi="Times New Roman" w:cs="Times New Roman"/>
                <w:color w:val="191919"/>
                <w:kern w:val="36"/>
                <w:sz w:val="24"/>
                <w:szCs w:val="24"/>
                <w:lang w:eastAsia="nl-NL"/>
              </w:rPr>
            </w:pPr>
          </w:p>
          <w:p w14:paraId="43612CEE" w14:textId="77777777" w:rsidR="00824303" w:rsidRPr="00BE3FC7" w:rsidRDefault="00824303" w:rsidP="00BE3FC7">
            <w:pPr>
              <w:spacing w:line="320" w:lineRule="atLeast"/>
              <w:outlineLvl w:val="0"/>
              <w:rPr>
                <w:rFonts w:ascii="Times New Roman" w:eastAsia="Times New Roman" w:hAnsi="Times New Roman" w:cs="Times New Roman"/>
                <w:color w:val="191919"/>
                <w:kern w:val="36"/>
                <w:sz w:val="24"/>
                <w:szCs w:val="24"/>
                <w:lang w:eastAsia="nl-NL"/>
              </w:rPr>
            </w:pPr>
            <w:r w:rsidRPr="00BE3FC7">
              <w:rPr>
                <w:rFonts w:ascii="Times New Roman" w:eastAsia="Times New Roman" w:hAnsi="Times New Roman" w:cs="Times New Roman"/>
                <w:color w:val="191919"/>
                <w:kern w:val="36"/>
                <w:sz w:val="24"/>
                <w:szCs w:val="24"/>
                <w:lang w:eastAsia="nl-NL"/>
              </w:rPr>
              <w:t>Het molecuul bootst in wezen een natuurlijk lectine-eiwit na, dat eveneens specifieke koolhydraten herkent. De centrale kooi is zo ontworpen dat een suikermolecuul er qua formaat precies in past. Om het te binden zijn er zes ureumgroepen in verwerkt die elk twee waterstofbruggen kunnen vormen. Via diverse tussenstukjes positioneer je die ureumgroepen zó dat ze precies op de goede plek zitten om vier OH-groepen en de O in de ring van een glucosemolecuul rondom te binden met tien van die H-bruggen. Slechts één ureumgroep blijft ongebruikt.</w:t>
            </w:r>
          </w:p>
          <w:p w14:paraId="02056C26" w14:textId="77777777" w:rsidR="00824303" w:rsidRPr="00BE3FC7" w:rsidRDefault="00824303" w:rsidP="00BE3FC7">
            <w:pPr>
              <w:spacing w:line="320" w:lineRule="atLeast"/>
              <w:outlineLvl w:val="0"/>
              <w:rPr>
                <w:rFonts w:ascii="Times New Roman" w:eastAsia="Times New Roman" w:hAnsi="Times New Roman" w:cs="Times New Roman"/>
                <w:color w:val="191919"/>
                <w:kern w:val="36"/>
                <w:sz w:val="24"/>
                <w:szCs w:val="24"/>
                <w:lang w:eastAsia="nl-NL"/>
              </w:rPr>
            </w:pPr>
          </w:p>
          <w:p w14:paraId="25129E6F" w14:textId="77777777" w:rsidR="00824303" w:rsidRPr="00BE3FC7" w:rsidRDefault="00824303" w:rsidP="00BE3FC7">
            <w:pPr>
              <w:spacing w:line="320" w:lineRule="atLeast"/>
              <w:outlineLvl w:val="0"/>
              <w:rPr>
                <w:rFonts w:ascii="Times New Roman" w:eastAsia="Times New Roman" w:hAnsi="Times New Roman" w:cs="Times New Roman"/>
                <w:color w:val="191919"/>
                <w:kern w:val="36"/>
                <w:sz w:val="24"/>
                <w:szCs w:val="24"/>
                <w:lang w:eastAsia="nl-NL"/>
              </w:rPr>
            </w:pPr>
            <w:r w:rsidRPr="00BE3FC7">
              <w:rPr>
                <w:rFonts w:ascii="Times New Roman" w:eastAsia="Times New Roman" w:hAnsi="Times New Roman" w:cs="Times New Roman"/>
                <w:color w:val="191919"/>
                <w:kern w:val="36"/>
                <w:sz w:val="24"/>
                <w:szCs w:val="24"/>
                <w:lang w:eastAsia="nl-NL"/>
              </w:rPr>
              <w:t>Bij andere suikers past het allemaal lang niet zo mooi. Vandaar dat die ongeveer honderd keer zwakker worden gebonden dan glucose. Niet-suikermoleculen blijven helemaal niet hangen.</w:t>
            </w:r>
          </w:p>
          <w:p w14:paraId="5654DDBE" w14:textId="77777777" w:rsidR="00824303" w:rsidRPr="00BE3FC7" w:rsidRDefault="00824303" w:rsidP="00BE3FC7">
            <w:pPr>
              <w:spacing w:line="320" w:lineRule="atLeast"/>
              <w:outlineLvl w:val="0"/>
              <w:rPr>
                <w:rFonts w:ascii="Times New Roman" w:eastAsia="Times New Roman" w:hAnsi="Times New Roman" w:cs="Times New Roman"/>
                <w:color w:val="191919"/>
                <w:kern w:val="36"/>
                <w:sz w:val="24"/>
                <w:szCs w:val="24"/>
                <w:lang w:eastAsia="nl-NL"/>
              </w:rPr>
            </w:pPr>
            <w:r w:rsidRPr="00BE3FC7">
              <w:rPr>
                <w:rFonts w:ascii="Times New Roman" w:eastAsia="Times New Roman" w:hAnsi="Times New Roman" w:cs="Times New Roman"/>
                <w:color w:val="191919"/>
                <w:kern w:val="36"/>
                <w:sz w:val="24"/>
                <w:szCs w:val="24"/>
                <w:lang w:eastAsia="nl-NL"/>
              </w:rPr>
              <w:t>Davis stelt dat het molecuul redelijk makkelijk is te synthetiseren, vermoedelijk niet toxisch is en redelijk bestand tegen de omstandigheden in bloedserum. Om te beginnen zou je er glucosesensoren op kunnen baseren. Gemodificeerd insuline is een volgende stap, en over de vraag hoe je zoiets moet realiseren lijkt nog nauwelijks te zijn nagedacht.</w:t>
            </w:r>
          </w:p>
          <w:p w14:paraId="10CBB591" w14:textId="77777777" w:rsidR="00824303" w:rsidRPr="00BE3FC7" w:rsidRDefault="00824303" w:rsidP="00BE3FC7">
            <w:pPr>
              <w:spacing w:line="320" w:lineRule="atLeast"/>
              <w:outlineLvl w:val="0"/>
              <w:rPr>
                <w:rFonts w:ascii="Times New Roman" w:eastAsia="Times New Roman" w:hAnsi="Times New Roman" w:cs="Times New Roman"/>
                <w:i/>
                <w:iCs/>
                <w:color w:val="191919"/>
                <w:kern w:val="36"/>
                <w:sz w:val="24"/>
                <w:szCs w:val="24"/>
                <w:lang w:eastAsia="nl-NL"/>
              </w:rPr>
            </w:pPr>
          </w:p>
          <w:p w14:paraId="72013298" w14:textId="77777777" w:rsidR="00824303" w:rsidRPr="00BE3FC7" w:rsidRDefault="00824303" w:rsidP="00BE3FC7">
            <w:pPr>
              <w:spacing w:line="320" w:lineRule="atLeast"/>
              <w:outlineLvl w:val="0"/>
              <w:rPr>
                <w:rFonts w:ascii="Times New Roman" w:eastAsia="Times New Roman" w:hAnsi="Times New Roman" w:cs="Times New Roman"/>
                <w:color w:val="191919"/>
                <w:kern w:val="36"/>
                <w:sz w:val="24"/>
                <w:szCs w:val="24"/>
                <w:lang w:eastAsia="nl-NL"/>
              </w:rPr>
            </w:pPr>
            <w:r w:rsidRPr="00BE3FC7">
              <w:rPr>
                <w:rFonts w:ascii="Times New Roman" w:eastAsia="Times New Roman" w:hAnsi="Times New Roman" w:cs="Times New Roman"/>
                <w:i/>
                <w:iCs/>
                <w:color w:val="191919"/>
                <w:kern w:val="36"/>
                <w:sz w:val="24"/>
                <w:szCs w:val="24"/>
                <w:lang w:eastAsia="nl-NL"/>
              </w:rPr>
              <w:t>bron: University of Bristol</w:t>
            </w:r>
            <w:r w:rsidRPr="00BE3FC7">
              <w:rPr>
                <w:rFonts w:ascii="Times New Roman" w:eastAsia="Times New Roman" w:hAnsi="Times New Roman" w:cs="Times New Roman"/>
                <w:noProof/>
                <w:color w:val="191919"/>
                <w:kern w:val="36"/>
                <w:sz w:val="24"/>
                <w:szCs w:val="24"/>
                <w:lang w:eastAsia="nl-NL"/>
              </w:rPr>
              <w:drawing>
                <wp:anchor distT="0" distB="0" distL="114300" distR="114300" simplePos="0" relativeHeight="251678720" behindDoc="0" locked="0" layoutInCell="1" allowOverlap="1" wp14:anchorId="7F3A7E9D" wp14:editId="02184EE4">
                  <wp:simplePos x="2457450" y="6524625"/>
                  <wp:positionH relativeFrom="margin">
                    <wp:align>right</wp:align>
                  </wp:positionH>
                  <wp:positionV relativeFrom="margin">
                    <wp:align>top</wp:align>
                  </wp:positionV>
                  <wp:extent cx="1883410" cy="1468755"/>
                  <wp:effectExtent l="0" t="0" r="2540" b="0"/>
                  <wp:wrapSquare wrapText="bothSides"/>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lucose1.jpg"/>
                          <pic:cNvPicPr/>
                        </pic:nvPicPr>
                        <pic:blipFill>
                          <a:blip r:embed="rId7">
                            <a:extLst>
                              <a:ext uri="{28A0092B-C50C-407E-A947-70E740481C1C}">
                                <a14:useLocalDpi xmlns:a14="http://schemas.microsoft.com/office/drawing/2010/main" val="0"/>
                              </a:ext>
                            </a:extLst>
                          </a:blip>
                          <a:stretch>
                            <a:fillRect/>
                          </a:stretch>
                        </pic:blipFill>
                        <pic:spPr>
                          <a:xfrm>
                            <a:off x="0" y="0"/>
                            <a:ext cx="1883410" cy="1468755"/>
                          </a:xfrm>
                          <a:prstGeom prst="rect">
                            <a:avLst/>
                          </a:prstGeom>
                        </pic:spPr>
                      </pic:pic>
                    </a:graphicData>
                  </a:graphic>
                </wp:anchor>
              </w:drawing>
            </w:r>
          </w:p>
        </w:tc>
      </w:tr>
    </w:tbl>
    <w:p w14:paraId="7A526476" w14:textId="77777777" w:rsidR="00824303" w:rsidRPr="00824303" w:rsidRDefault="00824303" w:rsidP="00824303">
      <w:pPr>
        <w:spacing w:after="0" w:line="240" w:lineRule="auto"/>
        <w:outlineLvl w:val="0"/>
        <w:rPr>
          <w:rFonts w:ascii="Arial" w:eastAsia="Times New Roman" w:hAnsi="Arial" w:cs="Arial"/>
          <w:bCs/>
          <w:kern w:val="36"/>
          <w:lang w:eastAsia="nl-NL"/>
        </w:rPr>
      </w:pPr>
    </w:p>
    <w:p w14:paraId="45E508B0" w14:textId="77777777" w:rsidR="00824303" w:rsidRPr="00824303" w:rsidRDefault="00824303" w:rsidP="00BE3FC7">
      <w:pPr>
        <w:spacing w:after="0" w:line="320" w:lineRule="atLeast"/>
        <w:outlineLvl w:val="0"/>
        <w:rPr>
          <w:rFonts w:ascii="Arial" w:eastAsia="Times New Roman" w:hAnsi="Arial" w:cs="Arial"/>
          <w:bCs/>
          <w:color w:val="000000"/>
          <w:kern w:val="36"/>
          <w:lang w:eastAsia="nl-NL"/>
        </w:rPr>
      </w:pPr>
      <w:r w:rsidRPr="00824303">
        <w:rPr>
          <w:rFonts w:ascii="Arial" w:eastAsia="Times New Roman" w:hAnsi="Arial" w:cs="Arial"/>
          <w:bCs/>
          <w:color w:val="000000"/>
          <w:kern w:val="36"/>
          <w:lang w:eastAsia="nl-NL"/>
        </w:rPr>
        <w:t>De alvleesklier maakt insuline aan die daarna in het bloed terecht komt, dat door het hele lichaam stroomt. Aan de buitenkant van elke cel van het lichaam zit een soort ‘uitkijkpost’ voor insuline. Zodra die insuline ziet langskomen in het bloed, geeft hij een seintje aan de cel, zodat de deur opengaat om bloedsuiker (glucose) binnen te halen. De bloedsuiker is de energiebron voor de cellen.</w:t>
      </w:r>
    </w:p>
    <w:p w14:paraId="7E8B31A8" w14:textId="77777777" w:rsidR="00824303" w:rsidRPr="00824303" w:rsidRDefault="00824303" w:rsidP="00BE3FC7">
      <w:pPr>
        <w:spacing w:after="0" w:line="320" w:lineRule="atLeast"/>
        <w:outlineLvl w:val="0"/>
        <w:rPr>
          <w:rFonts w:ascii="Arial" w:eastAsia="Times New Roman" w:hAnsi="Arial" w:cs="Arial"/>
          <w:bCs/>
          <w:color w:val="000000"/>
          <w:kern w:val="36"/>
          <w:lang w:eastAsia="nl-NL"/>
        </w:rPr>
      </w:pPr>
      <w:r w:rsidRPr="00824303">
        <w:rPr>
          <w:rFonts w:ascii="Arial" w:eastAsia="Times New Roman" w:hAnsi="Arial" w:cs="Arial"/>
          <w:bCs/>
          <w:color w:val="000000"/>
          <w:kern w:val="36"/>
          <w:lang w:eastAsia="nl-NL"/>
        </w:rPr>
        <w:t>1</w:t>
      </w:r>
      <w:r w:rsidRPr="00824303">
        <w:rPr>
          <w:rFonts w:ascii="Arial" w:eastAsia="Times New Roman" w:hAnsi="Arial" w:cs="Arial"/>
          <w:bCs/>
          <w:color w:val="000000"/>
          <w:kern w:val="36"/>
          <w:lang w:eastAsia="nl-NL"/>
        </w:rPr>
        <w:tab/>
        <w:t>Geef de reactievergelijking die optreedt als glucose energie levert aan de cel.</w:t>
      </w:r>
    </w:p>
    <w:p w14:paraId="3CFD058C" w14:textId="77777777" w:rsidR="00824303" w:rsidRPr="00824303" w:rsidRDefault="00824303" w:rsidP="00BE3FC7">
      <w:pPr>
        <w:spacing w:after="0" w:line="320" w:lineRule="atLeast"/>
        <w:outlineLvl w:val="0"/>
        <w:rPr>
          <w:rFonts w:ascii="Arial" w:eastAsia="Times New Roman" w:hAnsi="Arial" w:cs="Arial"/>
          <w:bCs/>
          <w:color w:val="000000"/>
          <w:kern w:val="36"/>
          <w:lang w:eastAsia="nl-NL"/>
        </w:rPr>
      </w:pPr>
      <w:r w:rsidRPr="00824303">
        <w:rPr>
          <w:rFonts w:ascii="Arial" w:eastAsia="Times New Roman" w:hAnsi="Arial" w:cs="Arial"/>
          <w:bCs/>
          <w:color w:val="000000"/>
          <w:kern w:val="36"/>
          <w:lang w:eastAsia="nl-NL"/>
        </w:rPr>
        <w:t>2</w:t>
      </w:r>
      <w:r w:rsidRPr="00824303">
        <w:rPr>
          <w:rFonts w:ascii="Arial" w:eastAsia="Times New Roman" w:hAnsi="Arial" w:cs="Arial"/>
          <w:bCs/>
          <w:color w:val="000000"/>
          <w:kern w:val="36"/>
          <w:lang w:eastAsia="nl-NL"/>
        </w:rPr>
        <w:tab/>
        <w:t>Leg uit dat de bloedsuikerspiegel stijgt als er geen insuline wordt aangemaakt.</w:t>
      </w:r>
    </w:p>
    <w:p w14:paraId="51CAAE17" w14:textId="77777777" w:rsidR="00824303" w:rsidRPr="00824303" w:rsidRDefault="00824303" w:rsidP="00BE3FC7">
      <w:pPr>
        <w:spacing w:after="0" w:line="320" w:lineRule="atLeast"/>
        <w:outlineLvl w:val="0"/>
        <w:rPr>
          <w:rFonts w:ascii="Arial" w:eastAsia="Times New Roman" w:hAnsi="Arial" w:cs="Arial"/>
          <w:bCs/>
          <w:color w:val="000000"/>
          <w:kern w:val="36"/>
          <w:lang w:eastAsia="nl-NL"/>
        </w:rPr>
      </w:pPr>
    </w:p>
    <w:p w14:paraId="67858736" w14:textId="77777777" w:rsidR="00824303" w:rsidRPr="00824303" w:rsidRDefault="00824303" w:rsidP="00BE3FC7">
      <w:pPr>
        <w:spacing w:after="0" w:line="320" w:lineRule="atLeast"/>
        <w:outlineLvl w:val="0"/>
        <w:rPr>
          <w:rFonts w:ascii="Arial" w:eastAsia="Times New Roman" w:hAnsi="Arial" w:cs="Arial"/>
          <w:bCs/>
          <w:color w:val="000000"/>
          <w:kern w:val="36"/>
          <w:lang w:eastAsia="nl-NL"/>
        </w:rPr>
      </w:pPr>
      <w:r w:rsidRPr="00824303">
        <w:rPr>
          <w:rFonts w:ascii="Arial" w:eastAsia="Times New Roman" w:hAnsi="Arial" w:cs="Arial"/>
          <w:bCs/>
          <w:color w:val="000000"/>
          <w:kern w:val="36"/>
          <w:lang w:eastAsia="nl-NL"/>
        </w:rPr>
        <w:t>Insuline verlaagt dus de bloedsuikerspiegel. Maar als de bloedsuikerspiegel teveel daalt door een te hoog insulinegehalte, kan een hypo optreden.</w:t>
      </w:r>
    </w:p>
    <w:p w14:paraId="08A1212D" w14:textId="77777777" w:rsidR="00824303" w:rsidRPr="00824303" w:rsidRDefault="00824303" w:rsidP="00BE3FC7">
      <w:pPr>
        <w:spacing w:after="0" w:line="320" w:lineRule="atLeast"/>
        <w:outlineLvl w:val="0"/>
        <w:rPr>
          <w:rFonts w:ascii="Arial" w:eastAsia="Times New Roman" w:hAnsi="Arial" w:cs="Arial"/>
          <w:bCs/>
          <w:color w:val="000000"/>
          <w:kern w:val="36"/>
          <w:lang w:eastAsia="nl-NL"/>
        </w:rPr>
      </w:pPr>
      <w:r w:rsidRPr="00824303">
        <w:rPr>
          <w:rFonts w:ascii="Arial" w:eastAsia="Times New Roman" w:hAnsi="Arial" w:cs="Arial"/>
          <w:bCs/>
          <w:color w:val="000000"/>
          <w:kern w:val="36"/>
          <w:lang w:eastAsia="nl-NL"/>
        </w:rPr>
        <w:t>3</w:t>
      </w:r>
      <w:r w:rsidRPr="00824303">
        <w:rPr>
          <w:rFonts w:ascii="Arial" w:eastAsia="Times New Roman" w:hAnsi="Arial" w:cs="Arial"/>
          <w:bCs/>
          <w:color w:val="000000"/>
          <w:kern w:val="36"/>
          <w:lang w:eastAsia="nl-NL"/>
        </w:rPr>
        <w:tab/>
        <w:t>Leg uit wat er op microschaal gebeurt als er teveel insuline geproduceerd wordt.</w:t>
      </w:r>
    </w:p>
    <w:p w14:paraId="288266CF" w14:textId="77777777" w:rsidR="00824303" w:rsidRPr="00824303" w:rsidRDefault="00824303" w:rsidP="00BE3FC7">
      <w:pPr>
        <w:spacing w:after="0" w:line="320" w:lineRule="atLeast"/>
        <w:outlineLvl w:val="0"/>
        <w:rPr>
          <w:rFonts w:ascii="Arial" w:eastAsia="Times New Roman" w:hAnsi="Arial" w:cs="Arial"/>
          <w:bCs/>
          <w:color w:val="000000"/>
          <w:kern w:val="36"/>
          <w:lang w:eastAsia="nl-NL"/>
        </w:rPr>
      </w:pPr>
      <w:r w:rsidRPr="00824303">
        <w:rPr>
          <w:rFonts w:ascii="Arial" w:eastAsia="Times New Roman" w:hAnsi="Arial" w:cs="Arial"/>
          <w:bCs/>
          <w:color w:val="000000"/>
          <w:kern w:val="36"/>
          <w:lang w:eastAsia="nl-NL"/>
        </w:rPr>
        <w:t>4</w:t>
      </w:r>
      <w:r w:rsidRPr="00824303">
        <w:rPr>
          <w:rFonts w:ascii="Arial" w:eastAsia="Times New Roman" w:hAnsi="Arial" w:cs="Arial"/>
          <w:bCs/>
          <w:color w:val="000000"/>
          <w:kern w:val="36"/>
          <w:lang w:eastAsia="nl-NL"/>
        </w:rPr>
        <w:tab/>
        <w:t>Wat moet een diabetespatiënt doen als hij een hypo voelt aankomen?</w:t>
      </w:r>
    </w:p>
    <w:p w14:paraId="2DAED42A" w14:textId="77777777" w:rsidR="00824303" w:rsidRPr="00824303" w:rsidRDefault="00824303" w:rsidP="00BE3FC7">
      <w:pPr>
        <w:spacing w:after="0" w:line="320" w:lineRule="atLeast"/>
        <w:outlineLvl w:val="0"/>
        <w:rPr>
          <w:rFonts w:ascii="Arial" w:eastAsia="Times New Roman" w:hAnsi="Arial" w:cs="Arial"/>
          <w:bCs/>
          <w:color w:val="000000"/>
          <w:kern w:val="36"/>
          <w:lang w:eastAsia="nl-NL"/>
        </w:rPr>
      </w:pPr>
    </w:p>
    <w:p w14:paraId="270E153E" w14:textId="77777777" w:rsidR="00824303" w:rsidRPr="00824303" w:rsidRDefault="00824303" w:rsidP="00BE3FC7">
      <w:pPr>
        <w:spacing w:after="0" w:line="320" w:lineRule="atLeast"/>
        <w:outlineLvl w:val="0"/>
        <w:rPr>
          <w:rFonts w:ascii="Arial" w:eastAsia="Times New Roman" w:hAnsi="Arial" w:cs="Arial"/>
          <w:bCs/>
          <w:color w:val="000000"/>
          <w:kern w:val="36"/>
          <w:lang w:eastAsia="nl-NL"/>
        </w:rPr>
      </w:pPr>
      <w:r w:rsidRPr="00824303">
        <w:rPr>
          <w:rFonts w:ascii="Arial" w:eastAsia="Times New Roman" w:hAnsi="Arial" w:cs="Arial"/>
          <w:bCs/>
          <w:color w:val="000000"/>
          <w:kern w:val="36"/>
          <w:lang w:eastAsia="nl-NL"/>
        </w:rPr>
        <w:t>Een hypo kan ook voorkomen worden door de insuline tijdelijk inactief te maken.</w:t>
      </w:r>
    </w:p>
    <w:p w14:paraId="6251B806" w14:textId="77777777" w:rsidR="00824303" w:rsidRPr="00824303" w:rsidRDefault="00824303" w:rsidP="00BE3FC7">
      <w:pPr>
        <w:spacing w:after="0" w:line="320" w:lineRule="atLeast"/>
        <w:ind w:left="708" w:hanging="708"/>
        <w:outlineLvl w:val="0"/>
        <w:rPr>
          <w:rFonts w:ascii="Arial" w:eastAsia="Times New Roman" w:hAnsi="Arial" w:cs="Arial"/>
          <w:bCs/>
          <w:color w:val="000000"/>
          <w:kern w:val="36"/>
          <w:lang w:eastAsia="nl-NL"/>
        </w:rPr>
      </w:pPr>
      <w:r w:rsidRPr="00824303">
        <w:rPr>
          <w:rFonts w:ascii="Arial" w:eastAsia="Times New Roman" w:hAnsi="Arial" w:cs="Arial"/>
          <w:bCs/>
          <w:color w:val="000000"/>
          <w:kern w:val="36"/>
          <w:lang w:eastAsia="nl-NL"/>
        </w:rPr>
        <w:lastRenderedPageBreak/>
        <w:t>5</w:t>
      </w:r>
      <w:r w:rsidRPr="00824303">
        <w:rPr>
          <w:rFonts w:ascii="Arial" w:eastAsia="Times New Roman" w:hAnsi="Arial" w:cs="Arial"/>
          <w:bCs/>
          <w:color w:val="000000"/>
          <w:kern w:val="36"/>
          <w:lang w:eastAsia="nl-NL"/>
        </w:rPr>
        <w:tab/>
        <w:t>Leg uit hoe insuline tijdelijk inactief wordt als de synthetische glucosevanger in het bloed aanwezig is.</w:t>
      </w:r>
    </w:p>
    <w:p w14:paraId="740DA979" w14:textId="77777777" w:rsidR="00824303" w:rsidRPr="00824303" w:rsidRDefault="00824303" w:rsidP="00BE3FC7">
      <w:pPr>
        <w:spacing w:after="0" w:line="320" w:lineRule="atLeast"/>
        <w:outlineLvl w:val="0"/>
        <w:rPr>
          <w:rFonts w:ascii="Arial" w:eastAsia="Times New Roman" w:hAnsi="Arial" w:cs="Arial"/>
          <w:bCs/>
          <w:color w:val="000000"/>
          <w:kern w:val="36"/>
          <w:lang w:eastAsia="nl-NL"/>
        </w:rPr>
      </w:pPr>
    </w:p>
    <w:p w14:paraId="4B2B8B5B" w14:textId="77777777" w:rsidR="00824303" w:rsidRPr="00824303" w:rsidRDefault="00824303" w:rsidP="00BE3FC7">
      <w:pPr>
        <w:spacing w:after="0" w:line="320" w:lineRule="atLeast"/>
        <w:outlineLvl w:val="0"/>
        <w:rPr>
          <w:rFonts w:ascii="Arial" w:eastAsia="Times New Roman" w:hAnsi="Arial" w:cs="Arial"/>
          <w:bCs/>
          <w:color w:val="000000"/>
          <w:kern w:val="36"/>
          <w:lang w:eastAsia="nl-NL"/>
        </w:rPr>
      </w:pPr>
      <w:r w:rsidRPr="00824303">
        <w:rPr>
          <w:rFonts w:ascii="Arial" w:eastAsia="Times New Roman" w:hAnsi="Arial" w:cs="Arial"/>
          <w:bCs/>
          <w:color w:val="000000"/>
          <w:kern w:val="36"/>
          <w:lang w:eastAsia="nl-NL"/>
        </w:rPr>
        <w:t>De binding van een suikermolecuul in de holte van de glucosevanger is gebaseerd op de vorming van H-bruggen.</w:t>
      </w:r>
    </w:p>
    <w:p w14:paraId="608DFA66" w14:textId="77777777" w:rsidR="00824303" w:rsidRPr="00824303" w:rsidRDefault="00824303" w:rsidP="00BE3FC7">
      <w:pPr>
        <w:spacing w:after="0" w:line="320" w:lineRule="atLeast"/>
        <w:ind w:left="708" w:hanging="708"/>
        <w:outlineLvl w:val="0"/>
        <w:rPr>
          <w:rFonts w:ascii="Arial" w:eastAsia="Times New Roman" w:hAnsi="Arial" w:cs="Arial"/>
          <w:bCs/>
          <w:color w:val="000000"/>
          <w:kern w:val="36"/>
          <w:lang w:eastAsia="nl-NL"/>
        </w:rPr>
      </w:pPr>
      <w:r w:rsidRPr="00824303">
        <w:rPr>
          <w:rFonts w:ascii="Arial" w:eastAsia="Times New Roman" w:hAnsi="Arial" w:cs="Arial"/>
          <w:bCs/>
          <w:color w:val="000000"/>
          <w:kern w:val="36"/>
          <w:lang w:eastAsia="nl-NL"/>
        </w:rPr>
        <w:t>6</w:t>
      </w:r>
      <w:r w:rsidRPr="00824303">
        <w:rPr>
          <w:rFonts w:ascii="Arial" w:eastAsia="Times New Roman" w:hAnsi="Arial" w:cs="Arial"/>
          <w:bCs/>
          <w:color w:val="000000"/>
          <w:kern w:val="36"/>
          <w:lang w:eastAsia="nl-NL"/>
        </w:rPr>
        <w:tab/>
        <w:t>Bekijk de holte in de glucosevanger en geef in de bijlage aan welke groepen daarbij H-bruggen kunnen vormen.</w:t>
      </w:r>
    </w:p>
    <w:p w14:paraId="41CBFAD0" w14:textId="77777777" w:rsidR="00824303" w:rsidRPr="00824303" w:rsidRDefault="00824303" w:rsidP="00BE3FC7">
      <w:pPr>
        <w:spacing w:after="0" w:line="320" w:lineRule="atLeast"/>
        <w:ind w:left="708" w:hanging="708"/>
        <w:outlineLvl w:val="0"/>
        <w:rPr>
          <w:rFonts w:ascii="Arial" w:eastAsia="Times New Roman" w:hAnsi="Arial" w:cs="Arial"/>
          <w:bCs/>
          <w:color w:val="000000"/>
          <w:kern w:val="36"/>
          <w:lang w:eastAsia="nl-NL"/>
        </w:rPr>
      </w:pPr>
      <w:r w:rsidRPr="00824303">
        <w:rPr>
          <w:rFonts w:ascii="Arial" w:eastAsia="Times New Roman" w:hAnsi="Arial" w:cs="Arial"/>
          <w:bCs/>
          <w:color w:val="000000"/>
          <w:kern w:val="36"/>
          <w:lang w:eastAsia="nl-NL"/>
        </w:rPr>
        <w:t>7</w:t>
      </w:r>
      <w:r w:rsidRPr="00824303">
        <w:rPr>
          <w:rFonts w:ascii="Arial" w:eastAsia="Times New Roman" w:hAnsi="Arial" w:cs="Arial"/>
          <w:bCs/>
          <w:color w:val="000000"/>
          <w:kern w:val="36"/>
          <w:lang w:eastAsia="nl-NL"/>
        </w:rPr>
        <w:tab/>
        <w:t>Geef ook aan welke groepen in glucose H-bruggen kunnen vormen. Gebruik Binas tabel 67F1.</w:t>
      </w:r>
    </w:p>
    <w:p w14:paraId="4961DCA5" w14:textId="77777777" w:rsidR="00824303" w:rsidRPr="00824303" w:rsidRDefault="00824303" w:rsidP="00BE3FC7">
      <w:pPr>
        <w:spacing w:after="0" w:line="320" w:lineRule="atLeast"/>
        <w:ind w:left="708" w:hanging="708"/>
        <w:outlineLvl w:val="0"/>
        <w:rPr>
          <w:rFonts w:ascii="Arial" w:eastAsia="Times New Roman" w:hAnsi="Arial" w:cs="Arial"/>
          <w:bCs/>
          <w:i/>
          <w:color w:val="000000"/>
          <w:kern w:val="36"/>
          <w:lang w:eastAsia="nl-NL"/>
        </w:rPr>
      </w:pPr>
      <w:r w:rsidRPr="00824303">
        <w:rPr>
          <w:rFonts w:ascii="Arial" w:eastAsia="Times New Roman" w:hAnsi="Arial" w:cs="Arial"/>
          <w:bCs/>
          <w:color w:val="000000"/>
          <w:kern w:val="36"/>
          <w:lang w:eastAsia="nl-NL"/>
        </w:rPr>
        <w:t>8</w:t>
      </w:r>
      <w:r w:rsidRPr="00824303">
        <w:rPr>
          <w:rFonts w:ascii="Arial" w:eastAsia="Times New Roman" w:hAnsi="Arial" w:cs="Arial"/>
          <w:bCs/>
          <w:color w:val="000000"/>
          <w:kern w:val="36"/>
          <w:lang w:eastAsia="nl-NL"/>
        </w:rPr>
        <w:tab/>
        <w:t>Leg uit dat de ruimtelijke structuur van het suikermolecuul bepaalt hoeveel H-bruggen er gevormd kunnen worden.</w:t>
      </w:r>
      <w:r w:rsidRPr="00824303">
        <w:rPr>
          <w:rFonts w:ascii="Arial" w:eastAsia="Times New Roman" w:hAnsi="Arial" w:cs="Arial"/>
          <w:bCs/>
          <w:i/>
          <w:color w:val="000000"/>
          <w:kern w:val="36"/>
          <w:lang w:eastAsia="nl-NL"/>
        </w:rPr>
        <w:br w:type="page"/>
      </w:r>
    </w:p>
    <w:p w14:paraId="4A5A9309" w14:textId="77777777" w:rsidR="00824303" w:rsidRPr="00824303" w:rsidRDefault="00824303" w:rsidP="00824303">
      <w:pPr>
        <w:rPr>
          <w:rFonts w:ascii="Arial" w:eastAsia="Times New Roman" w:hAnsi="Arial" w:cs="Arial"/>
          <w:bCs/>
          <w:i/>
          <w:color w:val="000000"/>
          <w:kern w:val="36"/>
          <w:lang w:eastAsia="nl-NL"/>
        </w:rPr>
      </w:pPr>
      <w:r w:rsidRPr="00824303">
        <w:rPr>
          <w:rFonts w:ascii="Arial" w:eastAsia="Times New Roman" w:hAnsi="Arial" w:cs="Arial"/>
          <w:bCs/>
          <w:i/>
          <w:color w:val="000000"/>
          <w:kern w:val="36"/>
          <w:lang w:eastAsia="nl-NL"/>
        </w:rPr>
        <w:lastRenderedPageBreak/>
        <w:t>Bijlage holte in glucosevanger</w:t>
      </w:r>
      <w:r w:rsidRPr="00824303">
        <w:rPr>
          <w:rFonts w:ascii="Arial" w:eastAsia="Times New Roman" w:hAnsi="Arial" w:cs="Arial"/>
          <w:bCs/>
          <w:i/>
          <w:color w:val="000000"/>
          <w:kern w:val="36"/>
          <w:lang w:eastAsia="nl-NL"/>
        </w:rPr>
        <w:tab/>
      </w:r>
      <w:r w:rsidRPr="00824303">
        <w:rPr>
          <w:rFonts w:ascii="Arial" w:eastAsia="Times New Roman" w:hAnsi="Arial" w:cs="Arial"/>
          <w:bCs/>
          <w:i/>
          <w:color w:val="000000"/>
          <w:kern w:val="36"/>
          <w:lang w:eastAsia="nl-NL"/>
        </w:rPr>
        <w:tab/>
      </w:r>
      <w:r w:rsidRPr="00824303">
        <w:rPr>
          <w:rFonts w:ascii="Arial" w:eastAsia="Times New Roman" w:hAnsi="Arial" w:cs="Arial"/>
          <w:bCs/>
          <w:i/>
          <w:color w:val="000000"/>
          <w:kern w:val="36"/>
          <w:lang w:eastAsia="nl-NL"/>
        </w:rPr>
        <w:tab/>
      </w:r>
      <w:r w:rsidRPr="00824303">
        <w:rPr>
          <w:rFonts w:ascii="Arial" w:eastAsia="Times New Roman" w:hAnsi="Arial" w:cs="Arial"/>
          <w:bCs/>
          <w:i/>
          <w:color w:val="000000"/>
          <w:kern w:val="36"/>
          <w:lang w:eastAsia="nl-NL"/>
        </w:rPr>
        <w:tab/>
      </w:r>
    </w:p>
    <w:p w14:paraId="0FC7AC18" w14:textId="77777777" w:rsidR="00824303" w:rsidRPr="00824303" w:rsidRDefault="00824303" w:rsidP="00824303">
      <w:pPr>
        <w:rPr>
          <w:rFonts w:ascii="Arial" w:eastAsia="Times New Roman" w:hAnsi="Arial" w:cs="Arial"/>
          <w:bCs/>
          <w:i/>
          <w:color w:val="000000"/>
          <w:kern w:val="36"/>
          <w:lang w:eastAsia="nl-NL"/>
        </w:rPr>
      </w:pPr>
      <w:r w:rsidRPr="00824303">
        <w:rPr>
          <w:rFonts w:ascii="Arial" w:eastAsia="Times New Roman" w:hAnsi="Arial" w:cs="Arial"/>
          <w:bCs/>
          <w:i/>
          <w:noProof/>
          <w:color w:val="000000"/>
          <w:kern w:val="36"/>
          <w:lang w:eastAsia="nl-NL"/>
        </w:rPr>
        <w:drawing>
          <wp:inline distT="0" distB="0" distL="0" distR="0" wp14:anchorId="79972C0F" wp14:editId="3782343D">
            <wp:extent cx="5718048" cy="4456176"/>
            <wp:effectExtent l="0" t="0" r="0" b="1905"/>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lucose2.jpg"/>
                    <pic:cNvPicPr/>
                  </pic:nvPicPr>
                  <pic:blipFill>
                    <a:blip r:embed="rId8">
                      <a:extLst>
                        <a:ext uri="{28A0092B-C50C-407E-A947-70E740481C1C}">
                          <a14:useLocalDpi xmlns:a14="http://schemas.microsoft.com/office/drawing/2010/main" val="0"/>
                        </a:ext>
                      </a:extLst>
                    </a:blip>
                    <a:stretch>
                      <a:fillRect/>
                    </a:stretch>
                  </pic:blipFill>
                  <pic:spPr>
                    <a:xfrm>
                      <a:off x="0" y="0"/>
                      <a:ext cx="5718048" cy="4456176"/>
                    </a:xfrm>
                    <a:prstGeom prst="rect">
                      <a:avLst/>
                    </a:prstGeom>
                  </pic:spPr>
                </pic:pic>
              </a:graphicData>
            </a:graphic>
          </wp:inline>
        </w:drawing>
      </w:r>
    </w:p>
    <w:p w14:paraId="7A21D6CD" w14:textId="77777777" w:rsidR="00824303" w:rsidRPr="00824303" w:rsidRDefault="00824303" w:rsidP="00824303">
      <w:pPr>
        <w:rPr>
          <w:rFonts w:ascii="Arial" w:eastAsia="Times New Roman" w:hAnsi="Arial" w:cs="Arial"/>
          <w:bCs/>
          <w:i/>
          <w:color w:val="000000"/>
          <w:kern w:val="36"/>
          <w:lang w:eastAsia="nl-NL"/>
        </w:rPr>
      </w:pPr>
      <w:r w:rsidRPr="00824303">
        <w:rPr>
          <w:rFonts w:ascii="Arial" w:eastAsia="Times New Roman" w:hAnsi="Arial" w:cs="Arial"/>
          <w:bCs/>
          <w:i/>
          <w:color w:val="000000"/>
          <w:kern w:val="36"/>
          <w:lang w:eastAsia="nl-NL"/>
        </w:rPr>
        <w:br w:type="page"/>
      </w:r>
    </w:p>
    <w:p w14:paraId="3AD42730" w14:textId="4E6762E5" w:rsidR="00C935FD" w:rsidRPr="00C935FD" w:rsidRDefault="00C935FD" w:rsidP="00C935FD">
      <w:pPr>
        <w:shd w:val="clear" w:color="auto" w:fill="FFFFFF"/>
        <w:spacing w:after="0" w:line="240" w:lineRule="auto"/>
        <w:outlineLvl w:val="1"/>
        <w:rPr>
          <w:rFonts w:ascii="Arial" w:eastAsia="Times New Roman" w:hAnsi="Arial" w:cs="Arial"/>
          <w:b/>
          <w:caps/>
          <w:color w:val="333333"/>
          <w:lang w:eastAsia="nl-NL"/>
        </w:rPr>
      </w:pPr>
      <w:r w:rsidRPr="00C935FD">
        <w:rPr>
          <w:rFonts w:ascii="Arial" w:eastAsia="Times New Roman" w:hAnsi="Arial" w:cs="Arial"/>
          <w:b/>
          <w:caps/>
          <w:color w:val="333333"/>
          <w:lang w:eastAsia="nl-NL"/>
        </w:rPr>
        <w:lastRenderedPageBreak/>
        <w:t>opgave</w:t>
      </w:r>
      <w:r w:rsidR="00BE3FC7">
        <w:rPr>
          <w:rFonts w:ascii="Arial" w:eastAsia="Times New Roman" w:hAnsi="Arial" w:cs="Arial"/>
          <w:b/>
          <w:caps/>
          <w:color w:val="333333"/>
          <w:lang w:eastAsia="nl-NL"/>
        </w:rPr>
        <w:t xml:space="preserve"> 3</w:t>
      </w:r>
      <w:r w:rsidRPr="00C935FD">
        <w:rPr>
          <w:rFonts w:ascii="Arial" w:eastAsia="Times New Roman" w:hAnsi="Arial" w:cs="Arial"/>
          <w:b/>
          <w:caps/>
          <w:color w:val="333333"/>
          <w:lang w:eastAsia="nl-NL"/>
        </w:rPr>
        <w:t xml:space="preserve"> </w:t>
      </w:r>
      <w:r w:rsidR="00BE3FC7">
        <w:rPr>
          <w:rFonts w:ascii="Arial" w:eastAsia="Times New Roman" w:hAnsi="Arial" w:cs="Arial"/>
          <w:b/>
          <w:caps/>
          <w:color w:val="333333"/>
          <w:lang w:eastAsia="nl-NL"/>
        </w:rPr>
        <w:tab/>
      </w:r>
      <w:r w:rsidR="00BE3FC7">
        <w:rPr>
          <w:rFonts w:ascii="Arial" w:eastAsia="Times New Roman" w:hAnsi="Arial" w:cs="Arial"/>
          <w:b/>
          <w:caps/>
          <w:color w:val="333333"/>
          <w:lang w:eastAsia="nl-NL"/>
        </w:rPr>
        <w:tab/>
      </w:r>
      <w:r w:rsidRPr="00C935FD">
        <w:rPr>
          <w:rFonts w:ascii="Arial" w:eastAsia="Times New Roman" w:hAnsi="Arial" w:cs="Arial"/>
          <w:b/>
          <w:caps/>
          <w:color w:val="333333"/>
          <w:lang w:eastAsia="nl-NL"/>
        </w:rPr>
        <w:t>vaatwastabletten uit bietenpulp</w:t>
      </w:r>
    </w:p>
    <w:p w14:paraId="77F02856" w14:textId="77777777" w:rsidR="00C935FD" w:rsidRPr="00C935FD" w:rsidRDefault="00C935FD" w:rsidP="00C935FD">
      <w:pPr>
        <w:spacing w:after="0" w:line="240" w:lineRule="auto"/>
        <w:outlineLvl w:val="0"/>
        <w:rPr>
          <w:rFonts w:ascii="Arial" w:eastAsia="Times New Roman" w:hAnsi="Arial" w:cs="Arial"/>
          <w:bCs/>
          <w:i/>
          <w:iCs/>
          <w:kern w:val="36"/>
          <w:lang w:eastAsia="nl-NL"/>
        </w:rPr>
      </w:pPr>
    </w:p>
    <w:tbl>
      <w:tblPr>
        <w:tblStyle w:val="Tabelraster2"/>
        <w:tblW w:w="0" w:type="auto"/>
        <w:tblLook w:val="04A0" w:firstRow="1" w:lastRow="0" w:firstColumn="1" w:lastColumn="0" w:noHBand="0" w:noVBand="1"/>
      </w:tblPr>
      <w:tblGrid>
        <w:gridCol w:w="9060"/>
      </w:tblGrid>
      <w:tr w:rsidR="00C935FD" w:rsidRPr="00C935FD" w14:paraId="118847D2" w14:textId="77777777" w:rsidTr="003D1708">
        <w:tc>
          <w:tcPr>
            <w:tcW w:w="9062" w:type="dxa"/>
            <w:shd w:val="clear" w:color="auto" w:fill="auto"/>
          </w:tcPr>
          <w:p w14:paraId="53486B85" w14:textId="77777777" w:rsidR="00C935FD" w:rsidRPr="00C935FD" w:rsidRDefault="00C935FD" w:rsidP="00C935FD">
            <w:pPr>
              <w:spacing w:line="280" w:lineRule="atLeast"/>
              <w:textAlignment w:val="baseline"/>
              <w:rPr>
                <w:rFonts w:ascii="Times New Roman" w:eastAsia="Times New Roman" w:hAnsi="Times New Roman" w:cs="Times New Roman"/>
                <w:b/>
                <w:bCs/>
                <w:sz w:val="32"/>
                <w:szCs w:val="32"/>
                <w:bdr w:val="none" w:sz="0" w:space="0" w:color="auto" w:frame="1"/>
                <w:lang w:eastAsia="nl-NL"/>
              </w:rPr>
            </w:pPr>
            <w:bookmarkStart w:id="1" w:name="_Hlk518980186"/>
            <w:r w:rsidRPr="00C935FD">
              <w:rPr>
                <w:noProof/>
              </w:rPr>
              <w:drawing>
                <wp:anchor distT="0" distB="0" distL="114300" distR="114300" simplePos="0" relativeHeight="251676672" behindDoc="0" locked="0" layoutInCell="1" allowOverlap="1" wp14:anchorId="5D314942" wp14:editId="46D44BF5">
                  <wp:simplePos x="0" y="0"/>
                  <wp:positionH relativeFrom="margin">
                    <wp:posOffset>4398010</wp:posOffset>
                  </wp:positionH>
                  <wp:positionV relativeFrom="margin">
                    <wp:posOffset>142875</wp:posOffset>
                  </wp:positionV>
                  <wp:extent cx="1114425" cy="740554"/>
                  <wp:effectExtent l="0" t="0" r="0" b="2540"/>
                  <wp:wrapSquare wrapText="bothSides"/>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14425" cy="740554"/>
                          </a:xfrm>
                          <a:prstGeom prst="rect">
                            <a:avLst/>
                          </a:prstGeom>
                          <a:noFill/>
                          <a:ln>
                            <a:noFill/>
                          </a:ln>
                        </pic:spPr>
                      </pic:pic>
                    </a:graphicData>
                  </a:graphic>
                </wp:anchor>
              </w:drawing>
            </w:r>
            <w:proofErr w:type="spellStart"/>
            <w:r w:rsidRPr="00C935FD">
              <w:rPr>
                <w:rFonts w:ascii="Times New Roman" w:eastAsia="Times New Roman" w:hAnsi="Times New Roman" w:cs="Times New Roman"/>
                <w:b/>
                <w:bCs/>
                <w:sz w:val="32"/>
                <w:szCs w:val="32"/>
                <w:bdr w:val="none" w:sz="0" w:space="0" w:color="auto" w:frame="1"/>
                <w:lang w:eastAsia="nl-NL"/>
              </w:rPr>
              <w:t>Vaatwastabletten</w:t>
            </w:r>
            <w:proofErr w:type="spellEnd"/>
            <w:r w:rsidRPr="00C935FD">
              <w:rPr>
                <w:rFonts w:ascii="Times New Roman" w:eastAsia="Times New Roman" w:hAnsi="Times New Roman" w:cs="Times New Roman"/>
                <w:b/>
                <w:bCs/>
                <w:sz w:val="32"/>
                <w:szCs w:val="32"/>
                <w:bdr w:val="none" w:sz="0" w:space="0" w:color="auto" w:frame="1"/>
                <w:lang w:eastAsia="nl-NL"/>
              </w:rPr>
              <w:t xml:space="preserve"> uit bietenpulp</w:t>
            </w:r>
          </w:p>
          <w:p w14:paraId="1C51A5F6" w14:textId="77777777" w:rsidR="00C935FD" w:rsidRPr="00C935FD" w:rsidRDefault="00C935FD" w:rsidP="00C935FD">
            <w:pPr>
              <w:spacing w:line="280" w:lineRule="atLeast"/>
              <w:textAlignment w:val="baseline"/>
              <w:rPr>
                <w:rFonts w:ascii="Times New Roman" w:eastAsia="Times New Roman" w:hAnsi="Times New Roman" w:cs="Times New Roman"/>
                <w:b/>
                <w:bCs/>
                <w:sz w:val="24"/>
                <w:szCs w:val="24"/>
                <w:bdr w:val="none" w:sz="0" w:space="0" w:color="auto" w:frame="1"/>
                <w:lang w:eastAsia="nl-NL"/>
              </w:rPr>
            </w:pPr>
          </w:p>
          <w:p w14:paraId="03587D47" w14:textId="77777777" w:rsidR="00C935FD" w:rsidRPr="00C935FD" w:rsidRDefault="00C935FD" w:rsidP="00BE3FC7">
            <w:pPr>
              <w:spacing w:line="320" w:lineRule="atLeast"/>
              <w:textAlignment w:val="baseline"/>
              <w:rPr>
                <w:rFonts w:ascii="Times New Roman" w:eastAsia="Times New Roman" w:hAnsi="Times New Roman" w:cs="Times New Roman"/>
                <w:b/>
                <w:bCs/>
                <w:sz w:val="24"/>
                <w:szCs w:val="24"/>
                <w:lang w:eastAsia="nl-NL"/>
              </w:rPr>
            </w:pPr>
            <w:r w:rsidRPr="00C935FD">
              <w:rPr>
                <w:rFonts w:ascii="Times New Roman" w:eastAsia="Times New Roman" w:hAnsi="Times New Roman" w:cs="Times New Roman"/>
                <w:b/>
                <w:bCs/>
                <w:sz w:val="24"/>
                <w:szCs w:val="24"/>
                <w:bdr w:val="none" w:sz="0" w:space="0" w:color="auto" w:frame="1"/>
                <w:lang w:eastAsia="nl-NL"/>
              </w:rPr>
              <w:t>Uit bietenpulp</w:t>
            </w:r>
            <w:r w:rsidRPr="00C935FD">
              <w:rPr>
                <w:rFonts w:ascii="Times New Roman" w:eastAsia="Times New Roman" w:hAnsi="Times New Roman" w:cs="Times New Roman"/>
                <w:b/>
                <w:bCs/>
                <w:sz w:val="24"/>
                <w:szCs w:val="24"/>
                <w:lang w:eastAsia="nl-NL"/>
              </w:rPr>
              <w:t xml:space="preserve"> kun je </w:t>
            </w:r>
            <w:proofErr w:type="spellStart"/>
            <w:r w:rsidRPr="00C935FD">
              <w:rPr>
                <w:rFonts w:ascii="Times New Roman" w:eastAsia="Times New Roman" w:hAnsi="Times New Roman" w:cs="Times New Roman"/>
                <w:b/>
                <w:bCs/>
                <w:sz w:val="24"/>
                <w:szCs w:val="24"/>
                <w:lang w:eastAsia="nl-NL"/>
              </w:rPr>
              <w:t>pectines</w:t>
            </w:r>
            <w:proofErr w:type="spellEnd"/>
            <w:r w:rsidRPr="00C935FD">
              <w:rPr>
                <w:rFonts w:ascii="Times New Roman" w:eastAsia="Times New Roman" w:hAnsi="Times New Roman" w:cs="Times New Roman"/>
                <w:b/>
                <w:bCs/>
                <w:sz w:val="24"/>
                <w:szCs w:val="24"/>
                <w:lang w:eastAsia="nl-NL"/>
              </w:rPr>
              <w:t xml:space="preserve"> halen en voor nuttige doeleinden gebruiken, blijkt uit gecombineerd onderzoek uit Wageningen.</w:t>
            </w:r>
          </w:p>
          <w:p w14:paraId="74CAB507" w14:textId="77777777" w:rsidR="00C935FD" w:rsidRPr="00C935FD" w:rsidRDefault="00C935FD" w:rsidP="00BE3FC7">
            <w:pPr>
              <w:spacing w:line="320" w:lineRule="atLeast"/>
              <w:textAlignment w:val="baseline"/>
              <w:rPr>
                <w:rFonts w:ascii="Times New Roman" w:eastAsia="Times New Roman" w:hAnsi="Times New Roman" w:cs="Times New Roman"/>
                <w:b/>
                <w:bCs/>
                <w:color w:val="000000"/>
                <w:sz w:val="24"/>
                <w:szCs w:val="24"/>
                <w:lang w:eastAsia="nl-NL"/>
              </w:rPr>
            </w:pPr>
          </w:p>
          <w:p w14:paraId="1F8FBC24" w14:textId="77777777" w:rsidR="00C935FD" w:rsidRPr="00C935FD" w:rsidRDefault="00C935FD" w:rsidP="00BE3FC7">
            <w:pPr>
              <w:spacing w:line="320" w:lineRule="atLeast"/>
              <w:textAlignment w:val="baseline"/>
              <w:rPr>
                <w:rFonts w:ascii="Times New Roman" w:eastAsia="Times New Roman" w:hAnsi="Times New Roman" w:cs="Times New Roman"/>
                <w:color w:val="000000"/>
                <w:sz w:val="24"/>
                <w:szCs w:val="24"/>
                <w:lang w:eastAsia="nl-NL"/>
              </w:rPr>
            </w:pPr>
            <w:r w:rsidRPr="00C935FD">
              <w:rPr>
                <w:rFonts w:ascii="Times New Roman" w:eastAsia="Times New Roman" w:hAnsi="Times New Roman" w:cs="Times New Roman"/>
                <w:color w:val="000000"/>
                <w:sz w:val="24"/>
                <w:szCs w:val="24"/>
                <w:lang w:eastAsia="nl-NL"/>
              </w:rPr>
              <w:t xml:space="preserve">Onderzoekers van Wageningen Food &amp; </w:t>
            </w:r>
            <w:proofErr w:type="spellStart"/>
            <w:r w:rsidRPr="00C935FD">
              <w:rPr>
                <w:rFonts w:ascii="Times New Roman" w:eastAsia="Times New Roman" w:hAnsi="Times New Roman" w:cs="Times New Roman"/>
                <w:color w:val="000000"/>
                <w:sz w:val="24"/>
                <w:szCs w:val="24"/>
                <w:lang w:eastAsia="nl-NL"/>
              </w:rPr>
              <w:t>Biobased</w:t>
            </w:r>
            <w:proofErr w:type="spellEnd"/>
            <w:r w:rsidRPr="00C935FD">
              <w:rPr>
                <w:rFonts w:ascii="Times New Roman" w:eastAsia="Times New Roman" w:hAnsi="Times New Roman" w:cs="Times New Roman"/>
                <w:color w:val="000000"/>
                <w:sz w:val="24"/>
                <w:szCs w:val="24"/>
                <w:lang w:eastAsia="nl-NL"/>
              </w:rPr>
              <w:t xml:space="preserve"> Research (WFBR) werkten samen met bietenverwerker </w:t>
            </w:r>
            <w:r w:rsidRPr="00C935FD">
              <w:rPr>
                <w:rFonts w:ascii="Times New Roman" w:eastAsia="Times New Roman" w:hAnsi="Times New Roman" w:cs="Times New Roman"/>
                <w:sz w:val="24"/>
                <w:szCs w:val="24"/>
                <w:bdr w:val="none" w:sz="0" w:space="0" w:color="auto" w:frame="1"/>
                <w:lang w:eastAsia="nl-NL"/>
              </w:rPr>
              <w:t>Cosun</w:t>
            </w:r>
            <w:r w:rsidRPr="00C935FD">
              <w:rPr>
                <w:rFonts w:ascii="Times New Roman" w:eastAsia="Times New Roman" w:hAnsi="Times New Roman" w:cs="Times New Roman"/>
                <w:sz w:val="24"/>
                <w:szCs w:val="24"/>
                <w:lang w:eastAsia="nl-NL"/>
              </w:rPr>
              <w:t>, vaatwasmiddelenproducent </w:t>
            </w:r>
            <w:proofErr w:type="spellStart"/>
            <w:r w:rsidRPr="00C935FD">
              <w:rPr>
                <w:rFonts w:ascii="Times New Roman" w:eastAsia="Times New Roman" w:hAnsi="Times New Roman" w:cs="Times New Roman"/>
                <w:sz w:val="24"/>
                <w:szCs w:val="24"/>
                <w:bdr w:val="none" w:sz="0" w:space="0" w:color="auto" w:frame="1"/>
                <w:lang w:eastAsia="nl-NL"/>
              </w:rPr>
              <w:t>Dalli</w:t>
            </w:r>
            <w:proofErr w:type="spellEnd"/>
            <w:r w:rsidRPr="00C935FD">
              <w:rPr>
                <w:rFonts w:ascii="Times New Roman" w:eastAsia="Times New Roman" w:hAnsi="Times New Roman" w:cs="Times New Roman"/>
                <w:sz w:val="24"/>
                <w:szCs w:val="24"/>
                <w:bdr w:val="none" w:sz="0" w:space="0" w:color="auto" w:frame="1"/>
                <w:lang w:eastAsia="nl-NL"/>
              </w:rPr>
              <w:t xml:space="preserve"> de Klok</w:t>
            </w:r>
            <w:r w:rsidRPr="00C935FD">
              <w:rPr>
                <w:rFonts w:ascii="Times New Roman" w:eastAsia="Times New Roman" w:hAnsi="Times New Roman" w:cs="Times New Roman"/>
                <w:sz w:val="24"/>
                <w:szCs w:val="24"/>
                <w:lang w:eastAsia="nl-NL"/>
              </w:rPr>
              <w:t> en chemicaliënleverancier </w:t>
            </w:r>
            <w:r w:rsidRPr="00C935FD">
              <w:rPr>
                <w:rFonts w:ascii="Times New Roman" w:eastAsia="Times New Roman" w:hAnsi="Times New Roman" w:cs="Times New Roman"/>
                <w:sz w:val="24"/>
                <w:szCs w:val="24"/>
                <w:bdr w:val="none" w:sz="0" w:space="0" w:color="auto" w:frame="1"/>
                <w:lang w:eastAsia="nl-NL"/>
              </w:rPr>
              <w:t>Smit &amp; Zoon </w:t>
            </w:r>
            <w:r w:rsidRPr="00C935FD">
              <w:rPr>
                <w:rFonts w:ascii="Times New Roman" w:eastAsia="Times New Roman" w:hAnsi="Times New Roman" w:cs="Times New Roman"/>
                <w:sz w:val="24"/>
                <w:szCs w:val="24"/>
                <w:lang w:eastAsia="nl-NL"/>
              </w:rPr>
              <w:t xml:space="preserve">aan dit </w:t>
            </w:r>
            <w:r w:rsidRPr="00C935FD">
              <w:rPr>
                <w:rFonts w:ascii="Times New Roman" w:eastAsia="Times New Roman" w:hAnsi="Times New Roman" w:cs="Times New Roman"/>
                <w:color w:val="000000"/>
                <w:sz w:val="24"/>
                <w:szCs w:val="24"/>
                <w:lang w:eastAsia="nl-NL"/>
              </w:rPr>
              <w:t xml:space="preserve">onderzoek. Ze keken naar uit bietenpulp gewonnen </w:t>
            </w:r>
            <w:proofErr w:type="spellStart"/>
            <w:r w:rsidRPr="00C935FD">
              <w:rPr>
                <w:rFonts w:ascii="Times New Roman" w:eastAsia="Times New Roman" w:hAnsi="Times New Roman" w:cs="Times New Roman"/>
                <w:color w:val="000000"/>
                <w:sz w:val="24"/>
                <w:szCs w:val="24"/>
                <w:lang w:eastAsia="nl-NL"/>
              </w:rPr>
              <w:t>pectines</w:t>
            </w:r>
            <w:proofErr w:type="spellEnd"/>
            <w:r w:rsidRPr="00C935FD">
              <w:rPr>
                <w:rFonts w:ascii="Times New Roman" w:eastAsia="Times New Roman" w:hAnsi="Times New Roman" w:cs="Times New Roman"/>
                <w:color w:val="000000"/>
                <w:sz w:val="24"/>
                <w:szCs w:val="24"/>
                <w:lang w:eastAsia="nl-NL"/>
              </w:rPr>
              <w:t xml:space="preserve"> die als </w:t>
            </w:r>
            <w:proofErr w:type="spellStart"/>
            <w:r w:rsidRPr="00C935FD">
              <w:rPr>
                <w:rFonts w:ascii="Times New Roman" w:eastAsia="Times New Roman" w:hAnsi="Times New Roman" w:cs="Times New Roman"/>
                <w:i/>
                <w:iCs/>
                <w:color w:val="000000"/>
                <w:sz w:val="24"/>
                <w:szCs w:val="24"/>
                <w:lang w:eastAsia="nl-NL"/>
              </w:rPr>
              <w:t>biobased</w:t>
            </w:r>
            <w:proofErr w:type="spellEnd"/>
            <w:r w:rsidRPr="00C935FD">
              <w:rPr>
                <w:rFonts w:ascii="Times New Roman" w:eastAsia="Times New Roman" w:hAnsi="Times New Roman" w:cs="Times New Roman"/>
                <w:i/>
                <w:iCs/>
                <w:color w:val="000000"/>
                <w:sz w:val="24"/>
                <w:szCs w:val="24"/>
                <w:lang w:eastAsia="nl-NL"/>
              </w:rPr>
              <w:t> </w:t>
            </w:r>
            <w:r w:rsidRPr="00C935FD">
              <w:rPr>
                <w:rFonts w:ascii="Times New Roman" w:eastAsia="Times New Roman" w:hAnsi="Times New Roman" w:cs="Times New Roman"/>
                <w:color w:val="000000"/>
                <w:sz w:val="24"/>
                <w:szCs w:val="24"/>
                <w:lang w:eastAsia="nl-NL"/>
              </w:rPr>
              <w:t>ingrediënt geschikt zijn.</w:t>
            </w:r>
          </w:p>
          <w:p w14:paraId="68316873" w14:textId="77777777" w:rsidR="00C935FD" w:rsidRPr="00C935FD" w:rsidRDefault="002A326D" w:rsidP="00BE3FC7">
            <w:pPr>
              <w:spacing w:line="320" w:lineRule="atLeast"/>
              <w:textAlignment w:val="baseline"/>
              <w:rPr>
                <w:rFonts w:ascii="Times New Roman" w:eastAsia="Times New Roman" w:hAnsi="Times New Roman" w:cs="Times New Roman"/>
                <w:color w:val="000000"/>
                <w:sz w:val="24"/>
                <w:szCs w:val="24"/>
                <w:lang w:eastAsia="nl-NL"/>
              </w:rPr>
            </w:pPr>
            <w:hyperlink r:id="rId10" w:tgtFrame="_blank" w:history="1">
              <w:r w:rsidR="00C935FD" w:rsidRPr="00C935FD">
                <w:rPr>
                  <w:rFonts w:ascii="Times New Roman" w:eastAsia="Times New Roman" w:hAnsi="Times New Roman" w:cs="Times New Roman"/>
                  <w:sz w:val="24"/>
                  <w:szCs w:val="24"/>
                  <w:bdr w:val="none" w:sz="0" w:space="0" w:color="auto" w:frame="1"/>
                  <w:lang w:eastAsia="nl-NL"/>
                </w:rPr>
                <w:t>Pectine </w:t>
              </w:r>
            </w:hyperlink>
            <w:r w:rsidR="00C935FD" w:rsidRPr="00C935FD">
              <w:rPr>
                <w:rFonts w:ascii="Times New Roman" w:eastAsia="Times New Roman" w:hAnsi="Times New Roman" w:cs="Times New Roman"/>
                <w:sz w:val="24"/>
                <w:szCs w:val="24"/>
                <w:lang w:eastAsia="nl-NL"/>
              </w:rPr>
              <w:t xml:space="preserve">is een </w:t>
            </w:r>
            <w:r w:rsidR="00C935FD" w:rsidRPr="00C935FD">
              <w:rPr>
                <w:rFonts w:ascii="Times New Roman" w:eastAsia="Times New Roman" w:hAnsi="Times New Roman" w:cs="Times New Roman"/>
                <w:color w:val="000000"/>
                <w:sz w:val="24"/>
                <w:szCs w:val="24"/>
                <w:lang w:eastAsia="nl-NL"/>
              </w:rPr>
              <w:t xml:space="preserve">vertakte polysacharide van D-galacturonzuur die je uit de celwanden van planten en vruchten haalt. Het zorgt dat de cellen aan elkaar geklit blijven. Het bedrijf </w:t>
            </w:r>
            <w:proofErr w:type="spellStart"/>
            <w:r w:rsidR="00C935FD" w:rsidRPr="00C935FD">
              <w:rPr>
                <w:rFonts w:ascii="Times New Roman" w:eastAsia="Times New Roman" w:hAnsi="Times New Roman" w:cs="Times New Roman"/>
                <w:color w:val="000000"/>
                <w:sz w:val="24"/>
                <w:szCs w:val="24"/>
                <w:lang w:eastAsia="nl-NL"/>
              </w:rPr>
              <w:t>Dalli</w:t>
            </w:r>
            <w:proofErr w:type="spellEnd"/>
            <w:r w:rsidR="00C935FD" w:rsidRPr="00C935FD">
              <w:rPr>
                <w:rFonts w:ascii="Times New Roman" w:eastAsia="Times New Roman" w:hAnsi="Times New Roman" w:cs="Times New Roman"/>
                <w:color w:val="000000"/>
                <w:sz w:val="24"/>
                <w:szCs w:val="24"/>
                <w:lang w:eastAsia="nl-NL"/>
              </w:rPr>
              <w:t xml:space="preserve"> de Klok wil deze natuurlijke polymeren inzetten als vervanger voor niet-afbreekbare polymeren die in vaatwasmiddelen zitten. Smit &amp; Zoon, een bedrijf dat chemicaliën levert voor de leerindustrie, kan diezelfde </w:t>
            </w:r>
            <w:proofErr w:type="spellStart"/>
            <w:r w:rsidR="00C935FD" w:rsidRPr="00C935FD">
              <w:rPr>
                <w:rFonts w:ascii="Times New Roman" w:eastAsia="Times New Roman" w:hAnsi="Times New Roman" w:cs="Times New Roman"/>
                <w:color w:val="000000"/>
                <w:sz w:val="24"/>
                <w:szCs w:val="24"/>
                <w:lang w:eastAsia="nl-NL"/>
              </w:rPr>
              <w:t>pectines</w:t>
            </w:r>
            <w:proofErr w:type="spellEnd"/>
            <w:r w:rsidR="00C935FD" w:rsidRPr="00C935FD">
              <w:rPr>
                <w:rFonts w:ascii="Times New Roman" w:eastAsia="Times New Roman" w:hAnsi="Times New Roman" w:cs="Times New Roman"/>
                <w:color w:val="000000"/>
                <w:sz w:val="24"/>
                <w:szCs w:val="24"/>
                <w:lang w:eastAsia="nl-NL"/>
              </w:rPr>
              <w:t xml:space="preserve"> gebruiken in het natte productieproces, waarin ze bijvoorbeeld invloed hebben op de kleur van het leer.</w:t>
            </w:r>
          </w:p>
          <w:p w14:paraId="4A80E688" w14:textId="77777777" w:rsidR="00C935FD" w:rsidRPr="00C935FD" w:rsidRDefault="00C935FD" w:rsidP="00BE3FC7">
            <w:pPr>
              <w:spacing w:line="320" w:lineRule="atLeast"/>
              <w:textAlignment w:val="baseline"/>
              <w:rPr>
                <w:rFonts w:ascii="Times New Roman" w:eastAsia="Times New Roman" w:hAnsi="Times New Roman" w:cs="Times New Roman"/>
                <w:color w:val="000000"/>
                <w:sz w:val="24"/>
                <w:szCs w:val="24"/>
                <w:lang w:eastAsia="nl-NL"/>
              </w:rPr>
            </w:pPr>
            <w:r w:rsidRPr="00C935FD">
              <w:rPr>
                <w:rFonts w:ascii="Times New Roman" w:eastAsia="Times New Roman" w:hAnsi="Times New Roman" w:cs="Times New Roman"/>
                <w:color w:val="000000"/>
                <w:sz w:val="24"/>
                <w:szCs w:val="24"/>
                <w:lang w:eastAsia="nl-NL"/>
              </w:rPr>
              <w:t xml:space="preserve">De rol van Cosun bestaat uit het afleveren van het restproduct bietenpulp. Cosun blijft investeren in het </w:t>
            </w:r>
            <w:proofErr w:type="spellStart"/>
            <w:r w:rsidRPr="00C935FD">
              <w:rPr>
                <w:rFonts w:ascii="Times New Roman" w:eastAsia="Times New Roman" w:hAnsi="Times New Roman" w:cs="Times New Roman"/>
                <w:color w:val="000000"/>
                <w:sz w:val="24"/>
                <w:szCs w:val="24"/>
                <w:lang w:eastAsia="nl-NL"/>
              </w:rPr>
              <w:t>verwaarden</w:t>
            </w:r>
            <w:proofErr w:type="spellEnd"/>
            <w:r w:rsidRPr="00C935FD">
              <w:rPr>
                <w:rFonts w:ascii="Times New Roman" w:eastAsia="Times New Roman" w:hAnsi="Times New Roman" w:cs="Times New Roman"/>
                <w:color w:val="000000"/>
                <w:sz w:val="24"/>
                <w:szCs w:val="24"/>
                <w:lang w:eastAsia="nl-NL"/>
              </w:rPr>
              <w:t xml:space="preserve"> van haar reststroom. Het bedrijf heeft plannen liggen voor een proeffabriek, en gelooft dat er potentie in het project zit. Aan de ene kant helpt het namelijk de CO</w:t>
            </w:r>
            <w:r w:rsidRPr="00C935FD">
              <w:rPr>
                <w:rFonts w:ascii="Times New Roman" w:eastAsia="Times New Roman" w:hAnsi="Times New Roman" w:cs="Times New Roman"/>
                <w:color w:val="000000"/>
                <w:sz w:val="24"/>
                <w:szCs w:val="24"/>
                <w:bdr w:val="none" w:sz="0" w:space="0" w:color="auto" w:frame="1"/>
                <w:vertAlign w:val="subscript"/>
                <w:lang w:eastAsia="nl-NL"/>
              </w:rPr>
              <w:t>2</w:t>
            </w:r>
            <w:r w:rsidRPr="00C935FD">
              <w:rPr>
                <w:rFonts w:ascii="Times New Roman" w:eastAsia="Times New Roman" w:hAnsi="Times New Roman" w:cs="Times New Roman"/>
                <w:color w:val="000000"/>
                <w:sz w:val="24"/>
                <w:szCs w:val="24"/>
                <w:lang w:eastAsia="nl-NL"/>
              </w:rPr>
              <w:t>-uitstoot te reduceren, maar aan de andere kant zijn de producten ook nog eens biologisch afbreekbaar en minder toxisch.</w:t>
            </w:r>
          </w:p>
          <w:p w14:paraId="4E18D8AE" w14:textId="77777777" w:rsidR="00C935FD" w:rsidRPr="00C935FD" w:rsidRDefault="00C935FD" w:rsidP="00C935FD">
            <w:pPr>
              <w:autoSpaceDE w:val="0"/>
              <w:autoSpaceDN w:val="0"/>
              <w:adjustRightInd w:val="0"/>
              <w:rPr>
                <w:rFonts w:ascii="Arial" w:eastAsia="Times New Roman" w:hAnsi="Arial" w:cs="Arial"/>
                <w:i/>
                <w:iCs/>
                <w:color w:val="191919"/>
                <w:kern w:val="36"/>
                <w:sz w:val="18"/>
                <w:szCs w:val="18"/>
                <w:lang w:eastAsia="nl-NL"/>
              </w:rPr>
            </w:pPr>
          </w:p>
          <w:p w14:paraId="2A3D6CEB" w14:textId="77777777" w:rsidR="00C935FD" w:rsidRPr="00C935FD" w:rsidRDefault="00C935FD" w:rsidP="00C935FD">
            <w:pPr>
              <w:autoSpaceDE w:val="0"/>
              <w:autoSpaceDN w:val="0"/>
              <w:adjustRightInd w:val="0"/>
              <w:rPr>
                <w:rFonts w:ascii="Times New Roman" w:eastAsia="Times New Roman" w:hAnsi="Times New Roman" w:cs="Times New Roman"/>
                <w:color w:val="191919"/>
                <w:kern w:val="36"/>
                <w:lang w:eastAsia="nl-NL"/>
              </w:rPr>
            </w:pPr>
            <w:r w:rsidRPr="00C935FD">
              <w:rPr>
                <w:rFonts w:ascii="Arial" w:eastAsia="Times New Roman" w:hAnsi="Arial" w:cs="Arial"/>
                <w:i/>
                <w:iCs/>
                <w:color w:val="191919"/>
                <w:kern w:val="36"/>
                <w:sz w:val="18"/>
                <w:szCs w:val="18"/>
                <w:lang w:eastAsia="nl-NL"/>
              </w:rPr>
              <w:t>Bron: C2W, 29 november 2019</w:t>
            </w:r>
          </w:p>
        </w:tc>
      </w:tr>
      <w:bookmarkEnd w:id="1"/>
    </w:tbl>
    <w:p w14:paraId="3437EB9A"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p>
    <w:p w14:paraId="60564225" w14:textId="77777777" w:rsidR="00C935FD" w:rsidRPr="00C935FD" w:rsidRDefault="00C935FD" w:rsidP="00BE3FC7">
      <w:pPr>
        <w:spacing w:after="0" w:line="320" w:lineRule="atLeast"/>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Pectine is volgens het artikel een vertakte polysacharide van D-galacturonzuur.</w:t>
      </w:r>
    </w:p>
    <w:p w14:paraId="68345F0E" w14:textId="77777777" w:rsidR="00C935FD" w:rsidRPr="00C935FD" w:rsidRDefault="00C935FD" w:rsidP="00BE3FC7">
      <w:pPr>
        <w:spacing w:after="0" w:line="320" w:lineRule="atLeast"/>
        <w:outlineLvl w:val="0"/>
        <w:rPr>
          <w:rFonts w:ascii="Arial" w:eastAsia="Times New Roman" w:hAnsi="Arial" w:cs="Arial"/>
          <w:bCs/>
          <w:color w:val="000000"/>
          <w:kern w:val="36"/>
          <w:lang w:eastAsia="nl-NL"/>
        </w:rPr>
      </w:pPr>
    </w:p>
    <w:p w14:paraId="3C2F7F37" w14:textId="77777777" w:rsidR="00C935FD" w:rsidRPr="00C935FD" w:rsidRDefault="00C935FD" w:rsidP="00BE3FC7">
      <w:pPr>
        <w:spacing w:after="0" w:line="320" w:lineRule="atLeast"/>
        <w:outlineLvl w:val="0"/>
        <w:rPr>
          <w:rFonts w:ascii="Arial" w:eastAsia="Times New Roman" w:hAnsi="Arial" w:cs="Arial"/>
          <w:bCs/>
          <w:color w:val="000000"/>
          <w:kern w:val="36"/>
          <w:lang w:eastAsia="nl-NL"/>
        </w:rPr>
      </w:pPr>
      <w:r w:rsidRPr="00C935FD">
        <w:rPr>
          <w:rFonts w:eastAsiaTheme="minorHAnsi"/>
          <w:noProof/>
        </w:rPr>
        <w:drawing>
          <wp:inline distT="0" distB="0" distL="0" distR="0" wp14:anchorId="5972CDD2" wp14:editId="244EC6A2">
            <wp:extent cx="5238750" cy="2076450"/>
            <wp:effectExtent l="0" t="0" r="0" b="0"/>
            <wp:docPr id="8" name="Afbeelding 8" descr="pect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ectin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38750" cy="2076450"/>
                    </a:xfrm>
                    <a:prstGeom prst="rect">
                      <a:avLst/>
                    </a:prstGeom>
                    <a:noFill/>
                    <a:ln>
                      <a:noFill/>
                    </a:ln>
                  </pic:spPr>
                </pic:pic>
              </a:graphicData>
            </a:graphic>
          </wp:inline>
        </w:drawing>
      </w:r>
    </w:p>
    <w:p w14:paraId="053046BD" w14:textId="77777777" w:rsidR="00C935FD" w:rsidRPr="00C935FD" w:rsidRDefault="00C935FD" w:rsidP="00BE3FC7">
      <w:pPr>
        <w:spacing w:after="0" w:line="320" w:lineRule="atLeast"/>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Figuur 1 Pectine</w:t>
      </w:r>
    </w:p>
    <w:p w14:paraId="28166766" w14:textId="77777777" w:rsidR="00C935FD" w:rsidRPr="00C935FD" w:rsidRDefault="00C935FD" w:rsidP="00BE3FC7">
      <w:pPr>
        <w:spacing w:after="0" w:line="320" w:lineRule="atLeast"/>
        <w:outlineLvl w:val="0"/>
        <w:rPr>
          <w:rFonts w:ascii="Arial" w:eastAsia="Times New Roman" w:hAnsi="Arial" w:cs="Arial"/>
          <w:bCs/>
          <w:color w:val="000000"/>
          <w:kern w:val="36"/>
          <w:lang w:eastAsia="nl-NL"/>
        </w:rPr>
      </w:pPr>
    </w:p>
    <w:p w14:paraId="7E898A5E" w14:textId="77777777" w:rsidR="00C935FD" w:rsidRPr="00C935FD" w:rsidRDefault="00C935FD" w:rsidP="00BE3FC7">
      <w:pPr>
        <w:spacing w:after="0" w:line="320" w:lineRule="atLeast"/>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w:t>
      </w:r>
      <w:r w:rsidRPr="00C935FD">
        <w:rPr>
          <w:rFonts w:ascii="Arial" w:eastAsia="Times New Roman" w:hAnsi="Arial" w:cs="Arial"/>
          <w:bCs/>
          <w:color w:val="000000"/>
          <w:kern w:val="36"/>
          <w:lang w:eastAsia="nl-NL"/>
        </w:rPr>
        <w:tab/>
        <w:t>Licht toe dat de naam ‘polysacharide’ voor pectine niet juist is.</w:t>
      </w:r>
    </w:p>
    <w:p w14:paraId="7D8E41F0" w14:textId="77777777" w:rsidR="00C935FD" w:rsidRPr="00C935FD" w:rsidRDefault="00C935FD" w:rsidP="00BE3FC7">
      <w:pPr>
        <w:spacing w:after="0" w:line="320" w:lineRule="atLeast"/>
        <w:ind w:left="708" w:hanging="708"/>
        <w:outlineLvl w:val="0"/>
        <w:rPr>
          <w:rFonts w:ascii="Arial" w:eastAsia="Times New Roman" w:hAnsi="Arial" w:cs="Arial"/>
          <w:bCs/>
          <w:color w:val="000000"/>
          <w:kern w:val="36"/>
          <w:lang w:eastAsia="nl-NL"/>
        </w:rPr>
      </w:pPr>
    </w:p>
    <w:p w14:paraId="558495E3" w14:textId="77777777" w:rsidR="00C935FD" w:rsidRPr="00C935FD" w:rsidRDefault="00C935FD" w:rsidP="00BE3FC7">
      <w:pPr>
        <w:spacing w:after="0" w:line="320" w:lineRule="atLeast"/>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 xml:space="preserve">De COOH-groepen van het monomeer zijn voor een deel veresterd tot </w:t>
      </w:r>
      <w:proofErr w:type="spellStart"/>
      <w:r w:rsidRPr="00C935FD">
        <w:rPr>
          <w:rFonts w:ascii="Arial" w:eastAsia="Times New Roman" w:hAnsi="Arial" w:cs="Arial"/>
          <w:bCs/>
          <w:color w:val="000000"/>
          <w:kern w:val="36"/>
          <w:lang w:eastAsia="nl-NL"/>
        </w:rPr>
        <w:t>methoxygroepen</w:t>
      </w:r>
      <w:proofErr w:type="spellEnd"/>
      <w:r w:rsidRPr="00C935FD">
        <w:rPr>
          <w:rFonts w:ascii="Arial" w:eastAsia="Times New Roman" w:hAnsi="Arial" w:cs="Arial"/>
          <w:bCs/>
          <w:color w:val="000000"/>
          <w:kern w:val="36"/>
          <w:lang w:eastAsia="nl-NL"/>
        </w:rPr>
        <w:t xml:space="preserve">. </w:t>
      </w:r>
    </w:p>
    <w:p w14:paraId="5A770F7D" w14:textId="77777777" w:rsidR="00C935FD" w:rsidRPr="00C935FD" w:rsidRDefault="00C935FD" w:rsidP="00BE3FC7">
      <w:pPr>
        <w:spacing w:after="0" w:line="320" w:lineRule="atLeast"/>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2</w:t>
      </w:r>
      <w:r w:rsidRPr="00C935FD">
        <w:rPr>
          <w:rFonts w:ascii="Arial" w:eastAsia="Times New Roman" w:hAnsi="Arial" w:cs="Arial"/>
          <w:bCs/>
          <w:color w:val="000000"/>
          <w:kern w:val="36"/>
          <w:lang w:eastAsia="nl-NL"/>
        </w:rPr>
        <w:tab/>
        <w:t xml:space="preserve">Geef de reactievergelijking in structuurformules van de verestering van  de COOH-groepen tot </w:t>
      </w:r>
      <w:proofErr w:type="spellStart"/>
      <w:r w:rsidRPr="00C935FD">
        <w:rPr>
          <w:rFonts w:ascii="Arial" w:eastAsia="Times New Roman" w:hAnsi="Arial" w:cs="Arial"/>
          <w:bCs/>
          <w:color w:val="000000"/>
          <w:kern w:val="36"/>
          <w:lang w:eastAsia="nl-NL"/>
        </w:rPr>
        <w:t>methoxygroepen</w:t>
      </w:r>
      <w:proofErr w:type="spellEnd"/>
      <w:r w:rsidRPr="00C935FD">
        <w:rPr>
          <w:rFonts w:ascii="Arial" w:eastAsia="Times New Roman" w:hAnsi="Arial" w:cs="Arial"/>
          <w:bCs/>
          <w:color w:val="000000"/>
          <w:kern w:val="36"/>
          <w:lang w:eastAsia="nl-NL"/>
        </w:rPr>
        <w:t xml:space="preserve">. Gebruik voor de formule van pectine </w:t>
      </w:r>
      <w:r w:rsidRPr="00C935FD">
        <w:rPr>
          <w:rFonts w:ascii="Arial" w:eastAsia="Times New Roman" w:hAnsi="Arial" w:cs="Arial"/>
          <w:bCs/>
          <w:noProof/>
          <w:color w:val="000000"/>
          <w:kern w:val="36"/>
          <w:lang w:eastAsia="nl-NL"/>
        </w:rPr>
        <w:drawing>
          <wp:inline distT="0" distB="0" distL="0" distR="0" wp14:anchorId="7D270A6B" wp14:editId="5DC79558">
            <wp:extent cx="819150" cy="469847"/>
            <wp:effectExtent l="0" t="0" r="0" b="6985"/>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rbonzuurgroep.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828821" cy="475394"/>
                    </a:xfrm>
                    <a:prstGeom prst="rect">
                      <a:avLst/>
                    </a:prstGeom>
                  </pic:spPr>
                </pic:pic>
              </a:graphicData>
            </a:graphic>
          </wp:inline>
        </w:drawing>
      </w:r>
      <w:r w:rsidRPr="00C935FD">
        <w:rPr>
          <w:rFonts w:ascii="Arial" w:eastAsia="Times New Roman" w:hAnsi="Arial" w:cs="Arial"/>
          <w:bCs/>
          <w:color w:val="000000"/>
          <w:kern w:val="36"/>
          <w:lang w:eastAsia="nl-NL"/>
        </w:rPr>
        <w:t>.</w:t>
      </w:r>
    </w:p>
    <w:p w14:paraId="249A0913" w14:textId="77777777" w:rsidR="00C935FD" w:rsidRPr="00C935FD" w:rsidRDefault="00C935FD" w:rsidP="00BE3FC7">
      <w:pPr>
        <w:spacing w:after="0" w:line="320" w:lineRule="atLeast"/>
        <w:ind w:left="708" w:hanging="708"/>
        <w:outlineLvl w:val="0"/>
        <w:rPr>
          <w:rFonts w:ascii="Arial" w:eastAsia="Times New Roman" w:hAnsi="Arial" w:cs="Arial"/>
          <w:bCs/>
          <w:color w:val="000000"/>
          <w:kern w:val="36"/>
          <w:lang w:eastAsia="nl-NL"/>
        </w:rPr>
      </w:pPr>
    </w:p>
    <w:p w14:paraId="445AEF80" w14:textId="77777777" w:rsidR="00C935FD" w:rsidRPr="00C935FD" w:rsidRDefault="00C935FD" w:rsidP="00BE3FC7">
      <w:pPr>
        <w:spacing w:after="0" w:line="320" w:lineRule="atLeast"/>
        <w:ind w:left="708" w:hanging="708"/>
        <w:outlineLvl w:val="0"/>
        <w:rPr>
          <w:rFonts w:ascii="Arial" w:eastAsia="Times New Roman" w:hAnsi="Arial" w:cs="Arial"/>
          <w:bCs/>
          <w:color w:val="000000"/>
          <w:kern w:val="36"/>
          <w:lang w:eastAsia="nl-NL"/>
        </w:rPr>
      </w:pPr>
      <w:r w:rsidRPr="00C935FD">
        <w:rPr>
          <w:rFonts w:eastAsiaTheme="minorHAnsi"/>
          <w:noProof/>
        </w:rPr>
        <w:lastRenderedPageBreak/>
        <w:drawing>
          <wp:inline distT="0" distB="0" distL="0" distR="0" wp14:anchorId="4CB92F27" wp14:editId="7752D15E">
            <wp:extent cx="1057275" cy="1143000"/>
            <wp:effectExtent l="0" t="0" r="9525"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57275" cy="1143000"/>
                    </a:xfrm>
                    <a:prstGeom prst="rect">
                      <a:avLst/>
                    </a:prstGeom>
                    <a:noFill/>
                    <a:ln>
                      <a:noFill/>
                    </a:ln>
                  </pic:spPr>
                </pic:pic>
              </a:graphicData>
            </a:graphic>
          </wp:inline>
        </w:drawing>
      </w:r>
    </w:p>
    <w:p w14:paraId="6FA2D3EB" w14:textId="77777777" w:rsidR="00C935FD" w:rsidRPr="00C935FD" w:rsidRDefault="00C935FD" w:rsidP="00BE3FC7">
      <w:pPr>
        <w:spacing w:after="0" w:line="320" w:lineRule="atLeast"/>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 xml:space="preserve">Figuur 2 </w:t>
      </w:r>
      <w:r w:rsidRPr="00C935FD">
        <w:rPr>
          <w:rFonts w:ascii="Arial" w:eastAsia="Times New Roman" w:hAnsi="Arial" w:cs="Arial"/>
          <w:bCs/>
          <w:color w:val="000000"/>
          <w:kern w:val="36"/>
          <w:lang w:eastAsia="nl-NL"/>
        </w:rPr>
        <w:sym w:font="Symbol" w:char="F061"/>
      </w:r>
      <w:r w:rsidRPr="00C935FD">
        <w:rPr>
          <w:rFonts w:ascii="Arial" w:eastAsia="Times New Roman" w:hAnsi="Arial" w:cs="Arial"/>
          <w:bCs/>
          <w:color w:val="000000"/>
          <w:kern w:val="36"/>
          <w:lang w:eastAsia="nl-NL"/>
        </w:rPr>
        <w:t>-D-galacturonzuur</w:t>
      </w:r>
    </w:p>
    <w:p w14:paraId="54A8D714" w14:textId="77777777" w:rsidR="00C935FD" w:rsidRPr="00C935FD" w:rsidRDefault="00C935FD" w:rsidP="00BE3FC7">
      <w:pPr>
        <w:spacing w:after="0" w:line="320" w:lineRule="atLeast"/>
        <w:ind w:left="708" w:hanging="708"/>
        <w:outlineLvl w:val="0"/>
        <w:rPr>
          <w:rFonts w:ascii="Arial" w:eastAsia="Times New Roman" w:hAnsi="Arial" w:cs="Arial"/>
          <w:bCs/>
          <w:color w:val="000000"/>
          <w:kern w:val="36"/>
          <w:lang w:eastAsia="nl-NL"/>
        </w:rPr>
      </w:pPr>
    </w:p>
    <w:p w14:paraId="6C500C14" w14:textId="77777777" w:rsidR="00C935FD" w:rsidRPr="00C935FD" w:rsidRDefault="00C935FD" w:rsidP="00BE3FC7">
      <w:pPr>
        <w:spacing w:after="0" w:line="320" w:lineRule="atLeast"/>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 xml:space="preserve">D-galacturonzuur is een organisch-chemische verbinding uit de groep van de </w:t>
      </w:r>
      <w:proofErr w:type="spellStart"/>
      <w:r w:rsidRPr="00C935FD">
        <w:rPr>
          <w:rFonts w:ascii="Arial" w:eastAsia="Times New Roman" w:hAnsi="Arial" w:cs="Arial"/>
          <w:bCs/>
          <w:color w:val="000000"/>
          <w:kern w:val="36"/>
          <w:lang w:eastAsia="nl-NL"/>
        </w:rPr>
        <w:t>uronzuren</w:t>
      </w:r>
      <w:proofErr w:type="spellEnd"/>
      <w:r w:rsidRPr="00C935FD">
        <w:rPr>
          <w:rFonts w:ascii="Arial" w:eastAsia="Times New Roman" w:hAnsi="Arial" w:cs="Arial"/>
          <w:bCs/>
          <w:color w:val="000000"/>
          <w:kern w:val="36"/>
          <w:lang w:eastAsia="nl-NL"/>
        </w:rPr>
        <w:t>.</w:t>
      </w:r>
    </w:p>
    <w:p w14:paraId="55EC5818" w14:textId="77777777" w:rsidR="00C935FD" w:rsidRPr="00C935FD" w:rsidRDefault="00C935FD" w:rsidP="00BE3FC7">
      <w:pPr>
        <w:spacing w:after="0" w:line="320" w:lineRule="atLeast"/>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3</w:t>
      </w:r>
      <w:r w:rsidRPr="00C935FD">
        <w:rPr>
          <w:rFonts w:ascii="Arial" w:eastAsia="Times New Roman" w:hAnsi="Arial" w:cs="Arial"/>
          <w:bCs/>
          <w:color w:val="000000"/>
          <w:kern w:val="36"/>
          <w:lang w:eastAsia="nl-NL"/>
        </w:rPr>
        <w:tab/>
        <w:t>Geef de molecuulformule van D-galacturonzuur.</w:t>
      </w:r>
    </w:p>
    <w:p w14:paraId="66FC823C" w14:textId="77777777" w:rsidR="00C935FD" w:rsidRPr="00C935FD" w:rsidRDefault="00C935FD" w:rsidP="00BE3FC7">
      <w:pPr>
        <w:spacing w:after="0" w:line="320" w:lineRule="atLeast"/>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4</w:t>
      </w:r>
      <w:r w:rsidRPr="00C935FD">
        <w:rPr>
          <w:rFonts w:ascii="Arial" w:eastAsia="Times New Roman" w:hAnsi="Arial" w:cs="Arial"/>
          <w:bCs/>
          <w:color w:val="000000"/>
          <w:kern w:val="36"/>
          <w:lang w:eastAsia="nl-NL"/>
        </w:rPr>
        <w:tab/>
        <w:t>Licht toe dat D-galacturonzuur een zuur is.</w:t>
      </w:r>
    </w:p>
    <w:p w14:paraId="001D18C2" w14:textId="77777777" w:rsidR="00C935FD" w:rsidRPr="00C935FD" w:rsidRDefault="00C935FD" w:rsidP="00C935FD">
      <w:pPr>
        <w:spacing w:after="0" w:line="280" w:lineRule="atLeast"/>
        <w:ind w:left="708" w:hanging="708"/>
        <w:outlineLvl w:val="0"/>
        <w:rPr>
          <w:rFonts w:ascii="Arial" w:eastAsia="Times New Roman" w:hAnsi="Arial" w:cs="Arial"/>
          <w:bCs/>
          <w:color w:val="000000"/>
          <w:kern w:val="36"/>
          <w:lang w:eastAsia="nl-NL"/>
        </w:rPr>
      </w:pPr>
    </w:p>
    <w:tbl>
      <w:tblPr>
        <w:tblStyle w:val="Tabelraster2"/>
        <w:tblW w:w="0" w:type="auto"/>
        <w:tblInd w:w="-5" w:type="dxa"/>
        <w:tblLook w:val="04A0" w:firstRow="1" w:lastRow="0" w:firstColumn="1" w:lastColumn="0" w:noHBand="0" w:noVBand="1"/>
      </w:tblPr>
      <w:tblGrid>
        <w:gridCol w:w="9065"/>
      </w:tblGrid>
      <w:tr w:rsidR="00C935FD" w:rsidRPr="00C935FD" w14:paraId="2FE01CFF" w14:textId="77777777" w:rsidTr="003D1708">
        <w:tc>
          <w:tcPr>
            <w:tcW w:w="9067" w:type="dxa"/>
          </w:tcPr>
          <w:p w14:paraId="774B7F99" w14:textId="77777777" w:rsidR="00C935FD" w:rsidRPr="00C935FD" w:rsidRDefault="00C935FD" w:rsidP="00BE3FC7">
            <w:pPr>
              <w:spacing w:line="320" w:lineRule="atLeast"/>
              <w:rPr>
                <w:rFonts w:ascii="Arial" w:eastAsia="Times New Roman" w:hAnsi="Arial" w:cs="Arial"/>
                <w:b/>
                <w:bCs/>
                <w:lang w:eastAsia="nl-NL"/>
              </w:rPr>
            </w:pPr>
            <w:proofErr w:type="spellStart"/>
            <w:r w:rsidRPr="00C935FD">
              <w:rPr>
                <w:rFonts w:ascii="Arial" w:eastAsia="Times New Roman" w:hAnsi="Arial" w:cs="Arial"/>
                <w:b/>
                <w:bCs/>
                <w:lang w:eastAsia="nl-NL"/>
              </w:rPr>
              <w:t>Rhamnose</w:t>
            </w:r>
            <w:proofErr w:type="spellEnd"/>
          </w:p>
          <w:p w14:paraId="266B0878" w14:textId="77777777" w:rsidR="00C935FD" w:rsidRPr="00C935FD" w:rsidRDefault="00C935FD" w:rsidP="00BE3FC7">
            <w:pPr>
              <w:spacing w:line="320" w:lineRule="atLeast"/>
              <w:rPr>
                <w:rFonts w:ascii="Arial" w:eastAsia="Times New Roman" w:hAnsi="Arial" w:cs="Arial"/>
                <w:lang w:eastAsia="nl-NL"/>
              </w:rPr>
            </w:pPr>
            <w:r w:rsidRPr="00C935FD">
              <w:rPr>
                <w:rFonts w:ascii="Arial" w:eastAsia="Times New Roman" w:hAnsi="Arial" w:cs="Arial"/>
                <w:lang w:eastAsia="nl-NL"/>
              </w:rPr>
              <w:t xml:space="preserve">Er kunnen ook </w:t>
            </w:r>
            <w:proofErr w:type="spellStart"/>
            <w:r w:rsidRPr="00C935FD">
              <w:rPr>
                <w:rFonts w:ascii="Arial" w:eastAsia="Times New Roman" w:hAnsi="Arial" w:cs="Arial"/>
                <w:lang w:eastAsia="nl-NL"/>
              </w:rPr>
              <w:t>acetylgroepen</w:t>
            </w:r>
            <w:proofErr w:type="spellEnd"/>
            <w:r w:rsidRPr="00C935FD">
              <w:rPr>
                <w:rFonts w:ascii="Arial" w:eastAsia="Times New Roman" w:hAnsi="Arial" w:cs="Arial"/>
                <w:lang w:eastAsia="nl-NL"/>
              </w:rPr>
              <w:t xml:space="preserve"> aan de vrije </w:t>
            </w:r>
            <w:proofErr w:type="spellStart"/>
            <w:r w:rsidRPr="00C935FD">
              <w:rPr>
                <w:rFonts w:ascii="Arial" w:eastAsia="Times New Roman" w:hAnsi="Arial" w:cs="Arial"/>
                <w:lang w:eastAsia="nl-NL"/>
              </w:rPr>
              <w:t>hydroxygroepen</w:t>
            </w:r>
            <w:proofErr w:type="spellEnd"/>
            <w:r w:rsidRPr="00C935FD">
              <w:rPr>
                <w:rFonts w:ascii="Arial" w:eastAsia="Times New Roman" w:hAnsi="Arial" w:cs="Arial"/>
                <w:lang w:eastAsia="nl-NL"/>
              </w:rPr>
              <w:t xml:space="preserve"> (-OH-groepen) vastzitten. Aan de hoofdketen zitten dan meestal </w:t>
            </w:r>
            <w:proofErr w:type="spellStart"/>
            <w:r w:rsidRPr="00C935FD">
              <w:rPr>
                <w:rFonts w:ascii="Arial" w:eastAsia="Times New Roman" w:hAnsi="Arial" w:cs="Arial"/>
                <w:lang w:eastAsia="nl-NL"/>
              </w:rPr>
              <w:t>rhamnosegroepen</w:t>
            </w:r>
            <w:proofErr w:type="spellEnd"/>
            <w:r w:rsidRPr="00C935FD">
              <w:rPr>
                <w:rFonts w:ascii="Arial" w:eastAsia="Times New Roman" w:hAnsi="Arial" w:cs="Arial"/>
                <w:lang w:eastAsia="nl-NL"/>
              </w:rPr>
              <w:t xml:space="preserve"> vast. De zijtakken kunnen bestaan uit xylose, galactose en </w:t>
            </w:r>
            <w:proofErr w:type="spellStart"/>
            <w:r w:rsidRPr="00C935FD">
              <w:rPr>
                <w:rFonts w:ascii="Arial" w:eastAsia="Times New Roman" w:hAnsi="Arial" w:cs="Arial"/>
                <w:lang w:eastAsia="nl-NL"/>
              </w:rPr>
              <w:t>arabinose</w:t>
            </w:r>
            <w:proofErr w:type="spellEnd"/>
            <w:r w:rsidRPr="00C935FD">
              <w:rPr>
                <w:rFonts w:ascii="Arial" w:eastAsia="Times New Roman" w:hAnsi="Arial" w:cs="Arial"/>
                <w:lang w:eastAsia="nl-NL"/>
              </w:rPr>
              <w:t xml:space="preserve">, die vaak groepsgewijs aan de hoofdketen zitten. </w:t>
            </w:r>
            <w:proofErr w:type="spellStart"/>
            <w:r w:rsidRPr="00C935FD">
              <w:rPr>
                <w:rFonts w:ascii="Arial" w:eastAsia="Times New Roman" w:hAnsi="Arial" w:cs="Arial"/>
                <w:lang w:eastAsia="nl-NL"/>
              </w:rPr>
              <w:t>Rhamnose</w:t>
            </w:r>
            <w:proofErr w:type="spellEnd"/>
            <w:r w:rsidRPr="00C935FD">
              <w:rPr>
                <w:rFonts w:ascii="Arial" w:eastAsia="Times New Roman" w:hAnsi="Arial" w:cs="Arial"/>
                <w:lang w:eastAsia="nl-NL"/>
              </w:rPr>
              <w:t xml:space="preserve"> (C</w:t>
            </w:r>
            <w:r w:rsidRPr="00C935FD">
              <w:rPr>
                <w:rFonts w:ascii="Arial" w:eastAsia="Times New Roman" w:hAnsi="Arial" w:cs="Arial"/>
                <w:vertAlign w:val="subscript"/>
                <w:lang w:eastAsia="nl-NL"/>
              </w:rPr>
              <w:t>6</w:t>
            </w:r>
            <w:r w:rsidRPr="00C935FD">
              <w:rPr>
                <w:rFonts w:ascii="Arial" w:eastAsia="Times New Roman" w:hAnsi="Arial" w:cs="Arial"/>
                <w:lang w:eastAsia="nl-NL"/>
              </w:rPr>
              <w:t>H</w:t>
            </w:r>
            <w:r w:rsidRPr="00C935FD">
              <w:rPr>
                <w:rFonts w:ascii="Arial" w:eastAsia="Times New Roman" w:hAnsi="Arial" w:cs="Arial"/>
                <w:vertAlign w:val="subscript"/>
                <w:lang w:eastAsia="nl-NL"/>
              </w:rPr>
              <w:t>12</w:t>
            </w:r>
            <w:r w:rsidRPr="00C935FD">
              <w:rPr>
                <w:rFonts w:ascii="Arial" w:eastAsia="Times New Roman" w:hAnsi="Arial" w:cs="Arial"/>
                <w:lang w:eastAsia="nl-NL"/>
              </w:rPr>
              <w:t>O</w:t>
            </w:r>
            <w:r w:rsidRPr="00C935FD">
              <w:rPr>
                <w:rFonts w:ascii="Arial" w:eastAsia="Times New Roman" w:hAnsi="Arial" w:cs="Arial"/>
                <w:vertAlign w:val="subscript"/>
                <w:lang w:eastAsia="nl-NL"/>
              </w:rPr>
              <w:t>5</w:t>
            </w:r>
            <w:r w:rsidRPr="00C935FD">
              <w:rPr>
                <w:rFonts w:ascii="Arial" w:eastAsia="Times New Roman" w:hAnsi="Arial" w:cs="Arial"/>
                <w:lang w:eastAsia="nl-NL"/>
              </w:rPr>
              <w:t xml:space="preserve">) is een van nature voorkomend 6-desoxy monosacharide, die uit zes koolstofatomen bestaat en </w:t>
            </w:r>
            <w:proofErr w:type="spellStart"/>
            <w:r w:rsidRPr="00C935FD">
              <w:rPr>
                <w:rFonts w:ascii="Arial" w:eastAsia="Times New Roman" w:hAnsi="Arial" w:cs="Arial"/>
                <w:lang w:eastAsia="nl-NL"/>
              </w:rPr>
              <w:t>stereochemisch</w:t>
            </w:r>
            <w:proofErr w:type="spellEnd"/>
            <w:r w:rsidRPr="00C935FD">
              <w:rPr>
                <w:rFonts w:ascii="Arial" w:eastAsia="Times New Roman" w:hAnsi="Arial" w:cs="Arial"/>
                <w:lang w:eastAsia="nl-NL"/>
              </w:rPr>
              <w:t xml:space="preserve"> afgeleid is van mannose (6-desoxymannose).</w:t>
            </w:r>
          </w:p>
          <w:p w14:paraId="7330BD6E" w14:textId="77777777" w:rsidR="00C935FD" w:rsidRPr="00C935FD" w:rsidRDefault="00C935FD" w:rsidP="00C935FD">
            <w:pPr>
              <w:spacing w:line="280" w:lineRule="atLeast"/>
              <w:rPr>
                <w:rFonts w:ascii="Arial" w:eastAsia="Times New Roman" w:hAnsi="Arial" w:cs="Arial"/>
                <w:i/>
                <w:iCs/>
                <w:sz w:val="20"/>
                <w:szCs w:val="20"/>
                <w:lang w:eastAsia="nl-NL"/>
              </w:rPr>
            </w:pPr>
            <w:r w:rsidRPr="00C935FD">
              <w:rPr>
                <w:rFonts w:ascii="Arial" w:eastAsia="Times New Roman" w:hAnsi="Arial" w:cs="Arial"/>
                <w:i/>
                <w:iCs/>
                <w:sz w:val="20"/>
                <w:szCs w:val="20"/>
                <w:lang w:eastAsia="nl-NL"/>
              </w:rPr>
              <w:t>Bron: Wikipedia.</w:t>
            </w:r>
          </w:p>
        </w:tc>
      </w:tr>
    </w:tbl>
    <w:p w14:paraId="43C53C2D" w14:textId="77777777" w:rsidR="00C935FD" w:rsidRPr="00C935FD" w:rsidRDefault="00C935FD" w:rsidP="00C935FD">
      <w:pPr>
        <w:spacing w:after="0" w:line="280" w:lineRule="atLeast"/>
        <w:ind w:left="708" w:hanging="708"/>
        <w:outlineLvl w:val="0"/>
        <w:rPr>
          <w:rFonts w:ascii="Arial" w:eastAsia="Times New Roman" w:hAnsi="Arial" w:cs="Arial"/>
          <w:bCs/>
          <w:color w:val="000000"/>
          <w:kern w:val="36"/>
          <w:lang w:eastAsia="nl-NL"/>
        </w:rPr>
      </w:pPr>
    </w:p>
    <w:p w14:paraId="00A26683" w14:textId="77777777" w:rsidR="00C935FD" w:rsidRPr="00C935FD" w:rsidRDefault="00C935FD" w:rsidP="00C935FD">
      <w:pPr>
        <w:spacing w:after="0" w:line="280" w:lineRule="atLeast"/>
        <w:rPr>
          <w:rFonts w:ascii="Arial" w:eastAsia="Times New Roman" w:hAnsi="Arial" w:cs="Arial"/>
          <w:lang w:eastAsia="nl-NL"/>
        </w:rPr>
      </w:pPr>
      <w:r w:rsidRPr="00C935FD">
        <w:rPr>
          <w:rFonts w:ascii="Arial" w:eastAsia="Times New Roman" w:hAnsi="Arial" w:cs="Arial"/>
          <w:noProof/>
          <w:lang w:eastAsia="nl-NL"/>
        </w:rPr>
        <w:drawing>
          <wp:inline distT="0" distB="0" distL="0" distR="0" wp14:anchorId="3F36FA0F" wp14:editId="3B23F57B">
            <wp:extent cx="974276" cy="742950"/>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annose.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978176" cy="745924"/>
                    </a:xfrm>
                    <a:prstGeom prst="rect">
                      <a:avLst/>
                    </a:prstGeom>
                  </pic:spPr>
                </pic:pic>
              </a:graphicData>
            </a:graphic>
          </wp:inline>
        </w:drawing>
      </w:r>
    </w:p>
    <w:p w14:paraId="71437319" w14:textId="77777777" w:rsidR="00C935FD" w:rsidRPr="00C935FD" w:rsidRDefault="00C935FD" w:rsidP="00E27E1E">
      <w:pPr>
        <w:spacing w:after="0" w:line="320" w:lineRule="atLeast"/>
        <w:rPr>
          <w:rFonts w:ascii="Arial" w:eastAsia="Times New Roman" w:hAnsi="Arial" w:cs="Arial"/>
          <w:lang w:eastAsia="nl-NL"/>
        </w:rPr>
      </w:pPr>
      <w:r w:rsidRPr="00C935FD">
        <w:rPr>
          <w:rFonts w:ascii="Arial" w:eastAsia="Times New Roman" w:hAnsi="Arial" w:cs="Arial"/>
          <w:lang w:eastAsia="nl-NL"/>
        </w:rPr>
        <w:t xml:space="preserve">Figuur 3 Mannose </w:t>
      </w:r>
    </w:p>
    <w:p w14:paraId="43A3792C" w14:textId="77777777" w:rsidR="00C935FD" w:rsidRPr="00C935FD" w:rsidRDefault="00C935FD" w:rsidP="00E27E1E">
      <w:pPr>
        <w:spacing w:after="0" w:line="320" w:lineRule="atLeast"/>
        <w:rPr>
          <w:rFonts w:ascii="Arial" w:eastAsia="Times New Roman" w:hAnsi="Arial" w:cs="Arial"/>
          <w:lang w:eastAsia="nl-NL"/>
        </w:rPr>
      </w:pPr>
    </w:p>
    <w:p w14:paraId="716C725C" w14:textId="77777777" w:rsidR="00C935FD" w:rsidRPr="00C935FD" w:rsidRDefault="00C935FD" w:rsidP="00E27E1E">
      <w:pPr>
        <w:spacing w:after="0" w:line="320" w:lineRule="atLeast"/>
        <w:rPr>
          <w:rFonts w:ascii="Arial" w:eastAsia="Times New Roman" w:hAnsi="Arial" w:cs="Arial"/>
          <w:lang w:eastAsia="nl-NL"/>
        </w:rPr>
      </w:pPr>
      <w:proofErr w:type="spellStart"/>
      <w:r w:rsidRPr="00C935FD">
        <w:rPr>
          <w:rFonts w:ascii="Arial" w:eastAsia="Times New Roman" w:hAnsi="Arial" w:cs="Arial"/>
          <w:lang w:eastAsia="nl-NL"/>
        </w:rPr>
        <w:t>Rhamnose</w:t>
      </w:r>
      <w:proofErr w:type="spellEnd"/>
      <w:r w:rsidRPr="00C935FD">
        <w:rPr>
          <w:rFonts w:ascii="Arial" w:eastAsia="Times New Roman" w:hAnsi="Arial" w:cs="Arial"/>
          <w:lang w:eastAsia="nl-NL"/>
        </w:rPr>
        <w:t xml:space="preserve"> is afgeleid van mannose. Het cijfer 6 in 6-desoxymannose slaat op een bepaald C-atoom in de structuur. Zie hiervoor Binas tabel 67F1.</w:t>
      </w:r>
    </w:p>
    <w:p w14:paraId="686C2A68" w14:textId="77777777" w:rsidR="00C935FD" w:rsidRPr="00C935FD" w:rsidRDefault="00C935FD" w:rsidP="00E27E1E">
      <w:pPr>
        <w:spacing w:after="0" w:line="320" w:lineRule="atLeast"/>
        <w:rPr>
          <w:rFonts w:ascii="Arial" w:eastAsia="Times New Roman" w:hAnsi="Arial" w:cs="Arial"/>
          <w:lang w:eastAsia="nl-NL"/>
        </w:rPr>
      </w:pPr>
      <w:r w:rsidRPr="00C935FD">
        <w:rPr>
          <w:rFonts w:ascii="Arial" w:eastAsia="Times New Roman" w:hAnsi="Arial" w:cs="Arial"/>
          <w:lang w:eastAsia="nl-NL"/>
        </w:rPr>
        <w:t>5</w:t>
      </w:r>
      <w:r w:rsidRPr="00C935FD">
        <w:rPr>
          <w:rFonts w:ascii="Arial" w:eastAsia="Times New Roman" w:hAnsi="Arial" w:cs="Arial"/>
          <w:lang w:eastAsia="nl-NL"/>
        </w:rPr>
        <w:tab/>
        <w:t xml:space="preserve">Geef de structuurformule van </w:t>
      </w:r>
      <w:proofErr w:type="spellStart"/>
      <w:r w:rsidRPr="00C935FD">
        <w:rPr>
          <w:rFonts w:ascii="Arial" w:eastAsia="Times New Roman" w:hAnsi="Arial" w:cs="Arial"/>
          <w:lang w:eastAsia="nl-NL"/>
        </w:rPr>
        <w:t>rhamnose</w:t>
      </w:r>
      <w:proofErr w:type="spellEnd"/>
      <w:r w:rsidRPr="00C935FD">
        <w:rPr>
          <w:rFonts w:ascii="Arial" w:eastAsia="Times New Roman" w:hAnsi="Arial" w:cs="Arial"/>
          <w:lang w:eastAsia="nl-NL"/>
        </w:rPr>
        <w:t>.</w:t>
      </w:r>
    </w:p>
    <w:p w14:paraId="18A3C2B5" w14:textId="77777777" w:rsidR="00C935FD" w:rsidRPr="00C935FD" w:rsidRDefault="00C935FD" w:rsidP="00E27E1E">
      <w:pPr>
        <w:spacing w:after="0" w:line="320" w:lineRule="atLeast"/>
        <w:rPr>
          <w:rFonts w:ascii="Arial" w:eastAsia="Times New Roman" w:hAnsi="Arial" w:cs="Arial"/>
          <w:lang w:eastAsia="nl-NL"/>
        </w:rPr>
      </w:pPr>
    </w:p>
    <w:p w14:paraId="6D0F1AA3" w14:textId="77777777" w:rsidR="00C935FD" w:rsidRPr="00C935FD" w:rsidRDefault="00C935FD" w:rsidP="00E27E1E">
      <w:pPr>
        <w:spacing w:after="0" w:line="320" w:lineRule="atLeast"/>
        <w:rPr>
          <w:rFonts w:ascii="Arial" w:eastAsia="Times New Roman" w:hAnsi="Arial" w:cs="Arial"/>
          <w:lang w:eastAsia="nl-NL"/>
        </w:rPr>
      </w:pPr>
      <w:r w:rsidRPr="00C935FD">
        <w:rPr>
          <w:rFonts w:ascii="Arial" w:eastAsia="Times New Roman" w:hAnsi="Arial" w:cs="Arial"/>
          <w:lang w:eastAsia="nl-NL"/>
        </w:rPr>
        <w:t xml:space="preserve">Mannose is een monosacharide, </w:t>
      </w:r>
      <w:proofErr w:type="spellStart"/>
      <w:r w:rsidRPr="00C935FD">
        <w:rPr>
          <w:rFonts w:ascii="Arial" w:eastAsia="Times New Roman" w:hAnsi="Arial" w:cs="Arial"/>
          <w:lang w:eastAsia="nl-NL"/>
        </w:rPr>
        <w:t>Rhamnose</w:t>
      </w:r>
      <w:proofErr w:type="spellEnd"/>
      <w:r w:rsidRPr="00C935FD">
        <w:rPr>
          <w:rFonts w:ascii="Arial" w:eastAsia="Times New Roman" w:hAnsi="Arial" w:cs="Arial"/>
          <w:lang w:eastAsia="nl-NL"/>
        </w:rPr>
        <w:t xml:space="preserve"> niet.</w:t>
      </w:r>
    </w:p>
    <w:p w14:paraId="777DBFF2" w14:textId="3AD601E8" w:rsidR="00C935FD" w:rsidRPr="00C935FD" w:rsidRDefault="00487C64" w:rsidP="00E27E1E">
      <w:pPr>
        <w:spacing w:after="0" w:line="320" w:lineRule="atLeast"/>
        <w:ind w:left="708" w:hanging="708"/>
        <w:rPr>
          <w:rFonts w:ascii="Arial" w:eastAsia="Times New Roman" w:hAnsi="Arial" w:cs="Arial"/>
          <w:lang w:eastAsia="nl-NL"/>
        </w:rPr>
      </w:pPr>
      <w:r>
        <w:rPr>
          <w:rFonts w:ascii="Arial" w:eastAsia="Times New Roman" w:hAnsi="Arial" w:cs="Arial"/>
          <w:lang w:eastAsia="nl-NL"/>
        </w:rPr>
        <w:t>6</w:t>
      </w:r>
      <w:r w:rsidR="00C935FD" w:rsidRPr="00C935FD">
        <w:rPr>
          <w:rFonts w:ascii="Arial" w:eastAsia="Times New Roman" w:hAnsi="Arial" w:cs="Arial"/>
          <w:lang w:eastAsia="nl-NL"/>
        </w:rPr>
        <w:tab/>
        <w:t xml:space="preserve">Geef de molecuulformules van mannose en </w:t>
      </w:r>
      <w:proofErr w:type="spellStart"/>
      <w:r w:rsidR="00C935FD" w:rsidRPr="00C935FD">
        <w:rPr>
          <w:rFonts w:ascii="Arial" w:eastAsia="Times New Roman" w:hAnsi="Arial" w:cs="Arial"/>
          <w:lang w:eastAsia="nl-NL"/>
        </w:rPr>
        <w:t>rhamnose</w:t>
      </w:r>
      <w:proofErr w:type="spellEnd"/>
      <w:r w:rsidR="00C935FD" w:rsidRPr="00C935FD">
        <w:rPr>
          <w:rFonts w:ascii="Arial" w:eastAsia="Times New Roman" w:hAnsi="Arial" w:cs="Arial"/>
          <w:lang w:eastAsia="nl-NL"/>
        </w:rPr>
        <w:t xml:space="preserve"> en leg uit dat mannose wel maar </w:t>
      </w:r>
      <w:proofErr w:type="spellStart"/>
      <w:r w:rsidR="00C935FD" w:rsidRPr="00C935FD">
        <w:rPr>
          <w:rFonts w:ascii="Arial" w:eastAsia="Times New Roman" w:hAnsi="Arial" w:cs="Arial"/>
          <w:lang w:eastAsia="nl-NL"/>
        </w:rPr>
        <w:t>rhamnose</w:t>
      </w:r>
      <w:proofErr w:type="spellEnd"/>
      <w:r w:rsidR="00C935FD" w:rsidRPr="00C935FD">
        <w:rPr>
          <w:rFonts w:ascii="Arial" w:eastAsia="Times New Roman" w:hAnsi="Arial" w:cs="Arial"/>
          <w:lang w:eastAsia="nl-NL"/>
        </w:rPr>
        <w:t xml:space="preserve"> niet een monosacharide is.</w:t>
      </w:r>
    </w:p>
    <w:p w14:paraId="2E3993F0" w14:textId="7AE95933" w:rsidR="00C935FD" w:rsidRPr="00C935FD" w:rsidRDefault="00487C64" w:rsidP="00E27E1E">
      <w:pPr>
        <w:spacing w:after="0" w:line="320" w:lineRule="atLeast"/>
        <w:rPr>
          <w:rFonts w:ascii="Arial" w:eastAsia="Times New Roman" w:hAnsi="Arial" w:cs="Arial"/>
          <w:lang w:eastAsia="nl-NL"/>
        </w:rPr>
      </w:pPr>
      <w:r>
        <w:rPr>
          <w:rFonts w:ascii="Arial" w:eastAsia="Times New Roman" w:hAnsi="Arial" w:cs="Arial"/>
          <w:lang w:eastAsia="nl-NL"/>
        </w:rPr>
        <w:t>7</w:t>
      </w:r>
      <w:r w:rsidR="00C935FD" w:rsidRPr="00C935FD">
        <w:rPr>
          <w:rFonts w:ascii="Arial" w:eastAsia="Times New Roman" w:hAnsi="Arial" w:cs="Arial"/>
          <w:lang w:eastAsia="nl-NL"/>
        </w:rPr>
        <w:tab/>
        <w:t>Verklaar de aanduiding 6-desoxy’ in 6-desoxymannose.</w:t>
      </w:r>
    </w:p>
    <w:p w14:paraId="71ED1CC0" w14:textId="77777777" w:rsidR="00C935FD" w:rsidRPr="00C935FD" w:rsidRDefault="00C935FD" w:rsidP="00E27E1E">
      <w:pPr>
        <w:spacing w:after="0" w:line="320" w:lineRule="atLeast"/>
        <w:rPr>
          <w:rFonts w:ascii="Arial" w:eastAsia="Times New Roman" w:hAnsi="Arial" w:cs="Arial"/>
          <w:lang w:val="en-US" w:eastAsia="nl-NL"/>
        </w:rPr>
      </w:pPr>
      <w:r w:rsidRPr="00C935FD">
        <w:rPr>
          <w:rFonts w:ascii="Arial" w:eastAsia="Times New Roman" w:hAnsi="Arial" w:cs="Arial"/>
          <w:lang w:eastAsia="nl-NL"/>
        </w:rPr>
        <w:t xml:space="preserve">De </w:t>
      </w:r>
      <w:proofErr w:type="spellStart"/>
      <w:r w:rsidRPr="00C935FD">
        <w:rPr>
          <w:rFonts w:ascii="Arial" w:eastAsia="Times New Roman" w:hAnsi="Arial" w:cs="Arial"/>
          <w:lang w:eastAsia="nl-NL"/>
        </w:rPr>
        <w:t>acetylgroep</w:t>
      </w:r>
      <w:proofErr w:type="spellEnd"/>
      <w:r w:rsidRPr="00C935FD">
        <w:rPr>
          <w:rFonts w:ascii="Arial" w:eastAsia="Times New Roman" w:hAnsi="Arial" w:cs="Arial"/>
          <w:lang w:eastAsia="nl-NL"/>
        </w:rPr>
        <w:t xml:space="preserve"> kan schematisch weergegeven worden als </w:t>
      </w:r>
      <w:r w:rsidRPr="00C935FD">
        <w:rPr>
          <w:rFonts w:eastAsiaTheme="minorHAnsi"/>
          <w:noProof/>
        </w:rPr>
        <w:drawing>
          <wp:inline distT="0" distB="0" distL="0" distR="0" wp14:anchorId="6D8D35F7" wp14:editId="78BBD4CF">
            <wp:extent cx="504825" cy="521653"/>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4825" cy="521653"/>
                    </a:xfrm>
                    <a:prstGeom prst="rect">
                      <a:avLst/>
                    </a:prstGeom>
                    <a:noFill/>
                    <a:ln>
                      <a:noFill/>
                    </a:ln>
                  </pic:spPr>
                </pic:pic>
              </a:graphicData>
            </a:graphic>
          </wp:inline>
        </w:drawing>
      </w:r>
      <w:r w:rsidRPr="00C935FD">
        <w:rPr>
          <w:rFonts w:ascii="Arial" w:eastAsia="Times New Roman" w:hAnsi="Arial" w:cs="Arial"/>
          <w:lang w:eastAsia="nl-NL"/>
        </w:rPr>
        <w:t xml:space="preserve">. </w:t>
      </w:r>
      <w:r w:rsidRPr="00C935FD">
        <w:rPr>
          <w:rFonts w:ascii="Arial" w:eastAsia="Times New Roman" w:hAnsi="Arial" w:cs="Arial"/>
          <w:lang w:val="en-US" w:eastAsia="nl-NL"/>
        </w:rPr>
        <w:t>De R-</w:t>
      </w:r>
      <w:proofErr w:type="spellStart"/>
      <w:r w:rsidRPr="00C935FD">
        <w:rPr>
          <w:rFonts w:ascii="Arial" w:eastAsia="Times New Roman" w:hAnsi="Arial" w:cs="Arial"/>
          <w:lang w:val="en-US" w:eastAsia="nl-NL"/>
        </w:rPr>
        <w:t>groep</w:t>
      </w:r>
      <w:proofErr w:type="spellEnd"/>
      <w:r w:rsidRPr="00C935FD">
        <w:rPr>
          <w:rFonts w:ascii="Arial" w:eastAsia="Times New Roman" w:hAnsi="Arial" w:cs="Arial"/>
          <w:lang w:val="en-US" w:eastAsia="nl-NL"/>
        </w:rPr>
        <w:t xml:space="preserve"> is rhamnose, xylose, galactose of arabinose.</w:t>
      </w:r>
    </w:p>
    <w:p w14:paraId="3074E54A" w14:textId="30E3ACFF" w:rsidR="00C935FD" w:rsidRPr="00C935FD" w:rsidRDefault="00487C64" w:rsidP="00E27E1E">
      <w:pPr>
        <w:spacing w:after="0" w:line="320" w:lineRule="atLeast"/>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sidR="00C935FD" w:rsidRPr="00C935FD">
        <w:rPr>
          <w:rFonts w:ascii="Arial" w:eastAsia="Times New Roman" w:hAnsi="Arial" w:cs="Arial"/>
          <w:bCs/>
          <w:color w:val="000000"/>
          <w:kern w:val="36"/>
          <w:lang w:eastAsia="nl-NL"/>
        </w:rPr>
        <w:tab/>
        <w:t xml:space="preserve">Teken een stuk van de vertakte structuur van pectine waar zowel </w:t>
      </w:r>
      <w:proofErr w:type="spellStart"/>
      <w:r w:rsidR="00C935FD" w:rsidRPr="00C935FD">
        <w:rPr>
          <w:rFonts w:ascii="Arial" w:eastAsia="Times New Roman" w:hAnsi="Arial" w:cs="Arial"/>
          <w:bCs/>
          <w:color w:val="000000"/>
          <w:kern w:val="36"/>
          <w:lang w:eastAsia="nl-NL"/>
        </w:rPr>
        <w:t>rhamnose</w:t>
      </w:r>
      <w:proofErr w:type="spellEnd"/>
      <w:r w:rsidR="00C935FD" w:rsidRPr="00C935FD">
        <w:rPr>
          <w:rFonts w:ascii="Arial" w:eastAsia="Times New Roman" w:hAnsi="Arial" w:cs="Arial"/>
          <w:bCs/>
          <w:color w:val="000000"/>
          <w:kern w:val="36"/>
          <w:lang w:eastAsia="nl-NL"/>
        </w:rPr>
        <w:t xml:space="preserve"> als xylose, galactose en </w:t>
      </w:r>
      <w:proofErr w:type="spellStart"/>
      <w:r w:rsidR="00C935FD" w:rsidRPr="00C935FD">
        <w:rPr>
          <w:rFonts w:ascii="Arial" w:eastAsia="Times New Roman" w:hAnsi="Arial" w:cs="Arial"/>
          <w:bCs/>
          <w:color w:val="000000"/>
          <w:kern w:val="36"/>
          <w:lang w:eastAsia="nl-NL"/>
        </w:rPr>
        <w:t>arabinose</w:t>
      </w:r>
      <w:proofErr w:type="spellEnd"/>
      <w:r w:rsidR="00C935FD" w:rsidRPr="00C935FD">
        <w:rPr>
          <w:rFonts w:ascii="Arial" w:eastAsia="Times New Roman" w:hAnsi="Arial" w:cs="Arial"/>
          <w:bCs/>
          <w:color w:val="000000"/>
          <w:kern w:val="36"/>
          <w:lang w:eastAsia="nl-NL"/>
        </w:rPr>
        <w:t xml:space="preserve"> in voorkomen. Raadpleeg ook Binas tabel 67F1.</w:t>
      </w:r>
    </w:p>
    <w:p w14:paraId="0F8D2552" w14:textId="77777777" w:rsidR="00C935FD" w:rsidRPr="00C935FD" w:rsidRDefault="00C935FD" w:rsidP="00E27E1E">
      <w:pPr>
        <w:spacing w:after="0" w:line="320" w:lineRule="atLeast"/>
        <w:ind w:left="708" w:hanging="708"/>
        <w:outlineLvl w:val="0"/>
        <w:rPr>
          <w:rFonts w:ascii="Arial" w:eastAsia="Times New Roman" w:hAnsi="Arial" w:cs="Arial"/>
          <w:bCs/>
          <w:color w:val="000000"/>
          <w:kern w:val="36"/>
          <w:lang w:eastAsia="nl-NL"/>
        </w:rPr>
      </w:pPr>
    </w:p>
    <w:p w14:paraId="34DD81AC" w14:textId="77777777" w:rsidR="00C935FD" w:rsidRPr="00C935FD" w:rsidRDefault="00C935FD" w:rsidP="00E27E1E">
      <w:pPr>
        <w:spacing w:after="0" w:line="320" w:lineRule="atLeast"/>
        <w:ind w:left="708" w:hanging="708"/>
        <w:outlineLvl w:val="0"/>
        <w:rPr>
          <w:rFonts w:ascii="Arial" w:eastAsia="Times New Roman" w:hAnsi="Arial" w:cs="Arial"/>
          <w:bCs/>
          <w:color w:val="000000"/>
          <w:kern w:val="36"/>
          <w:lang w:eastAsia="nl-NL"/>
        </w:rPr>
      </w:pPr>
      <w:r w:rsidRPr="00C935FD">
        <w:rPr>
          <w:rFonts w:ascii="Arial" w:eastAsia="Times New Roman" w:hAnsi="Arial" w:cs="Arial"/>
          <w:bCs/>
          <w:noProof/>
          <w:color w:val="000000"/>
          <w:kern w:val="36"/>
          <w:lang w:eastAsia="nl-NL"/>
        </w:rPr>
        <w:drawing>
          <wp:inline distT="0" distB="0" distL="0" distR="0" wp14:anchorId="343B3FB3" wp14:editId="6007762A">
            <wp:extent cx="2162175" cy="1006966"/>
            <wp:effectExtent l="0" t="0" r="0" b="3175"/>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xyenarabinose.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175973" cy="1013392"/>
                    </a:xfrm>
                    <a:prstGeom prst="rect">
                      <a:avLst/>
                    </a:prstGeom>
                  </pic:spPr>
                </pic:pic>
              </a:graphicData>
            </a:graphic>
          </wp:inline>
        </w:drawing>
      </w:r>
    </w:p>
    <w:p w14:paraId="30C476E1" w14:textId="77777777" w:rsidR="00C935FD" w:rsidRPr="00C935FD" w:rsidRDefault="00C935FD" w:rsidP="00E27E1E">
      <w:pPr>
        <w:spacing w:after="0" w:line="320" w:lineRule="atLeast"/>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 xml:space="preserve">Figuur 4 Xylose en </w:t>
      </w:r>
      <w:proofErr w:type="spellStart"/>
      <w:r w:rsidRPr="00C935FD">
        <w:rPr>
          <w:rFonts w:ascii="Arial" w:eastAsia="Times New Roman" w:hAnsi="Arial" w:cs="Arial"/>
          <w:bCs/>
          <w:color w:val="000000"/>
          <w:kern w:val="36"/>
          <w:lang w:eastAsia="nl-NL"/>
        </w:rPr>
        <w:t>arabinose</w:t>
      </w:r>
      <w:proofErr w:type="spellEnd"/>
    </w:p>
    <w:p w14:paraId="7C1175F1" w14:textId="77777777" w:rsidR="00C935FD" w:rsidRPr="00C935FD" w:rsidRDefault="00C935FD" w:rsidP="00E27E1E">
      <w:pPr>
        <w:spacing w:after="0" w:line="320" w:lineRule="atLeast"/>
        <w:ind w:left="708" w:hanging="708"/>
        <w:outlineLvl w:val="0"/>
        <w:rPr>
          <w:rFonts w:ascii="Arial" w:eastAsia="Times New Roman" w:hAnsi="Arial" w:cs="Arial"/>
          <w:bCs/>
          <w:color w:val="000000"/>
          <w:kern w:val="36"/>
          <w:lang w:eastAsia="nl-NL"/>
        </w:rPr>
      </w:pPr>
    </w:p>
    <w:p w14:paraId="44E6A772" w14:textId="77777777" w:rsidR="00C935FD" w:rsidRPr="00C935FD" w:rsidRDefault="00C935FD" w:rsidP="00E27E1E">
      <w:pPr>
        <w:spacing w:after="0" w:line="320" w:lineRule="atLeast"/>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 xml:space="preserve">Xylose en </w:t>
      </w:r>
      <w:proofErr w:type="spellStart"/>
      <w:r w:rsidRPr="00C935FD">
        <w:rPr>
          <w:rFonts w:ascii="Arial" w:eastAsia="Times New Roman" w:hAnsi="Arial" w:cs="Arial"/>
          <w:bCs/>
          <w:color w:val="000000"/>
          <w:kern w:val="36"/>
          <w:lang w:eastAsia="nl-NL"/>
        </w:rPr>
        <w:t>arabinose</w:t>
      </w:r>
      <w:proofErr w:type="spellEnd"/>
      <w:r w:rsidRPr="00C935FD">
        <w:rPr>
          <w:rFonts w:ascii="Arial" w:eastAsia="Times New Roman" w:hAnsi="Arial" w:cs="Arial"/>
          <w:bCs/>
          <w:color w:val="000000"/>
          <w:kern w:val="36"/>
          <w:lang w:eastAsia="nl-NL"/>
        </w:rPr>
        <w:t xml:space="preserve"> zijn afgeleid van monosachariden.</w:t>
      </w:r>
    </w:p>
    <w:p w14:paraId="5FB294DB" w14:textId="18D6E743" w:rsidR="00C935FD" w:rsidRPr="00C935FD" w:rsidRDefault="00487C64" w:rsidP="00E27E1E">
      <w:pPr>
        <w:spacing w:after="0" w:line="320" w:lineRule="atLeast"/>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sidR="00C935FD" w:rsidRPr="00C935FD">
        <w:rPr>
          <w:rFonts w:ascii="Arial" w:eastAsia="Times New Roman" w:hAnsi="Arial" w:cs="Arial"/>
          <w:bCs/>
          <w:color w:val="000000"/>
          <w:kern w:val="36"/>
          <w:lang w:eastAsia="nl-NL"/>
        </w:rPr>
        <w:tab/>
        <w:t xml:space="preserve">Geef de structuurformules van de  monosachariden waar xylose en </w:t>
      </w:r>
      <w:proofErr w:type="spellStart"/>
      <w:r w:rsidR="00C935FD" w:rsidRPr="00C935FD">
        <w:rPr>
          <w:rFonts w:ascii="Arial" w:eastAsia="Times New Roman" w:hAnsi="Arial" w:cs="Arial"/>
          <w:bCs/>
          <w:color w:val="000000"/>
          <w:kern w:val="36"/>
          <w:lang w:eastAsia="nl-NL"/>
        </w:rPr>
        <w:t>arabinose</w:t>
      </w:r>
      <w:proofErr w:type="spellEnd"/>
      <w:r w:rsidR="00C935FD" w:rsidRPr="00C935FD">
        <w:rPr>
          <w:rFonts w:ascii="Arial" w:eastAsia="Times New Roman" w:hAnsi="Arial" w:cs="Arial"/>
          <w:bCs/>
          <w:color w:val="000000"/>
          <w:kern w:val="36"/>
          <w:lang w:eastAsia="nl-NL"/>
        </w:rPr>
        <w:t xml:space="preserve"> van zijn afgeleid.</w:t>
      </w:r>
    </w:p>
    <w:p w14:paraId="61058A98" w14:textId="13F8FC76" w:rsidR="00C935FD" w:rsidRPr="00C935FD" w:rsidRDefault="00C935FD" w:rsidP="00E27E1E">
      <w:pPr>
        <w:spacing w:after="0" w:line="320" w:lineRule="atLeast"/>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w:t>
      </w:r>
      <w:r w:rsidR="00487C64">
        <w:rPr>
          <w:rFonts w:ascii="Arial" w:eastAsia="Times New Roman" w:hAnsi="Arial" w:cs="Arial"/>
          <w:bCs/>
          <w:color w:val="000000"/>
          <w:kern w:val="36"/>
          <w:lang w:eastAsia="nl-NL"/>
        </w:rPr>
        <w:t>0</w:t>
      </w:r>
      <w:r w:rsidRPr="00C935FD">
        <w:rPr>
          <w:rFonts w:ascii="Arial" w:eastAsia="Times New Roman" w:hAnsi="Arial" w:cs="Arial"/>
          <w:bCs/>
          <w:color w:val="000000"/>
          <w:kern w:val="36"/>
          <w:lang w:eastAsia="nl-NL"/>
        </w:rPr>
        <w:tab/>
        <w:t>Geef de reactievergelijking in structuurformules van de vorming van xylose uit het monosacharide.</w:t>
      </w:r>
    </w:p>
    <w:p w14:paraId="2CA2DEC8" w14:textId="77777777" w:rsidR="00C935FD" w:rsidRPr="00C935FD" w:rsidRDefault="00C935FD" w:rsidP="00E27E1E">
      <w:pPr>
        <w:spacing w:after="0" w:line="320" w:lineRule="atLeast"/>
        <w:ind w:left="708" w:hanging="708"/>
        <w:outlineLvl w:val="0"/>
        <w:rPr>
          <w:rFonts w:ascii="Arial" w:eastAsia="Times New Roman" w:hAnsi="Arial" w:cs="Arial"/>
          <w:bCs/>
          <w:color w:val="000000"/>
          <w:kern w:val="36"/>
          <w:lang w:eastAsia="nl-NL"/>
        </w:rPr>
      </w:pPr>
    </w:p>
    <w:p w14:paraId="7F497844" w14:textId="77777777" w:rsidR="00C935FD" w:rsidRPr="00C935FD" w:rsidRDefault="00C935FD" w:rsidP="00E27E1E">
      <w:pPr>
        <w:spacing w:after="0" w:line="320" w:lineRule="atLeast"/>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 xml:space="preserve">Volgens het artikel kunnen </w:t>
      </w:r>
      <w:proofErr w:type="spellStart"/>
      <w:r w:rsidRPr="00C935FD">
        <w:rPr>
          <w:rFonts w:ascii="Arial" w:eastAsia="Times New Roman" w:hAnsi="Arial" w:cs="Arial"/>
          <w:bCs/>
          <w:color w:val="000000"/>
          <w:kern w:val="36"/>
          <w:lang w:eastAsia="nl-NL"/>
        </w:rPr>
        <w:t>pectines</w:t>
      </w:r>
      <w:proofErr w:type="spellEnd"/>
      <w:r w:rsidRPr="00C935FD">
        <w:rPr>
          <w:rFonts w:ascii="Arial" w:eastAsia="Times New Roman" w:hAnsi="Arial" w:cs="Arial"/>
          <w:bCs/>
          <w:color w:val="000000"/>
          <w:kern w:val="36"/>
          <w:lang w:eastAsia="nl-NL"/>
        </w:rPr>
        <w:t xml:space="preserve"> als </w:t>
      </w:r>
      <w:proofErr w:type="spellStart"/>
      <w:r w:rsidRPr="00C935FD">
        <w:rPr>
          <w:rFonts w:ascii="Arial" w:eastAsia="Times New Roman" w:hAnsi="Arial" w:cs="Arial"/>
          <w:bCs/>
          <w:color w:val="000000"/>
          <w:kern w:val="36"/>
          <w:lang w:eastAsia="nl-NL"/>
        </w:rPr>
        <w:t>biobased</w:t>
      </w:r>
      <w:proofErr w:type="spellEnd"/>
      <w:r w:rsidRPr="00C935FD">
        <w:rPr>
          <w:rFonts w:ascii="Arial" w:eastAsia="Times New Roman" w:hAnsi="Arial" w:cs="Arial"/>
          <w:bCs/>
          <w:color w:val="000000"/>
          <w:kern w:val="36"/>
          <w:lang w:eastAsia="nl-NL"/>
        </w:rPr>
        <w:t xml:space="preserve"> materiaal betiteld worden.</w:t>
      </w:r>
    </w:p>
    <w:p w14:paraId="4097D232" w14:textId="25B8E9A3" w:rsidR="00C935FD" w:rsidRPr="00C935FD" w:rsidRDefault="00C935FD" w:rsidP="00E27E1E">
      <w:pPr>
        <w:spacing w:after="0" w:line="320" w:lineRule="atLeast"/>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w:t>
      </w:r>
      <w:r w:rsidR="00487C64">
        <w:rPr>
          <w:rFonts w:ascii="Arial" w:eastAsia="Times New Roman" w:hAnsi="Arial" w:cs="Arial"/>
          <w:bCs/>
          <w:color w:val="000000"/>
          <w:kern w:val="36"/>
          <w:lang w:eastAsia="nl-NL"/>
        </w:rPr>
        <w:t>1</w:t>
      </w:r>
      <w:r w:rsidRPr="00C935FD">
        <w:rPr>
          <w:rFonts w:ascii="Arial" w:eastAsia="Times New Roman" w:hAnsi="Arial" w:cs="Arial"/>
          <w:bCs/>
          <w:color w:val="000000"/>
          <w:kern w:val="36"/>
          <w:lang w:eastAsia="nl-NL"/>
        </w:rPr>
        <w:tab/>
        <w:t>Licht dit toe.</w:t>
      </w:r>
    </w:p>
    <w:p w14:paraId="1B67ADFF" w14:textId="77777777" w:rsidR="00C935FD" w:rsidRPr="00C935FD" w:rsidRDefault="00C935FD" w:rsidP="00E27E1E">
      <w:pPr>
        <w:spacing w:after="0" w:line="320" w:lineRule="atLeast"/>
        <w:outlineLvl w:val="0"/>
        <w:rPr>
          <w:rFonts w:ascii="Arial" w:eastAsia="Times New Roman" w:hAnsi="Arial" w:cs="Arial"/>
          <w:bCs/>
          <w:color w:val="000000"/>
          <w:kern w:val="36"/>
          <w:lang w:eastAsia="nl-NL"/>
        </w:rPr>
      </w:pPr>
    </w:p>
    <w:p w14:paraId="738ABD57" w14:textId="77777777" w:rsidR="00C935FD" w:rsidRPr="00C935FD" w:rsidRDefault="00C935FD" w:rsidP="00E27E1E">
      <w:pPr>
        <w:spacing w:after="0" w:line="320" w:lineRule="atLeast"/>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 xml:space="preserve">De pectine zorgt voor </w:t>
      </w:r>
      <w:proofErr w:type="spellStart"/>
      <w:r w:rsidRPr="00C935FD">
        <w:rPr>
          <w:rFonts w:ascii="Arial" w:eastAsia="Times New Roman" w:hAnsi="Arial" w:cs="Arial"/>
          <w:bCs/>
          <w:color w:val="000000"/>
          <w:kern w:val="36"/>
          <w:lang w:eastAsia="nl-NL"/>
        </w:rPr>
        <w:t>verklitting</w:t>
      </w:r>
      <w:proofErr w:type="spellEnd"/>
      <w:r w:rsidRPr="00C935FD">
        <w:rPr>
          <w:rFonts w:ascii="Arial" w:eastAsia="Times New Roman" w:hAnsi="Arial" w:cs="Arial"/>
          <w:bCs/>
          <w:color w:val="000000"/>
          <w:kern w:val="36"/>
          <w:lang w:eastAsia="nl-NL"/>
        </w:rPr>
        <w:t xml:space="preserve"> van de cellen.</w:t>
      </w:r>
    </w:p>
    <w:p w14:paraId="2C8EAB2B" w14:textId="78AB3A04" w:rsidR="00C935FD" w:rsidRPr="00C935FD" w:rsidRDefault="00C935FD" w:rsidP="00E27E1E">
      <w:pPr>
        <w:spacing w:after="0" w:line="320" w:lineRule="atLeast"/>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w:t>
      </w:r>
      <w:r w:rsidR="00487C64">
        <w:rPr>
          <w:rFonts w:ascii="Arial" w:eastAsia="Times New Roman" w:hAnsi="Arial" w:cs="Arial"/>
          <w:bCs/>
          <w:color w:val="000000"/>
          <w:kern w:val="36"/>
          <w:lang w:eastAsia="nl-NL"/>
        </w:rPr>
        <w:t>2</w:t>
      </w:r>
      <w:r w:rsidRPr="00C935FD">
        <w:rPr>
          <w:rFonts w:ascii="Arial" w:eastAsia="Times New Roman" w:hAnsi="Arial" w:cs="Arial"/>
          <w:bCs/>
          <w:color w:val="000000"/>
          <w:kern w:val="36"/>
          <w:lang w:eastAsia="nl-NL"/>
        </w:rPr>
        <w:tab/>
        <w:t xml:space="preserve">Leg op microniveau uit hoe </w:t>
      </w:r>
      <w:proofErr w:type="spellStart"/>
      <w:r w:rsidRPr="00C935FD">
        <w:rPr>
          <w:rFonts w:ascii="Arial" w:eastAsia="Times New Roman" w:hAnsi="Arial" w:cs="Arial"/>
          <w:bCs/>
          <w:color w:val="000000"/>
          <w:kern w:val="36"/>
          <w:lang w:eastAsia="nl-NL"/>
        </w:rPr>
        <w:t>pectines</w:t>
      </w:r>
      <w:proofErr w:type="spellEnd"/>
      <w:r w:rsidRPr="00C935FD">
        <w:rPr>
          <w:rFonts w:ascii="Arial" w:eastAsia="Times New Roman" w:hAnsi="Arial" w:cs="Arial"/>
          <w:bCs/>
          <w:color w:val="000000"/>
          <w:kern w:val="36"/>
          <w:lang w:eastAsia="nl-NL"/>
        </w:rPr>
        <w:t xml:space="preserve"> voor </w:t>
      </w:r>
      <w:proofErr w:type="spellStart"/>
      <w:r w:rsidRPr="00C935FD">
        <w:rPr>
          <w:rFonts w:ascii="Arial" w:eastAsia="Times New Roman" w:hAnsi="Arial" w:cs="Arial"/>
          <w:bCs/>
          <w:color w:val="000000"/>
          <w:kern w:val="36"/>
          <w:lang w:eastAsia="nl-NL"/>
        </w:rPr>
        <w:t>verklitting</w:t>
      </w:r>
      <w:proofErr w:type="spellEnd"/>
      <w:r w:rsidRPr="00C935FD">
        <w:rPr>
          <w:rFonts w:ascii="Arial" w:eastAsia="Times New Roman" w:hAnsi="Arial" w:cs="Arial"/>
          <w:bCs/>
          <w:color w:val="000000"/>
          <w:kern w:val="36"/>
          <w:lang w:eastAsia="nl-NL"/>
        </w:rPr>
        <w:t xml:space="preserve"> kunnen zorgen.</w:t>
      </w:r>
    </w:p>
    <w:p w14:paraId="78494E22" w14:textId="77777777" w:rsidR="00C935FD" w:rsidRPr="00C935FD" w:rsidRDefault="00C935FD" w:rsidP="00E27E1E">
      <w:pPr>
        <w:spacing w:after="0" w:line="320" w:lineRule="atLeast"/>
        <w:outlineLvl w:val="0"/>
        <w:rPr>
          <w:rFonts w:ascii="Arial" w:eastAsia="Times New Roman" w:hAnsi="Arial" w:cs="Arial"/>
          <w:bCs/>
          <w:color w:val="000000"/>
          <w:kern w:val="36"/>
          <w:lang w:eastAsia="nl-NL"/>
        </w:rPr>
      </w:pPr>
    </w:p>
    <w:p w14:paraId="2F47736D" w14:textId="77777777" w:rsidR="00C935FD" w:rsidRPr="00C935FD" w:rsidRDefault="00C935FD" w:rsidP="00E27E1E">
      <w:pPr>
        <w:spacing w:after="0" w:line="320" w:lineRule="atLeast"/>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 xml:space="preserve">Het bedrijf Cosun levert de bietenpulp die als grondstof dient voor andere bedrijven. Het bedrijf Cosun spreekt daarbij over </w:t>
      </w:r>
      <w:proofErr w:type="spellStart"/>
      <w:r w:rsidRPr="00C935FD">
        <w:rPr>
          <w:rFonts w:ascii="Arial" w:eastAsia="Times New Roman" w:hAnsi="Arial" w:cs="Arial"/>
          <w:bCs/>
          <w:color w:val="000000"/>
          <w:kern w:val="36"/>
          <w:lang w:eastAsia="nl-NL"/>
        </w:rPr>
        <w:t>verwaarden</w:t>
      </w:r>
      <w:proofErr w:type="spellEnd"/>
      <w:r w:rsidRPr="00C935FD">
        <w:rPr>
          <w:rFonts w:ascii="Arial" w:eastAsia="Times New Roman" w:hAnsi="Arial" w:cs="Arial"/>
          <w:bCs/>
          <w:color w:val="000000"/>
          <w:kern w:val="36"/>
          <w:lang w:eastAsia="nl-NL"/>
        </w:rPr>
        <w:t xml:space="preserve"> van de pulp.</w:t>
      </w:r>
    </w:p>
    <w:p w14:paraId="6323E6DA" w14:textId="60FE09FD" w:rsidR="00C935FD" w:rsidRPr="00C935FD" w:rsidRDefault="00C935FD" w:rsidP="00E27E1E">
      <w:pPr>
        <w:spacing w:after="0" w:line="320" w:lineRule="atLeast"/>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w:t>
      </w:r>
      <w:r w:rsidR="00487C64">
        <w:rPr>
          <w:rFonts w:ascii="Arial" w:eastAsia="Times New Roman" w:hAnsi="Arial" w:cs="Arial"/>
          <w:bCs/>
          <w:color w:val="000000"/>
          <w:kern w:val="36"/>
          <w:lang w:eastAsia="nl-NL"/>
        </w:rPr>
        <w:t>3</w:t>
      </w:r>
      <w:r w:rsidRPr="00C935FD">
        <w:rPr>
          <w:rFonts w:ascii="Arial" w:eastAsia="Times New Roman" w:hAnsi="Arial" w:cs="Arial"/>
          <w:bCs/>
          <w:color w:val="000000"/>
          <w:kern w:val="36"/>
          <w:lang w:eastAsia="nl-NL"/>
        </w:rPr>
        <w:tab/>
        <w:t xml:space="preserve">Wat wordt bedoeld met </w:t>
      </w:r>
      <w:proofErr w:type="spellStart"/>
      <w:r w:rsidRPr="00C935FD">
        <w:rPr>
          <w:rFonts w:ascii="Arial" w:eastAsia="Times New Roman" w:hAnsi="Arial" w:cs="Arial"/>
          <w:bCs/>
          <w:color w:val="000000"/>
          <w:kern w:val="36"/>
          <w:lang w:eastAsia="nl-NL"/>
        </w:rPr>
        <w:t>verwaarden</w:t>
      </w:r>
      <w:proofErr w:type="spellEnd"/>
      <w:r w:rsidRPr="00C935FD">
        <w:rPr>
          <w:rFonts w:ascii="Arial" w:eastAsia="Times New Roman" w:hAnsi="Arial" w:cs="Arial"/>
          <w:bCs/>
          <w:color w:val="000000"/>
          <w:kern w:val="36"/>
          <w:lang w:eastAsia="nl-NL"/>
        </w:rPr>
        <w:t xml:space="preserve"> van de pulp?</w:t>
      </w:r>
    </w:p>
    <w:p w14:paraId="735C1342" w14:textId="71C3129E" w:rsidR="00C935FD" w:rsidRPr="00C935FD" w:rsidRDefault="00C935FD" w:rsidP="00E27E1E">
      <w:pPr>
        <w:spacing w:after="0" w:line="320" w:lineRule="atLeast"/>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w:t>
      </w:r>
      <w:r w:rsidR="00487C64">
        <w:rPr>
          <w:rFonts w:ascii="Arial" w:eastAsia="Times New Roman" w:hAnsi="Arial" w:cs="Arial"/>
          <w:bCs/>
          <w:color w:val="000000"/>
          <w:kern w:val="36"/>
          <w:lang w:eastAsia="nl-NL"/>
        </w:rPr>
        <w:t>4</w:t>
      </w:r>
      <w:r w:rsidRPr="00C935FD">
        <w:rPr>
          <w:rFonts w:ascii="Arial" w:eastAsia="Times New Roman" w:hAnsi="Arial" w:cs="Arial"/>
          <w:bCs/>
          <w:color w:val="000000"/>
          <w:kern w:val="36"/>
          <w:lang w:eastAsia="nl-NL"/>
        </w:rPr>
        <w:tab/>
        <w:t xml:space="preserve">Leg met behulp van de gegevens in het artikel uit dat de atoomeconomie toeneemt en de </w:t>
      </w:r>
      <w:r w:rsidRPr="00C935FD">
        <w:rPr>
          <w:rFonts w:ascii="Arial" w:eastAsia="Times New Roman" w:hAnsi="Arial" w:cs="Arial"/>
          <w:bCs/>
          <w:i/>
          <w:iCs/>
          <w:color w:val="000000"/>
          <w:kern w:val="36"/>
          <w:lang w:eastAsia="nl-NL"/>
        </w:rPr>
        <w:t>E</w:t>
      </w:r>
      <w:r w:rsidRPr="00C935FD">
        <w:rPr>
          <w:rFonts w:ascii="Arial" w:eastAsia="Times New Roman" w:hAnsi="Arial" w:cs="Arial"/>
          <w:bCs/>
          <w:color w:val="000000"/>
          <w:kern w:val="36"/>
          <w:lang w:eastAsia="nl-NL"/>
        </w:rPr>
        <w:t>-factor afneemt.</w:t>
      </w:r>
    </w:p>
    <w:p w14:paraId="2E5BB18E" w14:textId="77777777" w:rsidR="00C935FD" w:rsidRPr="00C935FD" w:rsidRDefault="00C935FD" w:rsidP="00E27E1E">
      <w:pPr>
        <w:spacing w:after="0" w:line="320" w:lineRule="atLeast"/>
        <w:ind w:left="708" w:hanging="708"/>
        <w:outlineLvl w:val="0"/>
        <w:rPr>
          <w:rFonts w:ascii="Arial" w:eastAsia="Times New Roman" w:hAnsi="Arial" w:cs="Arial"/>
          <w:bCs/>
          <w:color w:val="000000"/>
          <w:kern w:val="36"/>
          <w:lang w:eastAsia="nl-NL"/>
        </w:rPr>
      </w:pPr>
    </w:p>
    <w:p w14:paraId="0EB761B1" w14:textId="77777777" w:rsidR="00C935FD" w:rsidRPr="00C935FD" w:rsidRDefault="00C935FD" w:rsidP="00E27E1E">
      <w:pPr>
        <w:spacing w:after="0" w:line="320" w:lineRule="atLeast"/>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 xml:space="preserve">Het gebruik van bietenpulp voor de winning en toepassing van onder andere </w:t>
      </w:r>
      <w:proofErr w:type="spellStart"/>
      <w:r w:rsidRPr="00C935FD">
        <w:rPr>
          <w:rFonts w:ascii="Arial" w:eastAsia="Times New Roman" w:hAnsi="Arial" w:cs="Arial"/>
          <w:bCs/>
          <w:color w:val="000000"/>
          <w:kern w:val="36"/>
          <w:lang w:eastAsia="nl-NL"/>
        </w:rPr>
        <w:t>pectines</w:t>
      </w:r>
      <w:proofErr w:type="spellEnd"/>
      <w:r w:rsidRPr="00C935FD">
        <w:rPr>
          <w:rFonts w:ascii="Arial" w:eastAsia="Times New Roman" w:hAnsi="Arial" w:cs="Arial"/>
          <w:bCs/>
          <w:color w:val="000000"/>
          <w:kern w:val="36"/>
          <w:lang w:eastAsia="nl-NL"/>
        </w:rPr>
        <w:t xml:space="preserve"> zorgt voor een daling van de CO</w:t>
      </w:r>
      <w:r w:rsidRPr="00C935FD">
        <w:rPr>
          <w:rFonts w:ascii="Arial" w:eastAsia="Times New Roman" w:hAnsi="Arial" w:cs="Arial"/>
          <w:bCs/>
          <w:color w:val="000000"/>
          <w:kern w:val="36"/>
          <w:vertAlign w:val="subscript"/>
          <w:lang w:eastAsia="nl-NL"/>
        </w:rPr>
        <w:t>2</w:t>
      </w:r>
      <w:r w:rsidRPr="00C935FD">
        <w:rPr>
          <w:rFonts w:ascii="Arial" w:eastAsia="Times New Roman" w:hAnsi="Arial" w:cs="Arial"/>
          <w:bCs/>
          <w:color w:val="000000"/>
          <w:kern w:val="36"/>
          <w:lang w:eastAsia="nl-NL"/>
        </w:rPr>
        <w:t>-uitstoot.</w:t>
      </w:r>
    </w:p>
    <w:p w14:paraId="2C2B7342" w14:textId="29E06B6D" w:rsidR="00C935FD" w:rsidRPr="00C935FD" w:rsidRDefault="00C935FD" w:rsidP="00E27E1E">
      <w:pPr>
        <w:spacing w:after="0" w:line="320" w:lineRule="atLeast"/>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w:t>
      </w:r>
      <w:r w:rsidR="00487C64">
        <w:rPr>
          <w:rFonts w:ascii="Arial" w:eastAsia="Times New Roman" w:hAnsi="Arial" w:cs="Arial"/>
          <w:bCs/>
          <w:color w:val="000000"/>
          <w:kern w:val="36"/>
          <w:lang w:eastAsia="nl-NL"/>
        </w:rPr>
        <w:t>5</w:t>
      </w:r>
      <w:r w:rsidRPr="00C935FD">
        <w:rPr>
          <w:rFonts w:ascii="Arial" w:eastAsia="Times New Roman" w:hAnsi="Arial" w:cs="Arial"/>
          <w:bCs/>
          <w:color w:val="000000"/>
          <w:kern w:val="36"/>
          <w:lang w:eastAsia="nl-NL"/>
        </w:rPr>
        <w:tab/>
        <w:t>Licht toe hoe je kunt verklaren dat de CO</w:t>
      </w:r>
      <w:r w:rsidRPr="00C935FD">
        <w:rPr>
          <w:rFonts w:ascii="Arial" w:eastAsia="Times New Roman" w:hAnsi="Arial" w:cs="Arial"/>
          <w:bCs/>
          <w:color w:val="000000"/>
          <w:kern w:val="36"/>
          <w:vertAlign w:val="subscript"/>
          <w:lang w:eastAsia="nl-NL"/>
        </w:rPr>
        <w:t>2</w:t>
      </w:r>
      <w:r w:rsidRPr="00C935FD">
        <w:rPr>
          <w:rFonts w:ascii="Arial" w:eastAsia="Times New Roman" w:hAnsi="Arial" w:cs="Arial"/>
          <w:bCs/>
          <w:color w:val="000000"/>
          <w:kern w:val="36"/>
          <w:lang w:eastAsia="nl-NL"/>
        </w:rPr>
        <w:t>-uitstoot hierdoor afneemt.</w:t>
      </w:r>
    </w:p>
    <w:p w14:paraId="19F1680C" w14:textId="77777777" w:rsidR="00C935FD" w:rsidRPr="00C935FD" w:rsidRDefault="00C935FD" w:rsidP="00E27E1E">
      <w:pPr>
        <w:spacing w:after="0" w:line="320" w:lineRule="atLeast"/>
        <w:ind w:left="708" w:hanging="708"/>
        <w:outlineLvl w:val="0"/>
        <w:rPr>
          <w:rFonts w:ascii="Arial" w:eastAsia="Times New Roman" w:hAnsi="Arial" w:cs="Arial"/>
          <w:bCs/>
          <w:color w:val="000000"/>
          <w:kern w:val="36"/>
          <w:lang w:eastAsia="nl-NL"/>
        </w:rPr>
      </w:pPr>
    </w:p>
    <w:p w14:paraId="77D1CFF3" w14:textId="77777777" w:rsidR="00C935FD" w:rsidRDefault="00C935FD" w:rsidP="00B76EC1">
      <w:pPr>
        <w:shd w:val="clear" w:color="auto" w:fill="FFFFFF"/>
        <w:spacing w:after="0" w:line="240" w:lineRule="auto"/>
        <w:outlineLvl w:val="1"/>
        <w:rPr>
          <w:rFonts w:ascii="Arial" w:eastAsia="Times New Roman" w:hAnsi="Arial" w:cs="Arial"/>
          <w:b/>
          <w:caps/>
          <w:noProof/>
          <w:color w:val="333333"/>
          <w:lang w:eastAsia="nl-NL"/>
        </w:rPr>
      </w:pPr>
    </w:p>
    <w:p w14:paraId="5F73E882" w14:textId="2A1FF3FD" w:rsidR="00E63787" w:rsidRPr="008A4D99" w:rsidRDefault="00F614AA" w:rsidP="00B76EC1">
      <w:pPr>
        <w:shd w:val="clear" w:color="auto" w:fill="FFFFFF"/>
        <w:spacing w:after="0" w:line="240" w:lineRule="auto"/>
        <w:outlineLvl w:val="1"/>
        <w:rPr>
          <w:rFonts w:ascii="Arial" w:eastAsia="Times New Roman" w:hAnsi="Arial" w:cs="Arial"/>
          <w:b/>
          <w:caps/>
          <w:color w:val="333333"/>
          <w:lang w:eastAsia="nl-NL"/>
        </w:rPr>
      </w:pPr>
      <w:r>
        <w:rPr>
          <w:rFonts w:ascii="Arial" w:eastAsia="Times New Roman" w:hAnsi="Arial" w:cs="Arial"/>
          <w:b/>
          <w:caps/>
          <w:noProof/>
          <w:color w:val="333333"/>
          <w:lang w:eastAsia="nl-NL"/>
        </w:rPr>
        <w:t xml:space="preserve">opgave </w:t>
      </w:r>
      <w:r w:rsidR="00E27E1E">
        <w:rPr>
          <w:rFonts w:ascii="Arial" w:eastAsia="Times New Roman" w:hAnsi="Arial" w:cs="Arial"/>
          <w:b/>
          <w:caps/>
          <w:noProof/>
          <w:color w:val="333333"/>
          <w:lang w:eastAsia="nl-NL"/>
        </w:rPr>
        <w:t>4</w:t>
      </w:r>
      <w:r w:rsidR="00E27E1E">
        <w:rPr>
          <w:rFonts w:ascii="Arial" w:eastAsia="Times New Roman" w:hAnsi="Arial" w:cs="Arial"/>
          <w:b/>
          <w:caps/>
          <w:noProof/>
          <w:color w:val="333333"/>
          <w:lang w:eastAsia="nl-NL"/>
        </w:rPr>
        <w:tab/>
      </w:r>
      <w:r w:rsidR="00E27E1E">
        <w:rPr>
          <w:rFonts w:ascii="Arial" w:eastAsia="Times New Roman" w:hAnsi="Arial" w:cs="Arial"/>
          <w:b/>
          <w:caps/>
          <w:noProof/>
          <w:color w:val="333333"/>
          <w:lang w:eastAsia="nl-NL"/>
        </w:rPr>
        <w:tab/>
      </w:r>
      <w:r w:rsidR="00713D48">
        <w:rPr>
          <w:rFonts w:ascii="Arial" w:eastAsia="Times New Roman" w:hAnsi="Arial" w:cs="Arial"/>
          <w:b/>
          <w:caps/>
          <w:noProof/>
          <w:color w:val="333333"/>
          <w:lang w:eastAsia="nl-NL"/>
        </w:rPr>
        <w:t>textiel verdoezelt zweet lucht</w:t>
      </w:r>
    </w:p>
    <w:bookmarkEnd w:id="0"/>
    <w:p w14:paraId="5527215B" w14:textId="2D41052F" w:rsidR="003B6427" w:rsidRDefault="003B6427" w:rsidP="003B6427">
      <w:pPr>
        <w:spacing w:after="0" w:line="240" w:lineRule="auto"/>
        <w:outlineLvl w:val="0"/>
        <w:rPr>
          <w:rFonts w:ascii="Arial" w:eastAsia="Times New Roman" w:hAnsi="Arial" w:cs="Arial"/>
          <w:bCs/>
          <w:color w:val="000000"/>
          <w:kern w:val="36"/>
          <w:lang w:eastAsia="nl-NL"/>
        </w:rPr>
      </w:pPr>
    </w:p>
    <w:tbl>
      <w:tblPr>
        <w:tblStyle w:val="Tabelraster"/>
        <w:tblW w:w="0" w:type="auto"/>
        <w:tblLook w:val="04A0" w:firstRow="1" w:lastRow="0" w:firstColumn="1" w:lastColumn="0" w:noHBand="0" w:noVBand="1"/>
      </w:tblPr>
      <w:tblGrid>
        <w:gridCol w:w="9060"/>
      </w:tblGrid>
      <w:tr w:rsidR="003B6427" w14:paraId="17044B8F" w14:textId="77777777" w:rsidTr="003B6427">
        <w:tc>
          <w:tcPr>
            <w:tcW w:w="9062" w:type="dxa"/>
          </w:tcPr>
          <w:p w14:paraId="5937751A" w14:textId="77777777" w:rsidR="00713D48" w:rsidRPr="00713D48" w:rsidRDefault="00713D48" w:rsidP="00725AB0">
            <w:pPr>
              <w:spacing w:after="120" w:line="320" w:lineRule="atLeast"/>
              <w:textAlignment w:val="baseline"/>
              <w:rPr>
                <w:rFonts w:ascii="Times New Roman" w:eastAsia="Times New Roman" w:hAnsi="Times New Roman" w:cs="Times New Roman"/>
                <w:b/>
                <w:bCs/>
                <w:color w:val="000000"/>
                <w:sz w:val="36"/>
                <w:szCs w:val="36"/>
                <w:lang w:eastAsia="nl-NL"/>
              </w:rPr>
            </w:pPr>
            <w:r w:rsidRPr="00713D48">
              <w:rPr>
                <w:rFonts w:ascii="Times New Roman" w:eastAsia="Times New Roman" w:hAnsi="Times New Roman" w:cs="Times New Roman"/>
                <w:b/>
                <w:bCs/>
                <w:color w:val="000000"/>
                <w:sz w:val="36"/>
                <w:szCs w:val="36"/>
                <w:lang w:eastAsia="nl-NL"/>
              </w:rPr>
              <w:t>T</w:t>
            </w:r>
            <w:r w:rsidRPr="00713D48">
              <w:rPr>
                <w:rFonts w:ascii="Times New Roman" w:hAnsi="Times New Roman" w:cs="Times New Roman"/>
                <w:b/>
                <w:color w:val="000000"/>
                <w:sz w:val="36"/>
                <w:szCs w:val="36"/>
              </w:rPr>
              <w:t>extiel verdoezelt zweetlucht</w:t>
            </w:r>
            <w:r>
              <w:rPr>
                <w:noProof/>
              </w:rPr>
              <w:drawing>
                <wp:anchor distT="0" distB="0" distL="114300" distR="114300" simplePos="0" relativeHeight="251674624" behindDoc="0" locked="0" layoutInCell="1" allowOverlap="1" wp14:anchorId="4788B617" wp14:editId="62BE5EE1">
                  <wp:simplePos x="3800475" y="2581275"/>
                  <wp:positionH relativeFrom="margin">
                    <wp:align>right</wp:align>
                  </wp:positionH>
                  <wp:positionV relativeFrom="margin">
                    <wp:align>top</wp:align>
                  </wp:positionV>
                  <wp:extent cx="990600" cy="996950"/>
                  <wp:effectExtent l="0" t="0" r="0" b="0"/>
                  <wp:wrapSquare wrapText="bothSides"/>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33822"/>
                          <a:stretch/>
                        </pic:blipFill>
                        <pic:spPr bwMode="auto">
                          <a:xfrm>
                            <a:off x="0" y="0"/>
                            <a:ext cx="990600" cy="996950"/>
                          </a:xfrm>
                          <a:prstGeom prst="rect">
                            <a:avLst/>
                          </a:prstGeom>
                          <a:noFill/>
                          <a:ln>
                            <a:noFill/>
                          </a:ln>
                          <a:extLst>
                            <a:ext uri="{53640926-AAD7-44D8-BBD7-CCE9431645EC}">
                              <a14:shadowObscured xmlns:a14="http://schemas.microsoft.com/office/drawing/2010/main"/>
                            </a:ext>
                          </a:extLst>
                        </pic:spPr>
                      </pic:pic>
                    </a:graphicData>
                  </a:graphic>
                </wp:anchor>
              </w:drawing>
            </w:r>
          </w:p>
          <w:p w14:paraId="3F944681" w14:textId="77777777" w:rsidR="00725AB0" w:rsidRPr="00725AB0" w:rsidRDefault="00725AB0" w:rsidP="00E27E1E">
            <w:pPr>
              <w:spacing w:line="320" w:lineRule="atLeast"/>
              <w:textAlignment w:val="baseline"/>
              <w:rPr>
                <w:rFonts w:ascii="Times New Roman" w:eastAsia="Times New Roman" w:hAnsi="Times New Roman" w:cs="Times New Roman"/>
                <w:b/>
                <w:bCs/>
                <w:sz w:val="24"/>
                <w:szCs w:val="24"/>
                <w:lang w:eastAsia="nl-NL"/>
              </w:rPr>
            </w:pPr>
            <w:r w:rsidRPr="00725AB0">
              <w:rPr>
                <w:rFonts w:ascii="Times New Roman" w:eastAsia="Times New Roman" w:hAnsi="Times New Roman" w:cs="Times New Roman"/>
                <w:b/>
                <w:bCs/>
                <w:color w:val="000000"/>
                <w:sz w:val="24"/>
                <w:szCs w:val="24"/>
                <w:lang w:eastAsia="nl-NL"/>
              </w:rPr>
              <w:t>Met recombinante eiwitten als plakmiddel kun je katoen voorzien van geurstoffen die vanzelf vrijkomen zodra de drager begint te zweten. Het biedt op zijn minst eventjes bescherming</w:t>
            </w:r>
            <w:r w:rsidRPr="00725AB0">
              <w:rPr>
                <w:rFonts w:ascii="Times New Roman" w:eastAsia="Times New Roman" w:hAnsi="Times New Roman" w:cs="Times New Roman"/>
                <w:b/>
                <w:bCs/>
                <w:sz w:val="24"/>
                <w:szCs w:val="24"/>
                <w:lang w:eastAsia="nl-NL"/>
              </w:rPr>
              <w:t>,</w:t>
            </w:r>
            <w:r w:rsidR="00A21692" w:rsidRPr="00A21692">
              <w:rPr>
                <w:rFonts w:ascii="Times New Roman" w:eastAsia="Times New Roman" w:hAnsi="Times New Roman" w:cs="Times New Roman"/>
                <w:b/>
                <w:bCs/>
                <w:sz w:val="24"/>
                <w:szCs w:val="24"/>
                <w:lang w:eastAsia="nl-NL"/>
              </w:rPr>
              <w:t xml:space="preserve"> </w:t>
            </w:r>
            <w:r w:rsidRPr="00725AB0">
              <w:rPr>
                <w:rFonts w:ascii="Times New Roman" w:eastAsia="Times New Roman" w:hAnsi="Times New Roman" w:cs="Times New Roman"/>
                <w:b/>
                <w:bCs/>
                <w:sz w:val="24"/>
                <w:szCs w:val="24"/>
                <w:bdr w:val="none" w:sz="0" w:space="0" w:color="auto" w:frame="1"/>
                <w:lang w:eastAsia="nl-NL"/>
              </w:rPr>
              <w:t>suggereert een Portugese publicatie in </w:t>
            </w:r>
            <w:r w:rsidRPr="00725AB0">
              <w:rPr>
                <w:rFonts w:ascii="Times New Roman" w:eastAsia="Times New Roman" w:hAnsi="Times New Roman" w:cs="Times New Roman"/>
                <w:b/>
                <w:bCs/>
                <w:i/>
                <w:iCs/>
                <w:sz w:val="24"/>
                <w:szCs w:val="24"/>
                <w:bdr w:val="none" w:sz="0" w:space="0" w:color="auto" w:frame="1"/>
                <w:lang w:eastAsia="nl-NL"/>
              </w:rPr>
              <w:t xml:space="preserve">ACS </w:t>
            </w:r>
            <w:proofErr w:type="spellStart"/>
            <w:r w:rsidRPr="00725AB0">
              <w:rPr>
                <w:rFonts w:ascii="Times New Roman" w:eastAsia="Times New Roman" w:hAnsi="Times New Roman" w:cs="Times New Roman"/>
                <w:b/>
                <w:bCs/>
                <w:i/>
                <w:iCs/>
                <w:sz w:val="24"/>
                <w:szCs w:val="24"/>
                <w:bdr w:val="none" w:sz="0" w:space="0" w:color="auto" w:frame="1"/>
                <w:lang w:eastAsia="nl-NL"/>
              </w:rPr>
              <w:t>Applied</w:t>
            </w:r>
            <w:proofErr w:type="spellEnd"/>
            <w:r w:rsidRPr="00725AB0">
              <w:rPr>
                <w:rFonts w:ascii="Times New Roman" w:eastAsia="Times New Roman" w:hAnsi="Times New Roman" w:cs="Times New Roman"/>
                <w:b/>
                <w:bCs/>
                <w:i/>
                <w:iCs/>
                <w:sz w:val="24"/>
                <w:szCs w:val="24"/>
                <w:bdr w:val="none" w:sz="0" w:space="0" w:color="auto" w:frame="1"/>
                <w:lang w:eastAsia="nl-NL"/>
              </w:rPr>
              <w:t xml:space="preserve"> </w:t>
            </w:r>
            <w:proofErr w:type="spellStart"/>
            <w:r w:rsidRPr="00725AB0">
              <w:rPr>
                <w:rFonts w:ascii="Times New Roman" w:eastAsia="Times New Roman" w:hAnsi="Times New Roman" w:cs="Times New Roman"/>
                <w:b/>
                <w:bCs/>
                <w:i/>
                <w:iCs/>
                <w:sz w:val="24"/>
                <w:szCs w:val="24"/>
                <w:bdr w:val="none" w:sz="0" w:space="0" w:color="auto" w:frame="1"/>
                <w:lang w:eastAsia="nl-NL"/>
              </w:rPr>
              <w:t>Materials</w:t>
            </w:r>
            <w:proofErr w:type="spellEnd"/>
            <w:r w:rsidRPr="00725AB0">
              <w:rPr>
                <w:rFonts w:ascii="Times New Roman" w:eastAsia="Times New Roman" w:hAnsi="Times New Roman" w:cs="Times New Roman"/>
                <w:b/>
                <w:bCs/>
                <w:i/>
                <w:iCs/>
                <w:sz w:val="24"/>
                <w:szCs w:val="24"/>
                <w:bdr w:val="none" w:sz="0" w:space="0" w:color="auto" w:frame="1"/>
                <w:lang w:eastAsia="nl-NL"/>
              </w:rPr>
              <w:t xml:space="preserve"> &amp; Interfaces.</w:t>
            </w:r>
          </w:p>
          <w:p w14:paraId="36619775" w14:textId="49A2D1A3" w:rsidR="00725AB0" w:rsidRPr="00725AB0" w:rsidRDefault="00725AB0" w:rsidP="00E27E1E">
            <w:pPr>
              <w:spacing w:line="320" w:lineRule="atLeast"/>
              <w:textAlignment w:val="baseline"/>
              <w:rPr>
                <w:rFonts w:ascii="Times New Roman" w:eastAsia="Times New Roman" w:hAnsi="Times New Roman" w:cs="Times New Roman"/>
                <w:color w:val="000000"/>
                <w:sz w:val="24"/>
                <w:szCs w:val="24"/>
                <w:lang w:eastAsia="nl-NL"/>
              </w:rPr>
            </w:pPr>
            <w:r w:rsidRPr="00725AB0">
              <w:rPr>
                <w:rFonts w:ascii="Times New Roman" w:eastAsia="Times New Roman" w:hAnsi="Times New Roman" w:cs="Times New Roman"/>
                <w:color w:val="000000"/>
                <w:sz w:val="24"/>
                <w:szCs w:val="24"/>
                <w:lang w:eastAsia="nl-NL"/>
              </w:rPr>
              <w:t>Het vrijkomen wordt daarbij gestuurd door het zure karakter van zweet. Volge</w:t>
            </w:r>
            <w:r w:rsidRPr="00725AB0">
              <w:rPr>
                <w:rFonts w:ascii="Times New Roman" w:eastAsia="Times New Roman" w:hAnsi="Times New Roman" w:cs="Times New Roman"/>
                <w:sz w:val="24"/>
                <w:szCs w:val="24"/>
                <w:lang w:eastAsia="nl-NL"/>
              </w:rPr>
              <w:t>ns</w:t>
            </w:r>
            <w:r w:rsidR="00F614AA">
              <w:rPr>
                <w:rFonts w:ascii="Times New Roman" w:eastAsia="Times New Roman" w:hAnsi="Times New Roman" w:cs="Times New Roman"/>
                <w:sz w:val="24"/>
                <w:szCs w:val="24"/>
                <w:lang w:eastAsia="nl-NL"/>
              </w:rPr>
              <w:t xml:space="preserve"> wetenschappers </w:t>
            </w:r>
            <w:r w:rsidRPr="00725AB0">
              <w:rPr>
                <w:rFonts w:ascii="Times New Roman" w:eastAsia="Times New Roman" w:hAnsi="Times New Roman" w:cs="Times New Roman"/>
                <w:sz w:val="24"/>
                <w:szCs w:val="24"/>
                <w:lang w:eastAsia="nl-NL"/>
              </w:rPr>
              <w:t xml:space="preserve">van de </w:t>
            </w:r>
            <w:proofErr w:type="spellStart"/>
            <w:r w:rsidRPr="00725AB0">
              <w:rPr>
                <w:rFonts w:ascii="Times New Roman" w:eastAsia="Times New Roman" w:hAnsi="Times New Roman" w:cs="Times New Roman"/>
                <w:sz w:val="24"/>
                <w:szCs w:val="24"/>
                <w:lang w:eastAsia="nl-NL"/>
              </w:rPr>
              <w:t>Universidade</w:t>
            </w:r>
            <w:proofErr w:type="spellEnd"/>
            <w:r w:rsidRPr="00725AB0">
              <w:rPr>
                <w:rFonts w:ascii="Times New Roman" w:eastAsia="Times New Roman" w:hAnsi="Times New Roman" w:cs="Times New Roman"/>
                <w:sz w:val="24"/>
                <w:szCs w:val="24"/>
                <w:lang w:eastAsia="nl-NL"/>
              </w:rPr>
              <w:t xml:space="preserve"> do </w:t>
            </w:r>
            <w:proofErr w:type="spellStart"/>
            <w:r w:rsidRPr="00725AB0">
              <w:rPr>
                <w:rFonts w:ascii="Times New Roman" w:eastAsia="Times New Roman" w:hAnsi="Times New Roman" w:cs="Times New Roman"/>
                <w:sz w:val="24"/>
                <w:szCs w:val="24"/>
                <w:lang w:eastAsia="nl-NL"/>
              </w:rPr>
              <w:t>Minho</w:t>
            </w:r>
            <w:proofErr w:type="spellEnd"/>
            <w:r w:rsidRPr="00725AB0">
              <w:rPr>
                <w:rFonts w:ascii="Times New Roman" w:eastAsia="Times New Roman" w:hAnsi="Times New Roman" w:cs="Times New Roman"/>
                <w:sz w:val="24"/>
                <w:szCs w:val="24"/>
                <w:lang w:eastAsia="nl-NL"/>
              </w:rPr>
              <w:t xml:space="preserve"> is die pH-gevoeligheid een nieuw idee. Hun eiwitten bestaan uit twee delen. Het ene is een </w:t>
            </w:r>
            <w:r w:rsidRPr="00725AB0">
              <w:rPr>
                <w:rFonts w:ascii="Times New Roman" w:eastAsia="Times New Roman" w:hAnsi="Times New Roman" w:cs="Times New Roman"/>
                <w:sz w:val="24"/>
                <w:szCs w:val="24"/>
                <w:bdr w:val="none" w:sz="0" w:space="0" w:color="auto" w:frame="1"/>
                <w:lang w:eastAsia="nl-NL"/>
              </w:rPr>
              <w:t>koolwaterstofbindend domein (CBD)</w:t>
            </w:r>
            <w:r w:rsidRPr="00725AB0">
              <w:rPr>
                <w:rFonts w:ascii="Times New Roman" w:eastAsia="Times New Roman" w:hAnsi="Times New Roman" w:cs="Times New Roman"/>
                <w:sz w:val="24"/>
                <w:szCs w:val="24"/>
                <w:lang w:eastAsia="nl-NL"/>
              </w:rPr>
              <w:t>, een aminozuursequentie die deel uitmaakt van veel cellulose-afbrekende enzymen. Zo’n CBD breekt zelf niets af en dient puur om de rest van het enzym op zijn plek te houden</w:t>
            </w:r>
            <w:r w:rsidRPr="00725AB0">
              <w:rPr>
                <w:rFonts w:ascii="Times New Roman" w:eastAsia="Times New Roman" w:hAnsi="Times New Roman" w:cs="Times New Roman"/>
                <w:color w:val="000000"/>
                <w:sz w:val="24"/>
                <w:szCs w:val="24"/>
                <w:lang w:eastAsia="nl-NL"/>
              </w:rPr>
              <w:t xml:space="preserve">. </w:t>
            </w:r>
          </w:p>
          <w:p w14:paraId="58FC401D" w14:textId="77777777" w:rsidR="00725AB0" w:rsidRPr="00725AB0" w:rsidRDefault="00725AB0" w:rsidP="00E27E1E">
            <w:pPr>
              <w:spacing w:line="320" w:lineRule="atLeast"/>
              <w:textAlignment w:val="baseline"/>
              <w:rPr>
                <w:rFonts w:ascii="Times New Roman" w:eastAsia="Times New Roman" w:hAnsi="Times New Roman" w:cs="Times New Roman"/>
                <w:sz w:val="24"/>
                <w:szCs w:val="24"/>
                <w:lang w:eastAsia="nl-NL"/>
              </w:rPr>
            </w:pPr>
            <w:r w:rsidRPr="00725AB0">
              <w:rPr>
                <w:rFonts w:ascii="Times New Roman" w:eastAsia="Times New Roman" w:hAnsi="Times New Roman" w:cs="Times New Roman"/>
                <w:color w:val="000000"/>
                <w:sz w:val="24"/>
                <w:szCs w:val="24"/>
                <w:lang w:eastAsia="nl-NL"/>
              </w:rPr>
              <w:t>De andere component moet de geurstof binden. Dat kan rechtstreeks met een </w:t>
            </w:r>
            <w:proofErr w:type="spellStart"/>
            <w:r w:rsidRPr="00725AB0">
              <w:rPr>
                <w:rFonts w:ascii="Times New Roman" w:eastAsia="Times New Roman" w:hAnsi="Times New Roman" w:cs="Times New Roman"/>
                <w:i/>
                <w:iCs/>
                <w:color w:val="000000"/>
                <w:sz w:val="24"/>
                <w:szCs w:val="24"/>
                <w:lang w:eastAsia="nl-NL"/>
              </w:rPr>
              <w:t>odor</w:t>
            </w:r>
            <w:proofErr w:type="spellEnd"/>
            <w:r w:rsidRPr="00725AB0">
              <w:rPr>
                <w:rFonts w:ascii="Times New Roman" w:eastAsia="Times New Roman" w:hAnsi="Times New Roman" w:cs="Times New Roman"/>
                <w:i/>
                <w:iCs/>
                <w:color w:val="000000"/>
                <w:sz w:val="24"/>
                <w:szCs w:val="24"/>
                <w:lang w:eastAsia="nl-NL"/>
              </w:rPr>
              <w:t xml:space="preserve"> binding </w:t>
            </w:r>
            <w:proofErr w:type="spellStart"/>
            <w:r w:rsidRPr="00725AB0">
              <w:rPr>
                <w:rFonts w:ascii="Times New Roman" w:eastAsia="Times New Roman" w:hAnsi="Times New Roman" w:cs="Times New Roman"/>
                <w:i/>
                <w:iCs/>
                <w:color w:val="000000"/>
                <w:sz w:val="24"/>
                <w:szCs w:val="24"/>
                <w:lang w:eastAsia="nl-NL"/>
              </w:rPr>
              <w:t>protein</w:t>
            </w:r>
            <w:proofErr w:type="spellEnd"/>
            <w:r w:rsidRPr="00725AB0">
              <w:rPr>
                <w:rFonts w:ascii="Times New Roman" w:eastAsia="Times New Roman" w:hAnsi="Times New Roman" w:cs="Times New Roman"/>
                <w:color w:val="000000"/>
                <w:sz w:val="24"/>
                <w:szCs w:val="24"/>
                <w:lang w:eastAsia="nl-NL"/>
              </w:rPr>
              <w:t xml:space="preserve"> (OPB) uit een varken; bekend is dat die binding instabiel wordt bij een lagere </w:t>
            </w:r>
            <w:proofErr w:type="spellStart"/>
            <w:r w:rsidRPr="00725AB0">
              <w:rPr>
                <w:rFonts w:ascii="Times New Roman" w:eastAsia="Times New Roman" w:hAnsi="Times New Roman" w:cs="Times New Roman"/>
                <w:color w:val="000000"/>
                <w:sz w:val="24"/>
                <w:szCs w:val="24"/>
                <w:lang w:eastAsia="nl-NL"/>
              </w:rPr>
              <w:t>pH.</w:t>
            </w:r>
            <w:proofErr w:type="spellEnd"/>
            <w:r w:rsidRPr="00725AB0">
              <w:rPr>
                <w:rFonts w:ascii="Times New Roman" w:eastAsia="Times New Roman" w:hAnsi="Times New Roman" w:cs="Times New Roman"/>
                <w:color w:val="000000"/>
                <w:sz w:val="24"/>
                <w:szCs w:val="24"/>
                <w:lang w:eastAsia="nl-NL"/>
              </w:rPr>
              <w:t xml:space="preserve"> Maar je kunt ook meerdere geurstofmoleculen </w:t>
            </w:r>
            <w:r w:rsidRPr="00725AB0">
              <w:rPr>
                <w:rFonts w:ascii="Times New Roman" w:eastAsia="Times New Roman" w:hAnsi="Times New Roman" w:cs="Times New Roman"/>
                <w:sz w:val="24"/>
                <w:szCs w:val="24"/>
                <w:lang w:eastAsia="nl-NL"/>
              </w:rPr>
              <w:t>verpakken in een </w:t>
            </w:r>
            <w:r w:rsidRPr="00725AB0">
              <w:rPr>
                <w:rFonts w:ascii="Times New Roman" w:eastAsia="Times New Roman" w:hAnsi="Times New Roman" w:cs="Times New Roman"/>
                <w:sz w:val="24"/>
                <w:szCs w:val="24"/>
                <w:bdr w:val="none" w:sz="0" w:space="0" w:color="auto" w:frame="1"/>
                <w:lang w:eastAsia="nl-NL"/>
              </w:rPr>
              <w:t>liposoom </w:t>
            </w:r>
            <w:r w:rsidRPr="00725AB0">
              <w:rPr>
                <w:rFonts w:ascii="Times New Roman" w:eastAsia="Times New Roman" w:hAnsi="Times New Roman" w:cs="Times New Roman"/>
                <w:sz w:val="24"/>
                <w:szCs w:val="24"/>
                <w:lang w:eastAsia="nl-NL"/>
              </w:rPr>
              <w:t xml:space="preserve">waarop je een kort peptide genaamd SP-DS3 (twaalf aminozuren) hecht als </w:t>
            </w:r>
            <w:proofErr w:type="spellStart"/>
            <w:r w:rsidRPr="00725AB0">
              <w:rPr>
                <w:rFonts w:ascii="Times New Roman" w:eastAsia="Times New Roman" w:hAnsi="Times New Roman" w:cs="Times New Roman"/>
                <w:sz w:val="24"/>
                <w:szCs w:val="24"/>
                <w:lang w:eastAsia="nl-NL"/>
              </w:rPr>
              <w:t>nano</w:t>
            </w:r>
            <w:proofErr w:type="spellEnd"/>
            <w:r w:rsidRPr="00725AB0">
              <w:rPr>
                <w:rFonts w:ascii="Times New Roman" w:eastAsia="Times New Roman" w:hAnsi="Times New Roman" w:cs="Times New Roman"/>
                <w:sz w:val="24"/>
                <w:szCs w:val="24"/>
                <w:lang w:eastAsia="nl-NL"/>
              </w:rPr>
              <w:t xml:space="preserve">-ankerketting. De pH-gevoeligheid moet dan komen uit één van de </w:t>
            </w:r>
            <w:proofErr w:type="spellStart"/>
            <w:r w:rsidRPr="00725AB0">
              <w:rPr>
                <w:rFonts w:ascii="Times New Roman" w:eastAsia="Times New Roman" w:hAnsi="Times New Roman" w:cs="Times New Roman"/>
                <w:sz w:val="24"/>
                <w:szCs w:val="24"/>
                <w:lang w:eastAsia="nl-NL"/>
              </w:rPr>
              <w:t>fosfolipides</w:t>
            </w:r>
            <w:proofErr w:type="spellEnd"/>
            <w:r w:rsidRPr="00725AB0">
              <w:rPr>
                <w:rFonts w:ascii="Times New Roman" w:eastAsia="Times New Roman" w:hAnsi="Times New Roman" w:cs="Times New Roman"/>
                <w:sz w:val="24"/>
                <w:szCs w:val="24"/>
                <w:lang w:eastAsia="nl-NL"/>
              </w:rPr>
              <w:t xml:space="preserve"> in de liposoomwanden.</w:t>
            </w:r>
          </w:p>
          <w:p w14:paraId="603485DB" w14:textId="77777777" w:rsidR="0089677F" w:rsidRDefault="00725AB0" w:rsidP="00E27E1E">
            <w:pPr>
              <w:spacing w:line="320" w:lineRule="atLeast"/>
              <w:textAlignment w:val="baseline"/>
              <w:rPr>
                <w:rFonts w:ascii="Times New Roman" w:eastAsia="Times New Roman" w:hAnsi="Times New Roman" w:cs="Times New Roman"/>
                <w:sz w:val="24"/>
                <w:szCs w:val="24"/>
                <w:lang w:eastAsia="nl-NL"/>
              </w:rPr>
            </w:pPr>
            <w:r w:rsidRPr="00725AB0">
              <w:rPr>
                <w:rFonts w:ascii="Times New Roman" w:eastAsia="Times New Roman" w:hAnsi="Times New Roman" w:cs="Times New Roman"/>
                <w:sz w:val="24"/>
                <w:szCs w:val="24"/>
                <w:lang w:eastAsia="nl-NL"/>
              </w:rPr>
              <w:t xml:space="preserve">De genetische codes van CBD en OPB of SP-DS3 zet je aan elkaar, met een kort tussenstukje zodat beide eiwitdelen elkaar later niet in de weg zitten. </w:t>
            </w:r>
          </w:p>
          <w:p w14:paraId="59FFFCEC" w14:textId="77777777" w:rsidR="00725AB0" w:rsidRDefault="0089677F" w:rsidP="00E27E1E">
            <w:pPr>
              <w:spacing w:line="320" w:lineRule="atLeast"/>
              <w:textAlignment w:val="baseline"/>
              <w:rPr>
                <w:rFonts w:ascii="Times New Roman" w:eastAsia="Times New Roman" w:hAnsi="Times New Roman" w:cs="Times New Roman"/>
                <w:sz w:val="24"/>
                <w:szCs w:val="24"/>
                <w:lang w:eastAsia="nl-NL"/>
              </w:rPr>
            </w:pPr>
            <w:r>
              <w:rPr>
                <w:noProof/>
              </w:rPr>
              <w:lastRenderedPageBreak/>
              <w:drawing>
                <wp:inline distT="0" distB="0" distL="0" distR="0" wp14:anchorId="3C4AC55D" wp14:editId="1B8262A5">
                  <wp:extent cx="4762500" cy="2171700"/>
                  <wp:effectExtent l="0" t="0" r="0" b="0"/>
                  <wp:docPr id="4" name="Afbeelding 4" descr="Abstract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bstract Imag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62500" cy="2171700"/>
                          </a:xfrm>
                          <a:prstGeom prst="rect">
                            <a:avLst/>
                          </a:prstGeom>
                          <a:noFill/>
                          <a:ln>
                            <a:noFill/>
                          </a:ln>
                        </pic:spPr>
                      </pic:pic>
                    </a:graphicData>
                  </a:graphic>
                </wp:inline>
              </w:drawing>
            </w:r>
          </w:p>
          <w:p w14:paraId="4C96C5D2" w14:textId="77777777" w:rsidR="0089677F" w:rsidRPr="00725AB0" w:rsidRDefault="0089677F" w:rsidP="00E27E1E">
            <w:pPr>
              <w:spacing w:line="320" w:lineRule="atLeast"/>
              <w:textAlignment w:val="baseline"/>
              <w:rPr>
                <w:rFonts w:ascii="Times New Roman" w:eastAsia="Times New Roman" w:hAnsi="Times New Roman" w:cs="Times New Roman"/>
                <w:color w:val="000000"/>
                <w:sz w:val="24"/>
                <w:szCs w:val="24"/>
                <w:lang w:eastAsia="nl-NL"/>
              </w:rPr>
            </w:pPr>
            <w:r>
              <w:rPr>
                <w:noProof/>
                <w:sz w:val="24"/>
                <w:szCs w:val="24"/>
              </w:rPr>
              <w:t>Figuur De schematische werkwijzen</w:t>
            </w:r>
          </w:p>
          <w:p w14:paraId="4F2FEC32" w14:textId="5794758B" w:rsidR="00725AB0" w:rsidRDefault="00725AB0" w:rsidP="00E27E1E">
            <w:pPr>
              <w:spacing w:line="320" w:lineRule="atLeast"/>
              <w:textAlignment w:val="baseline"/>
              <w:rPr>
                <w:noProof/>
              </w:rPr>
            </w:pPr>
            <w:r w:rsidRPr="00725AB0">
              <w:rPr>
                <w:rFonts w:ascii="Times New Roman" w:eastAsia="Times New Roman" w:hAnsi="Times New Roman" w:cs="Times New Roman"/>
                <w:sz w:val="24"/>
                <w:szCs w:val="24"/>
                <w:lang w:eastAsia="nl-NL"/>
              </w:rPr>
              <w:t>Als laatste voeg je een geurstof</w:t>
            </w:r>
            <w:r w:rsidR="00F614AA">
              <w:rPr>
                <w:rFonts w:ascii="Times New Roman" w:eastAsia="Times New Roman" w:hAnsi="Times New Roman" w:cs="Times New Roman"/>
                <w:sz w:val="24"/>
                <w:szCs w:val="24"/>
                <w:lang w:eastAsia="nl-NL"/>
              </w:rPr>
              <w:t xml:space="preserve">, </w:t>
            </w:r>
            <w:proofErr w:type="spellStart"/>
            <w:r w:rsidR="00F614AA">
              <w:rPr>
                <w:rFonts w:ascii="Times New Roman" w:eastAsia="Times New Roman" w:hAnsi="Times New Roman" w:cs="Times New Roman"/>
                <w:sz w:val="24"/>
                <w:szCs w:val="24"/>
                <w:lang w:eastAsia="nl-NL"/>
              </w:rPr>
              <w:t>bijv</w:t>
            </w:r>
            <w:proofErr w:type="spellEnd"/>
            <w:r w:rsidR="00F614AA">
              <w:rPr>
                <w:rFonts w:ascii="Times New Roman" w:eastAsia="Times New Roman" w:hAnsi="Times New Roman" w:cs="Times New Roman"/>
                <w:sz w:val="24"/>
                <w:szCs w:val="24"/>
                <w:lang w:eastAsia="nl-NL"/>
              </w:rPr>
              <w:t xml:space="preserve"> </w:t>
            </w:r>
            <w:r w:rsidR="00F614AA" w:rsidRPr="00725AB0">
              <w:rPr>
                <w:rFonts w:ascii="Times New Roman" w:eastAsia="Times New Roman" w:hAnsi="Times New Roman" w:cs="Times New Roman"/>
                <w:sz w:val="24"/>
                <w:szCs w:val="24"/>
                <w:bdr w:val="none" w:sz="0" w:space="0" w:color="auto" w:frame="1"/>
                <w:lang w:eastAsia="nl-NL"/>
              </w:rPr>
              <w:t>β-</w:t>
            </w:r>
            <w:proofErr w:type="spellStart"/>
            <w:r w:rsidR="00F614AA" w:rsidRPr="00725AB0">
              <w:rPr>
                <w:rFonts w:ascii="Times New Roman" w:eastAsia="Times New Roman" w:hAnsi="Times New Roman" w:cs="Times New Roman"/>
                <w:sz w:val="24"/>
                <w:szCs w:val="24"/>
                <w:bdr w:val="none" w:sz="0" w:space="0" w:color="auto" w:frame="1"/>
                <w:lang w:eastAsia="nl-NL"/>
              </w:rPr>
              <w:t>citronellol</w:t>
            </w:r>
            <w:proofErr w:type="spellEnd"/>
            <w:r w:rsidR="00D967E4">
              <w:rPr>
                <w:rFonts w:ascii="Times New Roman" w:eastAsia="Times New Roman" w:hAnsi="Times New Roman" w:cs="Times New Roman"/>
                <w:sz w:val="24"/>
                <w:szCs w:val="24"/>
                <w:bdr w:val="none" w:sz="0" w:space="0" w:color="auto" w:frame="1"/>
                <w:lang w:eastAsia="nl-NL"/>
              </w:rPr>
              <w:t>,</w:t>
            </w:r>
            <w:r w:rsidR="00F614AA" w:rsidRPr="00725AB0">
              <w:rPr>
                <w:rFonts w:ascii="Times New Roman" w:eastAsia="Times New Roman" w:hAnsi="Times New Roman" w:cs="Times New Roman"/>
                <w:sz w:val="24"/>
                <w:szCs w:val="24"/>
                <w:lang w:eastAsia="nl-NL"/>
              </w:rPr>
              <w:t xml:space="preserve"> </w:t>
            </w:r>
            <w:r w:rsidRPr="00725AB0">
              <w:rPr>
                <w:rFonts w:ascii="Times New Roman" w:eastAsia="Times New Roman" w:hAnsi="Times New Roman" w:cs="Times New Roman"/>
                <w:sz w:val="24"/>
                <w:szCs w:val="24"/>
                <w:lang w:eastAsia="nl-NL"/>
              </w:rPr>
              <w:t>toe</w:t>
            </w:r>
            <w:r w:rsidR="000C06AC">
              <w:rPr>
                <w:rFonts w:ascii="Times New Roman" w:eastAsia="Times New Roman" w:hAnsi="Times New Roman" w:cs="Times New Roman"/>
                <w:sz w:val="24"/>
                <w:szCs w:val="24"/>
                <w:lang w:eastAsia="nl-NL"/>
              </w:rPr>
              <w:t>.</w:t>
            </w:r>
            <w:r w:rsidR="000C06AC">
              <w:rPr>
                <w:rFonts w:ascii="Times New Roman" w:hAnsi="Times New Roman" w:cs="Times New Roman"/>
                <w:sz w:val="24"/>
                <w:szCs w:val="24"/>
              </w:rPr>
              <w:t xml:space="preserve"> </w:t>
            </w:r>
            <w:r w:rsidRPr="00725AB0">
              <w:rPr>
                <w:rFonts w:ascii="Times New Roman" w:eastAsia="Times New Roman" w:hAnsi="Times New Roman" w:cs="Times New Roman"/>
                <w:color w:val="000000"/>
                <w:sz w:val="24"/>
                <w:szCs w:val="24"/>
                <w:lang w:eastAsia="nl-NL"/>
              </w:rPr>
              <w:t xml:space="preserve">Met een </w:t>
            </w:r>
            <w:bookmarkStart w:id="2" w:name="_Hlk28071639"/>
            <w:r w:rsidRPr="00725AB0">
              <w:rPr>
                <w:rFonts w:ascii="Times New Roman" w:eastAsia="Times New Roman" w:hAnsi="Times New Roman" w:cs="Times New Roman"/>
                <w:color w:val="000000"/>
                <w:sz w:val="24"/>
                <w:szCs w:val="24"/>
                <w:lang w:eastAsia="nl-NL"/>
              </w:rPr>
              <w:t xml:space="preserve">20 </w:t>
            </w:r>
            <w:r w:rsidR="00A21692">
              <w:rPr>
                <w:rFonts w:ascii="Times New Roman" w:eastAsia="Times New Roman" w:hAnsi="Times New Roman" w:cs="Times New Roman"/>
                <w:color w:val="000000"/>
                <w:sz w:val="24"/>
                <w:szCs w:val="24"/>
                <w:lang w:eastAsia="nl-NL"/>
              </w:rPr>
              <w:sym w:font="Symbol" w:char="F06D"/>
            </w:r>
            <w:r w:rsidRPr="00725AB0">
              <w:rPr>
                <w:rFonts w:ascii="Times New Roman" w:eastAsia="Times New Roman" w:hAnsi="Times New Roman" w:cs="Times New Roman"/>
                <w:color w:val="000000"/>
                <w:sz w:val="24"/>
                <w:szCs w:val="24"/>
                <w:lang w:eastAsia="nl-NL"/>
              </w:rPr>
              <w:t xml:space="preserve">M-oplossing </w:t>
            </w:r>
            <w:bookmarkEnd w:id="2"/>
            <w:r w:rsidRPr="00725AB0">
              <w:rPr>
                <w:rFonts w:ascii="Times New Roman" w:eastAsia="Times New Roman" w:hAnsi="Times New Roman" w:cs="Times New Roman"/>
                <w:color w:val="000000"/>
                <w:sz w:val="24"/>
                <w:szCs w:val="24"/>
                <w:lang w:eastAsia="nl-NL"/>
              </w:rPr>
              <w:t xml:space="preserve">van het resultaat spoel je uiteindelijk je katoen. De suggestie wordt gewekt dat dat in de praktijk zou kunnen tijdens de laatste spoelbeurt na het wassen En dan maar zweten. Voor de proeven werd synthetisch imitatiezweet gebruikt met een pH van 4,3; die waarde komt uit een protocol dat eigenlijk dient om de kleurechtheid van textiel te meten. Een gaschromatograaf hield bij hoeveel </w:t>
            </w:r>
            <w:proofErr w:type="spellStart"/>
            <w:r w:rsidRPr="00725AB0">
              <w:rPr>
                <w:rFonts w:ascii="Times New Roman" w:eastAsia="Times New Roman" w:hAnsi="Times New Roman" w:cs="Times New Roman"/>
                <w:color w:val="000000"/>
                <w:sz w:val="24"/>
                <w:szCs w:val="24"/>
                <w:lang w:eastAsia="nl-NL"/>
              </w:rPr>
              <w:t>citronellol</w:t>
            </w:r>
            <w:proofErr w:type="spellEnd"/>
            <w:r w:rsidRPr="00725AB0">
              <w:rPr>
                <w:rFonts w:ascii="Times New Roman" w:eastAsia="Times New Roman" w:hAnsi="Times New Roman" w:cs="Times New Roman"/>
                <w:color w:val="000000"/>
                <w:sz w:val="24"/>
                <w:szCs w:val="24"/>
                <w:lang w:eastAsia="nl-NL"/>
              </w:rPr>
              <w:t xml:space="preserve"> daadwerkelijk vrijkwam.</w:t>
            </w:r>
            <w:r w:rsidR="00D43BC5">
              <w:rPr>
                <w:noProof/>
              </w:rPr>
              <w:t xml:space="preserve"> </w:t>
            </w:r>
          </w:p>
          <w:p w14:paraId="27A0F376" w14:textId="77777777" w:rsidR="003B6427" w:rsidRDefault="00725AB0" w:rsidP="00E27E1E">
            <w:pPr>
              <w:spacing w:line="320" w:lineRule="atLeast"/>
              <w:textAlignment w:val="baseline"/>
              <w:rPr>
                <w:rFonts w:ascii="Arial" w:eastAsia="Times New Roman" w:hAnsi="Arial" w:cs="Arial"/>
                <w:bCs/>
                <w:color w:val="000000"/>
                <w:kern w:val="36"/>
                <w:lang w:eastAsia="nl-NL"/>
              </w:rPr>
            </w:pPr>
            <w:r w:rsidRPr="00725AB0">
              <w:rPr>
                <w:rFonts w:ascii="Times New Roman" w:eastAsia="Times New Roman" w:hAnsi="Times New Roman" w:cs="Times New Roman"/>
                <w:color w:val="000000"/>
                <w:sz w:val="24"/>
                <w:szCs w:val="24"/>
                <w:lang w:eastAsia="nl-NL"/>
              </w:rPr>
              <w:t xml:space="preserve">De experimenten suggereren dat er nog ruimte is voor verbetering. Bij beide systemen duurt het anderhalf uur eer de </w:t>
            </w:r>
            <w:proofErr w:type="spellStart"/>
            <w:r w:rsidRPr="00725AB0">
              <w:rPr>
                <w:rFonts w:ascii="Times New Roman" w:eastAsia="Times New Roman" w:hAnsi="Times New Roman" w:cs="Times New Roman"/>
                <w:color w:val="000000"/>
                <w:sz w:val="24"/>
                <w:szCs w:val="24"/>
                <w:lang w:eastAsia="nl-NL"/>
              </w:rPr>
              <w:t>citronellol</w:t>
            </w:r>
            <w:proofErr w:type="spellEnd"/>
            <w:r w:rsidRPr="00725AB0">
              <w:rPr>
                <w:rFonts w:ascii="Times New Roman" w:eastAsia="Times New Roman" w:hAnsi="Times New Roman" w:cs="Times New Roman"/>
                <w:color w:val="000000"/>
                <w:sz w:val="24"/>
                <w:szCs w:val="24"/>
                <w:lang w:eastAsia="nl-NL"/>
              </w:rPr>
              <w:t xml:space="preserve">-afgifte serieus begint. Bij binding met een OPB is het na die eerste </w:t>
            </w:r>
            <w:proofErr w:type="spellStart"/>
            <w:r w:rsidRPr="00725AB0">
              <w:rPr>
                <w:rFonts w:ascii="Times New Roman" w:eastAsia="Times New Roman" w:hAnsi="Times New Roman" w:cs="Times New Roman"/>
                <w:color w:val="000000"/>
                <w:sz w:val="24"/>
                <w:szCs w:val="24"/>
                <w:lang w:eastAsia="nl-NL"/>
              </w:rPr>
              <w:t>citronellol-burst</w:t>
            </w:r>
            <w:proofErr w:type="spellEnd"/>
            <w:r w:rsidRPr="00725AB0">
              <w:rPr>
                <w:rFonts w:ascii="Times New Roman" w:eastAsia="Times New Roman" w:hAnsi="Times New Roman" w:cs="Times New Roman"/>
                <w:color w:val="000000"/>
                <w:sz w:val="24"/>
                <w:szCs w:val="24"/>
                <w:lang w:eastAsia="nl-NL"/>
              </w:rPr>
              <w:t xml:space="preserve"> ook meteen weer afgelopen; kennelijk stelt zich een nieuw evenwicht in dat bij de verlaagde pH past. Bij de liposomen, die gewoon niet tegen die lagere pH kunnen, gaat de afgifte wel minstens 24 uur door.</w:t>
            </w:r>
            <w:r w:rsidR="00A21692">
              <w:rPr>
                <w:rFonts w:ascii="Arial" w:eastAsia="Times New Roman" w:hAnsi="Arial" w:cs="Arial"/>
                <w:bCs/>
                <w:color w:val="000000"/>
                <w:kern w:val="36"/>
                <w:lang w:eastAsia="nl-NL"/>
              </w:rPr>
              <w:t xml:space="preserve"> </w:t>
            </w:r>
          </w:p>
          <w:p w14:paraId="35FF606F" w14:textId="77777777" w:rsidR="00F614AA" w:rsidRDefault="00F614AA" w:rsidP="00E27E1E">
            <w:pPr>
              <w:spacing w:line="320" w:lineRule="atLeast"/>
              <w:textAlignment w:val="baseline"/>
              <w:rPr>
                <w:rFonts w:ascii="Arial" w:eastAsia="Times New Roman" w:hAnsi="Arial" w:cs="Arial"/>
                <w:bCs/>
                <w:color w:val="000000"/>
                <w:kern w:val="36"/>
                <w:lang w:eastAsia="nl-NL"/>
              </w:rPr>
            </w:pPr>
          </w:p>
          <w:p w14:paraId="7C850B02" w14:textId="0C2FC62F" w:rsidR="00F614AA" w:rsidRPr="00F614AA" w:rsidRDefault="00F614AA" w:rsidP="00F614AA">
            <w:pPr>
              <w:spacing w:line="280" w:lineRule="atLeast"/>
              <w:textAlignment w:val="baseline"/>
              <w:rPr>
                <w:rFonts w:ascii="Arial" w:eastAsia="Times New Roman" w:hAnsi="Arial" w:cs="Arial"/>
                <w:bCs/>
                <w:i/>
                <w:iCs/>
                <w:color w:val="000000"/>
                <w:kern w:val="36"/>
                <w:sz w:val="18"/>
                <w:szCs w:val="18"/>
                <w:lang w:eastAsia="nl-NL"/>
              </w:rPr>
            </w:pPr>
            <w:r>
              <w:rPr>
                <w:rFonts w:ascii="Arial" w:eastAsia="Times New Roman" w:hAnsi="Arial" w:cs="Arial"/>
                <w:bCs/>
                <w:i/>
                <w:iCs/>
                <w:color w:val="000000"/>
                <w:kern w:val="36"/>
                <w:sz w:val="18"/>
                <w:szCs w:val="18"/>
                <w:lang w:eastAsia="nl-NL"/>
              </w:rPr>
              <w:t xml:space="preserve">Bron: </w:t>
            </w:r>
            <w:r w:rsidRPr="00F614AA">
              <w:rPr>
                <w:rFonts w:ascii="Arial" w:eastAsia="Times New Roman" w:hAnsi="Arial" w:cs="Arial"/>
                <w:bCs/>
                <w:i/>
                <w:iCs/>
                <w:color w:val="000000"/>
                <w:kern w:val="36"/>
                <w:sz w:val="18"/>
                <w:szCs w:val="18"/>
                <w:lang w:eastAsia="nl-NL"/>
              </w:rPr>
              <w:t>C2W, 5 augustus 2019</w:t>
            </w:r>
          </w:p>
        </w:tc>
      </w:tr>
    </w:tbl>
    <w:p w14:paraId="1AD35BEF" w14:textId="77777777" w:rsidR="003B6427" w:rsidRDefault="003B6427" w:rsidP="009450DF">
      <w:pPr>
        <w:spacing w:after="0" w:line="240" w:lineRule="auto"/>
        <w:rPr>
          <w:rFonts w:ascii="Arial" w:eastAsia="Times New Roman" w:hAnsi="Arial" w:cs="Arial"/>
          <w:bCs/>
          <w:color w:val="000000"/>
          <w:kern w:val="36"/>
          <w:lang w:eastAsia="nl-NL"/>
        </w:rPr>
      </w:pPr>
    </w:p>
    <w:p w14:paraId="397A8F08" w14:textId="77777777" w:rsidR="00437A75" w:rsidRDefault="005D7480" w:rsidP="00E27E1E">
      <w:pPr>
        <w:spacing w:after="0" w:line="320" w:lineRule="atLeast"/>
        <w:rPr>
          <w:rFonts w:ascii="Arial" w:eastAsia="Times New Roman" w:hAnsi="Arial" w:cs="Arial"/>
          <w:bCs/>
          <w:color w:val="000000"/>
          <w:kern w:val="36"/>
          <w:lang w:eastAsia="nl-NL"/>
        </w:rPr>
      </w:pPr>
      <w:r>
        <w:rPr>
          <w:rFonts w:ascii="Arial" w:eastAsia="Times New Roman" w:hAnsi="Arial" w:cs="Arial"/>
          <w:bCs/>
          <w:color w:val="000000"/>
          <w:kern w:val="36"/>
          <w:lang w:eastAsia="nl-NL"/>
        </w:rPr>
        <w:t>Er worden recombinante eiwitten gebruikt bij het onderzoek.</w:t>
      </w:r>
    </w:p>
    <w:p w14:paraId="2DCDEA04" w14:textId="77777777" w:rsidR="00437A75" w:rsidRDefault="00437A75" w:rsidP="00E27E1E">
      <w:pPr>
        <w:spacing w:after="0" w:line="320" w:lineRule="atLeast"/>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r>
      <w:r w:rsidR="00353D6F">
        <w:rPr>
          <w:rFonts w:ascii="Arial" w:eastAsia="Times New Roman" w:hAnsi="Arial" w:cs="Arial"/>
          <w:bCs/>
          <w:color w:val="000000"/>
          <w:kern w:val="36"/>
          <w:lang w:eastAsia="nl-NL"/>
        </w:rPr>
        <w:t xml:space="preserve">Welke </w:t>
      </w:r>
      <w:r w:rsidR="005D7480">
        <w:rPr>
          <w:rFonts w:ascii="Arial" w:eastAsia="Times New Roman" w:hAnsi="Arial" w:cs="Arial"/>
          <w:bCs/>
          <w:color w:val="000000"/>
          <w:kern w:val="36"/>
          <w:lang w:eastAsia="nl-NL"/>
        </w:rPr>
        <w:t>bouwstenen bevat een enzym?</w:t>
      </w:r>
    </w:p>
    <w:p w14:paraId="4F977990" w14:textId="77777777" w:rsidR="008E19E2" w:rsidRDefault="00437A75" w:rsidP="00E27E1E">
      <w:pPr>
        <w:spacing w:after="0" w:line="320" w:lineRule="atLeast"/>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r>
      <w:r w:rsidR="005D7480">
        <w:rPr>
          <w:rFonts w:ascii="Arial" w:eastAsia="Times New Roman" w:hAnsi="Arial" w:cs="Arial"/>
          <w:bCs/>
          <w:color w:val="000000"/>
          <w:kern w:val="36"/>
          <w:lang w:eastAsia="nl-NL"/>
        </w:rPr>
        <w:t>Wat versta je onder ‘recombinant’?</w:t>
      </w:r>
    </w:p>
    <w:p w14:paraId="011F688D" w14:textId="77777777" w:rsidR="005D7480" w:rsidRDefault="005D7480" w:rsidP="00E27E1E">
      <w:pPr>
        <w:spacing w:after="0" w:line="320" w:lineRule="atLeast"/>
        <w:rPr>
          <w:rFonts w:ascii="Arial" w:eastAsia="Times New Roman" w:hAnsi="Arial" w:cs="Arial"/>
          <w:bCs/>
          <w:color w:val="000000"/>
          <w:kern w:val="36"/>
          <w:lang w:eastAsia="nl-NL"/>
        </w:rPr>
      </w:pPr>
    </w:p>
    <w:p w14:paraId="2CFA9788" w14:textId="77777777" w:rsidR="005D7480" w:rsidRDefault="005D7480" w:rsidP="00E27E1E">
      <w:pPr>
        <w:spacing w:after="0" w:line="320" w:lineRule="atLeast"/>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Er zijn meerdere </w:t>
      </w:r>
      <w:r w:rsidR="005B221B">
        <w:rPr>
          <w:rFonts w:ascii="Arial" w:eastAsia="Times New Roman" w:hAnsi="Arial" w:cs="Arial"/>
          <w:bCs/>
          <w:color w:val="000000"/>
          <w:kern w:val="36"/>
          <w:lang w:eastAsia="nl-NL"/>
        </w:rPr>
        <w:t xml:space="preserve">factoren die kunnen aanzetten </w:t>
      </w:r>
      <w:r w:rsidR="002F0E12">
        <w:rPr>
          <w:rFonts w:ascii="Arial" w:eastAsia="Times New Roman" w:hAnsi="Arial" w:cs="Arial"/>
          <w:bCs/>
          <w:color w:val="000000"/>
          <w:kern w:val="36"/>
          <w:lang w:eastAsia="nl-NL"/>
        </w:rPr>
        <w:t>tot</w:t>
      </w:r>
      <w:r w:rsidR="005B221B">
        <w:rPr>
          <w:rFonts w:ascii="Arial" w:eastAsia="Times New Roman" w:hAnsi="Arial" w:cs="Arial"/>
          <w:bCs/>
          <w:color w:val="000000"/>
          <w:kern w:val="36"/>
          <w:lang w:eastAsia="nl-NL"/>
        </w:rPr>
        <w:t xml:space="preserve"> de uitstoot van geurstoffen. </w:t>
      </w:r>
    </w:p>
    <w:p w14:paraId="2493F9A0" w14:textId="77777777" w:rsidR="005B221B" w:rsidRDefault="005B221B" w:rsidP="00E27E1E">
      <w:pPr>
        <w:spacing w:after="0" w:line="320" w:lineRule="atLeast"/>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Welke factor onderzochten de wetenschappers?</w:t>
      </w:r>
    </w:p>
    <w:p w14:paraId="5BDC3D76" w14:textId="77777777" w:rsidR="005B221B" w:rsidRDefault="005B221B" w:rsidP="00E27E1E">
      <w:pPr>
        <w:spacing w:after="0" w:line="320" w:lineRule="atLeast"/>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Welke factoren hadden ook onderzocht kunnen worden?</w:t>
      </w:r>
    </w:p>
    <w:p w14:paraId="2B2EC141" w14:textId="77777777" w:rsidR="005B221B" w:rsidRDefault="005B221B" w:rsidP="00E27E1E">
      <w:pPr>
        <w:spacing w:after="0" w:line="320" w:lineRule="atLeast"/>
        <w:rPr>
          <w:rFonts w:ascii="Arial" w:eastAsia="Times New Roman" w:hAnsi="Arial" w:cs="Arial"/>
          <w:bCs/>
          <w:color w:val="000000"/>
          <w:kern w:val="36"/>
          <w:lang w:eastAsia="nl-NL"/>
        </w:rPr>
      </w:pPr>
    </w:p>
    <w:p w14:paraId="3BB8B3A1" w14:textId="77777777" w:rsidR="005B221B" w:rsidRDefault="005B221B" w:rsidP="00E27E1E">
      <w:pPr>
        <w:spacing w:after="0" w:line="320" w:lineRule="atLeast"/>
        <w:rPr>
          <w:rFonts w:ascii="Arial" w:eastAsia="Times New Roman" w:hAnsi="Arial" w:cs="Arial"/>
          <w:bCs/>
          <w:color w:val="000000"/>
          <w:kern w:val="36"/>
          <w:lang w:eastAsia="nl-NL"/>
        </w:rPr>
      </w:pPr>
      <w:r>
        <w:rPr>
          <w:rFonts w:ascii="Arial" w:eastAsia="Times New Roman" w:hAnsi="Arial" w:cs="Arial"/>
          <w:bCs/>
          <w:color w:val="000000"/>
          <w:kern w:val="36"/>
          <w:lang w:eastAsia="nl-NL"/>
        </w:rPr>
        <w:t>De twee gebruikte eiwitten hebben elk een specifieke bouw.</w:t>
      </w:r>
    </w:p>
    <w:p w14:paraId="37CFF93C" w14:textId="77777777" w:rsidR="005B221B" w:rsidRDefault="0011445A" w:rsidP="00E27E1E">
      <w:pPr>
        <w:spacing w:after="0" w:line="320" w:lineRule="atLeast"/>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Beschrijf de bouw van de twee eiwitten die besproken worden.</w:t>
      </w:r>
    </w:p>
    <w:p w14:paraId="40995328" w14:textId="77777777" w:rsidR="0011445A" w:rsidRDefault="0011445A" w:rsidP="00E27E1E">
      <w:pPr>
        <w:spacing w:after="0" w:line="320" w:lineRule="atLeast"/>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Maak van elk ook een schematische tekening.</w:t>
      </w:r>
    </w:p>
    <w:p w14:paraId="5517EFA2" w14:textId="77777777" w:rsidR="0011445A" w:rsidRDefault="005E23E2" w:rsidP="00E27E1E">
      <w:pPr>
        <w:spacing w:after="0" w:line="320" w:lineRule="atLeast"/>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Leg uit hoe het tussenstuk opgebouwd zal zijn.</w:t>
      </w:r>
    </w:p>
    <w:p w14:paraId="12510C58" w14:textId="77777777" w:rsidR="005E23E2" w:rsidRDefault="005E23E2" w:rsidP="00E27E1E">
      <w:pPr>
        <w:spacing w:after="0" w:line="320" w:lineRule="atLeast"/>
        <w:rPr>
          <w:rFonts w:ascii="Arial" w:eastAsia="Times New Roman" w:hAnsi="Arial" w:cs="Arial"/>
          <w:bCs/>
          <w:color w:val="000000"/>
          <w:kern w:val="36"/>
          <w:lang w:eastAsia="nl-NL"/>
        </w:rPr>
      </w:pPr>
    </w:p>
    <w:p w14:paraId="4A53546D" w14:textId="77777777" w:rsidR="0011445A" w:rsidRDefault="0011445A" w:rsidP="00E27E1E">
      <w:pPr>
        <w:spacing w:after="0" w:line="320" w:lineRule="atLeast"/>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De geurstof die onderzocht is, is de stof </w:t>
      </w:r>
      <w:proofErr w:type="spellStart"/>
      <w:r>
        <w:rPr>
          <w:rFonts w:ascii="Arial" w:eastAsia="Times New Roman" w:hAnsi="Arial" w:cs="Arial"/>
          <w:bCs/>
          <w:color w:val="000000"/>
          <w:kern w:val="36"/>
          <w:lang w:eastAsia="nl-NL"/>
        </w:rPr>
        <w:t>citronellal</w:t>
      </w:r>
      <w:proofErr w:type="spellEnd"/>
      <w:r>
        <w:rPr>
          <w:rFonts w:ascii="Arial" w:eastAsia="Times New Roman" w:hAnsi="Arial" w:cs="Arial"/>
          <w:bCs/>
          <w:color w:val="000000"/>
          <w:kern w:val="36"/>
          <w:lang w:eastAsia="nl-NL"/>
        </w:rPr>
        <w:t>.</w:t>
      </w:r>
    </w:p>
    <w:p w14:paraId="79DAA5DF" w14:textId="77777777" w:rsidR="0011445A" w:rsidRPr="00042317" w:rsidRDefault="0011445A" w:rsidP="00E27E1E">
      <w:pPr>
        <w:spacing w:after="0" w:line="320" w:lineRule="atLeast"/>
        <w:rPr>
          <w:rFonts w:ascii="Arial" w:eastAsia="Times New Roman" w:hAnsi="Arial" w:cs="Arial"/>
          <w:bCs/>
          <w:color w:val="000000"/>
          <w:kern w:val="36"/>
          <w:lang w:eastAsia="nl-NL"/>
        </w:rPr>
      </w:pPr>
    </w:p>
    <w:p w14:paraId="541A58C4" w14:textId="0A571F78" w:rsidR="00C23A26" w:rsidRDefault="0011445A" w:rsidP="00E27E1E">
      <w:pPr>
        <w:spacing w:after="0" w:line="320" w:lineRule="atLeast"/>
        <w:rPr>
          <w:rFonts w:ascii="Arial" w:eastAsia="Times New Roman" w:hAnsi="Arial" w:cs="Arial"/>
          <w:bCs/>
          <w:color w:val="000000"/>
          <w:kern w:val="36"/>
          <w:lang w:eastAsia="nl-NL"/>
        </w:rPr>
      </w:pPr>
      <w:r>
        <w:rPr>
          <w:noProof/>
        </w:rPr>
        <w:drawing>
          <wp:inline distT="0" distB="0" distL="0" distR="0" wp14:anchorId="740F0FF5" wp14:editId="14431193">
            <wp:extent cx="904875" cy="1008936"/>
            <wp:effectExtent l="0" t="0" r="0" b="1270"/>
            <wp:docPr id="3" name="Afbeelding 3" descr="Structuurformule van citronell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ructuurformule van citronellal"/>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29474" cy="1036364"/>
                    </a:xfrm>
                    <a:prstGeom prst="rect">
                      <a:avLst/>
                    </a:prstGeom>
                    <a:noFill/>
                    <a:ln>
                      <a:noFill/>
                    </a:ln>
                  </pic:spPr>
                </pic:pic>
              </a:graphicData>
            </a:graphic>
          </wp:inline>
        </w:drawing>
      </w:r>
      <w:r w:rsidR="0089677F">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t xml:space="preserve">Figuur </w:t>
      </w:r>
      <w:proofErr w:type="spellStart"/>
      <w:r>
        <w:rPr>
          <w:rFonts w:ascii="Arial" w:eastAsia="Times New Roman" w:hAnsi="Arial" w:cs="Arial"/>
          <w:bCs/>
          <w:color w:val="000000"/>
          <w:kern w:val="36"/>
          <w:lang w:eastAsia="nl-NL"/>
        </w:rPr>
        <w:t>Cit</w:t>
      </w:r>
      <w:r w:rsidR="00D967E4">
        <w:rPr>
          <w:rFonts w:ascii="Arial" w:eastAsia="Times New Roman" w:hAnsi="Arial" w:cs="Arial"/>
          <w:bCs/>
          <w:color w:val="000000"/>
          <w:kern w:val="36"/>
          <w:lang w:eastAsia="nl-NL"/>
        </w:rPr>
        <w:t>r</w:t>
      </w:r>
      <w:r>
        <w:rPr>
          <w:rFonts w:ascii="Arial" w:eastAsia="Times New Roman" w:hAnsi="Arial" w:cs="Arial"/>
          <w:bCs/>
          <w:color w:val="000000"/>
          <w:kern w:val="36"/>
          <w:lang w:eastAsia="nl-NL"/>
        </w:rPr>
        <w:t>onellal</w:t>
      </w:r>
      <w:proofErr w:type="spellEnd"/>
    </w:p>
    <w:p w14:paraId="11CC41AE" w14:textId="77777777" w:rsidR="00814693" w:rsidRDefault="00814693" w:rsidP="00E27E1E">
      <w:pPr>
        <w:spacing w:after="0" w:line="320" w:lineRule="atLeast"/>
        <w:ind w:left="709" w:hanging="709"/>
        <w:rPr>
          <w:rFonts w:ascii="Arial" w:eastAsia="Times New Roman" w:hAnsi="Arial" w:cs="Arial"/>
          <w:bCs/>
          <w:color w:val="000000"/>
          <w:kern w:val="36"/>
          <w:lang w:eastAsia="nl-NL"/>
        </w:rPr>
      </w:pPr>
      <w:proofErr w:type="spellStart"/>
      <w:r>
        <w:rPr>
          <w:rFonts w:ascii="Arial" w:eastAsia="Times New Roman" w:hAnsi="Arial" w:cs="Arial"/>
          <w:bCs/>
          <w:color w:val="000000"/>
          <w:kern w:val="36"/>
          <w:lang w:eastAsia="nl-NL"/>
        </w:rPr>
        <w:lastRenderedPageBreak/>
        <w:t>Citronellon</w:t>
      </w:r>
      <w:proofErr w:type="spellEnd"/>
      <w:r>
        <w:rPr>
          <w:rFonts w:ascii="Arial" w:eastAsia="Times New Roman" w:hAnsi="Arial" w:cs="Arial"/>
          <w:bCs/>
          <w:color w:val="000000"/>
          <w:kern w:val="36"/>
          <w:lang w:eastAsia="nl-NL"/>
        </w:rPr>
        <w:t xml:space="preserve"> is een mengsel waarin </w:t>
      </w:r>
      <w:proofErr w:type="spellStart"/>
      <w:r>
        <w:rPr>
          <w:rFonts w:ascii="Arial" w:eastAsia="Times New Roman" w:hAnsi="Arial" w:cs="Arial"/>
          <w:bCs/>
          <w:color w:val="000000"/>
          <w:kern w:val="36"/>
          <w:lang w:eastAsia="nl-NL"/>
        </w:rPr>
        <w:t>citronellal</w:t>
      </w:r>
      <w:proofErr w:type="spellEnd"/>
      <w:r>
        <w:rPr>
          <w:rFonts w:ascii="Arial" w:eastAsia="Times New Roman" w:hAnsi="Arial" w:cs="Arial"/>
          <w:bCs/>
          <w:color w:val="000000"/>
          <w:kern w:val="36"/>
          <w:lang w:eastAsia="nl-NL"/>
        </w:rPr>
        <w:t xml:space="preserve"> voorkomt.</w:t>
      </w:r>
    </w:p>
    <w:p w14:paraId="640067F5" w14:textId="77777777" w:rsidR="00C23A26" w:rsidRDefault="005E23E2" w:rsidP="00E27E1E">
      <w:pPr>
        <w:spacing w:after="0" w:line="320" w:lineRule="atLeast"/>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sidR="00C23A26">
        <w:rPr>
          <w:rFonts w:ascii="Arial" w:eastAsia="Times New Roman" w:hAnsi="Arial" w:cs="Arial"/>
          <w:bCs/>
          <w:color w:val="000000"/>
          <w:kern w:val="36"/>
          <w:lang w:eastAsia="nl-NL"/>
        </w:rPr>
        <w:tab/>
        <w:t xml:space="preserve">Welke karakteristieke groepen bevat citronella? </w:t>
      </w:r>
      <w:r w:rsidR="0089677F">
        <w:rPr>
          <w:rFonts w:ascii="Arial" w:eastAsia="Times New Roman" w:hAnsi="Arial" w:cs="Arial"/>
          <w:bCs/>
          <w:color w:val="000000"/>
          <w:kern w:val="36"/>
          <w:lang w:eastAsia="nl-NL"/>
        </w:rPr>
        <w:t>Gebruik daartoe de bijlage.</w:t>
      </w:r>
    </w:p>
    <w:p w14:paraId="01B955D5" w14:textId="3838324A" w:rsidR="00814693" w:rsidRDefault="00487C64" w:rsidP="00E27E1E">
      <w:pPr>
        <w:spacing w:after="0" w:line="320" w:lineRule="atLeast"/>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sidR="00814693">
        <w:rPr>
          <w:rFonts w:ascii="Arial" w:eastAsia="Times New Roman" w:hAnsi="Arial" w:cs="Arial"/>
          <w:bCs/>
          <w:color w:val="000000"/>
          <w:kern w:val="36"/>
          <w:lang w:eastAsia="nl-NL"/>
        </w:rPr>
        <w:tab/>
        <w:t xml:space="preserve">Leg op microniveau uit dat </w:t>
      </w:r>
      <w:proofErr w:type="spellStart"/>
      <w:r w:rsidR="00814693">
        <w:rPr>
          <w:rFonts w:ascii="Arial" w:eastAsia="Times New Roman" w:hAnsi="Arial" w:cs="Arial"/>
          <w:bCs/>
          <w:color w:val="000000"/>
          <w:kern w:val="36"/>
          <w:lang w:eastAsia="nl-NL"/>
        </w:rPr>
        <w:t>citronellal</w:t>
      </w:r>
      <w:proofErr w:type="spellEnd"/>
      <w:r w:rsidR="00814693">
        <w:rPr>
          <w:rFonts w:ascii="Arial" w:eastAsia="Times New Roman" w:hAnsi="Arial" w:cs="Arial"/>
          <w:bCs/>
          <w:color w:val="000000"/>
          <w:kern w:val="36"/>
          <w:lang w:eastAsia="nl-NL"/>
        </w:rPr>
        <w:t xml:space="preserve"> zelf slecht hecht aan katoenvezels. Katoen bestaat uit cellulosevezels.</w:t>
      </w:r>
    </w:p>
    <w:p w14:paraId="3E1E89BF" w14:textId="77777777" w:rsidR="00814693" w:rsidRDefault="00814693" w:rsidP="00E27E1E">
      <w:pPr>
        <w:spacing w:after="0" w:line="320" w:lineRule="atLeast"/>
        <w:ind w:left="709" w:hanging="709"/>
        <w:rPr>
          <w:rFonts w:ascii="Arial" w:eastAsia="Times New Roman" w:hAnsi="Arial" w:cs="Arial"/>
          <w:bCs/>
          <w:color w:val="000000"/>
          <w:kern w:val="36"/>
          <w:lang w:eastAsia="nl-NL"/>
        </w:rPr>
      </w:pPr>
    </w:p>
    <w:p w14:paraId="3497352A" w14:textId="77777777" w:rsidR="00EE5F9F" w:rsidRDefault="00EE5F9F" w:rsidP="00E27E1E">
      <w:pPr>
        <w:spacing w:after="0" w:line="320" w:lineRule="atLeast"/>
        <w:ind w:left="709" w:hanging="709"/>
        <w:rPr>
          <w:rFonts w:ascii="Times New Roman" w:eastAsia="Times New Roman" w:hAnsi="Times New Roman" w:cs="Times New Roman"/>
          <w:color w:val="000000"/>
          <w:sz w:val="24"/>
          <w:szCs w:val="24"/>
          <w:lang w:eastAsia="nl-NL"/>
        </w:rPr>
      </w:pPr>
      <w:r>
        <w:rPr>
          <w:rFonts w:ascii="Arial" w:eastAsia="Times New Roman" w:hAnsi="Arial" w:cs="Arial"/>
          <w:bCs/>
          <w:color w:val="000000"/>
          <w:kern w:val="36"/>
          <w:lang w:eastAsia="nl-NL"/>
        </w:rPr>
        <w:t xml:space="preserve">De gebruikte oplossing waarmee gespoeld wordt, is een </w:t>
      </w:r>
      <w:r w:rsidRPr="00725AB0">
        <w:rPr>
          <w:rFonts w:ascii="Times New Roman" w:eastAsia="Times New Roman" w:hAnsi="Times New Roman" w:cs="Times New Roman"/>
          <w:color w:val="000000"/>
          <w:sz w:val="24"/>
          <w:szCs w:val="24"/>
          <w:lang w:eastAsia="nl-NL"/>
        </w:rPr>
        <w:t xml:space="preserve">20 </w:t>
      </w:r>
      <w:r>
        <w:rPr>
          <w:rFonts w:ascii="Times New Roman" w:eastAsia="Times New Roman" w:hAnsi="Times New Roman" w:cs="Times New Roman"/>
          <w:color w:val="000000"/>
          <w:sz w:val="24"/>
          <w:szCs w:val="24"/>
          <w:lang w:eastAsia="nl-NL"/>
        </w:rPr>
        <w:sym w:font="Symbol" w:char="F06D"/>
      </w:r>
      <w:r w:rsidRPr="00725AB0">
        <w:rPr>
          <w:rFonts w:ascii="Times New Roman" w:eastAsia="Times New Roman" w:hAnsi="Times New Roman" w:cs="Times New Roman"/>
          <w:color w:val="000000"/>
          <w:sz w:val="24"/>
          <w:szCs w:val="24"/>
          <w:lang w:eastAsia="nl-NL"/>
        </w:rPr>
        <w:t>M-oplossing</w:t>
      </w:r>
      <w:r>
        <w:rPr>
          <w:rFonts w:ascii="Times New Roman" w:eastAsia="Times New Roman" w:hAnsi="Times New Roman" w:cs="Times New Roman"/>
          <w:color w:val="000000"/>
          <w:sz w:val="24"/>
          <w:szCs w:val="24"/>
          <w:lang w:eastAsia="nl-NL"/>
        </w:rPr>
        <w:t xml:space="preserve"> van </w:t>
      </w:r>
      <w:proofErr w:type="spellStart"/>
      <w:r>
        <w:rPr>
          <w:rFonts w:ascii="Times New Roman" w:eastAsia="Times New Roman" w:hAnsi="Times New Roman" w:cs="Times New Roman"/>
          <w:color w:val="000000"/>
          <w:sz w:val="24"/>
          <w:szCs w:val="24"/>
          <w:lang w:eastAsia="nl-NL"/>
        </w:rPr>
        <w:t>citronellal</w:t>
      </w:r>
      <w:proofErr w:type="spellEnd"/>
      <w:r>
        <w:rPr>
          <w:rFonts w:ascii="Times New Roman" w:eastAsia="Times New Roman" w:hAnsi="Times New Roman" w:cs="Times New Roman"/>
          <w:color w:val="000000"/>
          <w:sz w:val="24"/>
          <w:szCs w:val="24"/>
          <w:lang w:eastAsia="nl-NL"/>
        </w:rPr>
        <w:t>.</w:t>
      </w:r>
    </w:p>
    <w:p w14:paraId="27DF4F65" w14:textId="6C312328" w:rsidR="00EE5F9F" w:rsidRPr="00D967E4" w:rsidRDefault="00EE5F9F" w:rsidP="00E27E1E">
      <w:pPr>
        <w:spacing w:after="0" w:line="320" w:lineRule="atLeast"/>
        <w:ind w:left="709" w:hanging="709"/>
        <w:rPr>
          <w:rFonts w:ascii="Arial" w:eastAsia="Times New Roman" w:hAnsi="Arial" w:cs="Arial"/>
          <w:bCs/>
          <w:color w:val="000000"/>
          <w:kern w:val="36"/>
          <w:lang w:eastAsia="nl-NL"/>
        </w:rPr>
      </w:pPr>
      <w:r w:rsidRPr="00D967E4">
        <w:rPr>
          <w:rFonts w:ascii="Arial" w:eastAsia="Times New Roman" w:hAnsi="Arial" w:cs="Arial"/>
          <w:color w:val="000000"/>
          <w:lang w:eastAsia="nl-NL"/>
        </w:rPr>
        <w:t>1</w:t>
      </w:r>
      <w:r w:rsidR="00487C64">
        <w:rPr>
          <w:rFonts w:ascii="Arial" w:eastAsia="Times New Roman" w:hAnsi="Arial" w:cs="Arial"/>
          <w:color w:val="000000"/>
          <w:lang w:eastAsia="nl-NL"/>
        </w:rPr>
        <w:t>0</w:t>
      </w:r>
      <w:r w:rsidRPr="00D967E4">
        <w:rPr>
          <w:rFonts w:ascii="Arial" w:eastAsia="Times New Roman" w:hAnsi="Arial" w:cs="Arial"/>
          <w:color w:val="000000"/>
          <w:lang w:eastAsia="nl-NL"/>
        </w:rPr>
        <w:tab/>
        <w:t xml:space="preserve">Bereken hoeveel mg </w:t>
      </w:r>
      <w:proofErr w:type="spellStart"/>
      <w:r w:rsidRPr="00D967E4">
        <w:rPr>
          <w:rFonts w:ascii="Arial" w:eastAsia="Times New Roman" w:hAnsi="Arial" w:cs="Arial"/>
          <w:color w:val="000000"/>
          <w:lang w:eastAsia="nl-NL"/>
        </w:rPr>
        <w:t>citronellal</w:t>
      </w:r>
      <w:proofErr w:type="spellEnd"/>
      <w:r w:rsidRPr="00D967E4">
        <w:rPr>
          <w:rFonts w:ascii="Arial" w:eastAsia="Times New Roman" w:hAnsi="Arial" w:cs="Arial"/>
          <w:color w:val="000000"/>
          <w:lang w:eastAsia="nl-NL"/>
        </w:rPr>
        <w:t xml:space="preserve"> er per liter dan opgelost is.</w:t>
      </w:r>
    </w:p>
    <w:p w14:paraId="3CF5A5F1" w14:textId="77777777" w:rsidR="00EE5F9F" w:rsidRDefault="00EE5F9F" w:rsidP="00E27E1E">
      <w:pPr>
        <w:spacing w:after="0" w:line="320" w:lineRule="atLeast"/>
        <w:ind w:left="709" w:hanging="709"/>
        <w:rPr>
          <w:rFonts w:ascii="Arial" w:eastAsia="Times New Roman" w:hAnsi="Arial" w:cs="Arial"/>
          <w:bCs/>
          <w:color w:val="000000"/>
          <w:kern w:val="36"/>
          <w:lang w:eastAsia="nl-NL"/>
        </w:rPr>
      </w:pPr>
    </w:p>
    <w:p w14:paraId="36EBD6A2" w14:textId="77777777" w:rsidR="00814693" w:rsidRDefault="00845532" w:rsidP="00E27E1E">
      <w:pPr>
        <w:spacing w:after="0" w:line="320" w:lineRule="atLeast"/>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Als bindingsstof heeft men gekozen voor een CBD, carbon binding domain. Het CBD heeft een aminozuurvolgorde die precies past in een holte van cellulose. Het andere uiteinde moet </w:t>
      </w:r>
      <w:proofErr w:type="spellStart"/>
      <w:r>
        <w:rPr>
          <w:rFonts w:ascii="Arial" w:eastAsia="Times New Roman" w:hAnsi="Arial" w:cs="Arial"/>
          <w:bCs/>
          <w:color w:val="000000"/>
          <w:kern w:val="36"/>
          <w:lang w:eastAsia="nl-NL"/>
        </w:rPr>
        <w:t>cit</w:t>
      </w:r>
      <w:r w:rsidR="004D4104">
        <w:rPr>
          <w:rFonts w:ascii="Arial" w:eastAsia="Times New Roman" w:hAnsi="Arial" w:cs="Arial"/>
          <w:bCs/>
          <w:color w:val="000000"/>
          <w:kern w:val="36"/>
          <w:lang w:eastAsia="nl-NL"/>
        </w:rPr>
        <w:t>ro</w:t>
      </w:r>
      <w:r>
        <w:rPr>
          <w:rFonts w:ascii="Arial" w:eastAsia="Times New Roman" w:hAnsi="Arial" w:cs="Arial"/>
          <w:bCs/>
          <w:color w:val="000000"/>
          <w:kern w:val="36"/>
          <w:lang w:eastAsia="nl-NL"/>
        </w:rPr>
        <w:t>nella</w:t>
      </w:r>
      <w:r w:rsidR="004D4104">
        <w:rPr>
          <w:rFonts w:ascii="Arial" w:eastAsia="Times New Roman" w:hAnsi="Arial" w:cs="Arial"/>
          <w:bCs/>
          <w:color w:val="000000"/>
          <w:kern w:val="36"/>
          <w:lang w:eastAsia="nl-NL"/>
        </w:rPr>
        <w:t>l</w:t>
      </w:r>
      <w:proofErr w:type="spellEnd"/>
      <w:r>
        <w:rPr>
          <w:rFonts w:ascii="Arial" w:eastAsia="Times New Roman" w:hAnsi="Arial" w:cs="Arial"/>
          <w:bCs/>
          <w:color w:val="000000"/>
          <w:kern w:val="36"/>
          <w:lang w:eastAsia="nl-NL"/>
        </w:rPr>
        <w:t xml:space="preserve"> binden. Dit bindt aan een O</w:t>
      </w:r>
      <w:r w:rsidR="00F578E8">
        <w:rPr>
          <w:rFonts w:ascii="Arial" w:eastAsia="Times New Roman" w:hAnsi="Arial" w:cs="Arial"/>
          <w:bCs/>
          <w:color w:val="000000"/>
          <w:kern w:val="36"/>
          <w:lang w:eastAsia="nl-NL"/>
        </w:rPr>
        <w:t>PB</w:t>
      </w:r>
      <w:r>
        <w:rPr>
          <w:rFonts w:ascii="Arial" w:eastAsia="Times New Roman" w:hAnsi="Arial" w:cs="Arial"/>
          <w:bCs/>
          <w:color w:val="000000"/>
          <w:kern w:val="36"/>
          <w:lang w:eastAsia="nl-NL"/>
        </w:rPr>
        <w:t xml:space="preserve">, odeur </w:t>
      </w:r>
      <w:proofErr w:type="spellStart"/>
      <w:r w:rsidR="00F578E8">
        <w:rPr>
          <w:rFonts w:ascii="Arial" w:eastAsia="Times New Roman" w:hAnsi="Arial" w:cs="Arial"/>
          <w:bCs/>
          <w:color w:val="000000"/>
          <w:kern w:val="36"/>
          <w:lang w:eastAsia="nl-NL"/>
        </w:rPr>
        <w:t>proteïn</w:t>
      </w:r>
      <w:proofErr w:type="spellEnd"/>
      <w:r w:rsidR="00F578E8">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t>binding.</w:t>
      </w:r>
      <w:r w:rsidR="00F578E8">
        <w:rPr>
          <w:rFonts w:ascii="Arial" w:eastAsia="Times New Roman" w:hAnsi="Arial" w:cs="Arial"/>
          <w:bCs/>
          <w:color w:val="000000"/>
          <w:kern w:val="36"/>
          <w:lang w:eastAsia="nl-NL"/>
        </w:rPr>
        <w:t xml:space="preserve"> Bij binding van meerdere geurstoffen wordt SP-DS3 als bindingsstof gebruikt.</w:t>
      </w:r>
    </w:p>
    <w:p w14:paraId="1095D4A7" w14:textId="17F28D46" w:rsidR="00845532" w:rsidRDefault="00845532" w:rsidP="00E27E1E">
      <w:pPr>
        <w:spacing w:after="0" w:line="320" w:lineRule="atLeast"/>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487C64">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Leg uit wat voor type binding je verwacht tussen cellulose en CBD.</w:t>
      </w:r>
    </w:p>
    <w:p w14:paraId="5F0BCF4D" w14:textId="76319BDB" w:rsidR="00845532" w:rsidRDefault="00845532" w:rsidP="00E27E1E">
      <w:pPr>
        <w:spacing w:after="0" w:line="320" w:lineRule="atLeast"/>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487C64">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r>
      <w:r w:rsidR="00F578E8">
        <w:rPr>
          <w:rFonts w:ascii="Arial" w:eastAsia="Times New Roman" w:hAnsi="Arial" w:cs="Arial"/>
          <w:bCs/>
          <w:color w:val="000000"/>
          <w:kern w:val="36"/>
          <w:lang w:eastAsia="nl-NL"/>
        </w:rPr>
        <w:t>Leg uit</w:t>
      </w:r>
      <w:r>
        <w:rPr>
          <w:rFonts w:ascii="Arial" w:eastAsia="Times New Roman" w:hAnsi="Arial" w:cs="Arial"/>
          <w:bCs/>
          <w:color w:val="000000"/>
          <w:kern w:val="36"/>
          <w:lang w:eastAsia="nl-NL"/>
        </w:rPr>
        <w:t xml:space="preserve"> wat voor type binding </w:t>
      </w:r>
      <w:r w:rsidR="00F578E8">
        <w:rPr>
          <w:rFonts w:ascii="Arial" w:eastAsia="Times New Roman" w:hAnsi="Arial" w:cs="Arial"/>
          <w:bCs/>
          <w:color w:val="000000"/>
          <w:kern w:val="36"/>
          <w:lang w:eastAsia="nl-NL"/>
        </w:rPr>
        <w:t xml:space="preserve">je </w:t>
      </w:r>
      <w:r>
        <w:rPr>
          <w:rFonts w:ascii="Arial" w:eastAsia="Times New Roman" w:hAnsi="Arial" w:cs="Arial"/>
          <w:bCs/>
          <w:color w:val="000000"/>
          <w:kern w:val="36"/>
          <w:lang w:eastAsia="nl-NL"/>
        </w:rPr>
        <w:t xml:space="preserve">verwacht tussen </w:t>
      </w:r>
      <w:proofErr w:type="spellStart"/>
      <w:r>
        <w:rPr>
          <w:rFonts w:ascii="Arial" w:eastAsia="Times New Roman" w:hAnsi="Arial" w:cs="Arial"/>
          <w:bCs/>
          <w:color w:val="000000"/>
          <w:kern w:val="36"/>
          <w:lang w:eastAsia="nl-NL"/>
        </w:rPr>
        <w:t>citr</w:t>
      </w:r>
      <w:r w:rsidR="00D967E4">
        <w:rPr>
          <w:rFonts w:ascii="Arial" w:eastAsia="Times New Roman" w:hAnsi="Arial" w:cs="Arial"/>
          <w:bCs/>
          <w:color w:val="000000"/>
          <w:kern w:val="36"/>
          <w:lang w:eastAsia="nl-NL"/>
        </w:rPr>
        <w:t>o</w:t>
      </w:r>
      <w:r>
        <w:rPr>
          <w:rFonts w:ascii="Arial" w:eastAsia="Times New Roman" w:hAnsi="Arial" w:cs="Arial"/>
          <w:bCs/>
          <w:color w:val="000000"/>
          <w:kern w:val="36"/>
          <w:lang w:eastAsia="nl-NL"/>
        </w:rPr>
        <w:t>nellal</w:t>
      </w:r>
      <w:proofErr w:type="spellEnd"/>
      <w:r>
        <w:rPr>
          <w:rFonts w:ascii="Arial" w:eastAsia="Times New Roman" w:hAnsi="Arial" w:cs="Arial"/>
          <w:bCs/>
          <w:color w:val="000000"/>
          <w:kern w:val="36"/>
          <w:lang w:eastAsia="nl-NL"/>
        </w:rPr>
        <w:t xml:space="preserve"> en</w:t>
      </w:r>
      <w:r w:rsidR="00D967E4">
        <w:rPr>
          <w:rFonts w:ascii="Arial" w:eastAsia="Times New Roman" w:hAnsi="Arial" w:cs="Arial"/>
          <w:bCs/>
          <w:color w:val="000000"/>
          <w:kern w:val="36"/>
          <w:lang w:eastAsia="nl-NL"/>
        </w:rPr>
        <w:t xml:space="preserve"> O</w:t>
      </w:r>
      <w:r w:rsidR="00F578E8">
        <w:rPr>
          <w:rFonts w:ascii="Arial" w:eastAsia="Times New Roman" w:hAnsi="Arial" w:cs="Arial"/>
          <w:bCs/>
          <w:color w:val="000000"/>
          <w:kern w:val="36"/>
          <w:lang w:eastAsia="nl-NL"/>
        </w:rPr>
        <w:t>PB.</w:t>
      </w:r>
      <w:r>
        <w:rPr>
          <w:rFonts w:ascii="Arial" w:eastAsia="Times New Roman" w:hAnsi="Arial" w:cs="Arial"/>
          <w:bCs/>
          <w:color w:val="000000"/>
          <w:kern w:val="36"/>
          <w:lang w:eastAsia="nl-NL"/>
        </w:rPr>
        <w:t xml:space="preserve"> </w:t>
      </w:r>
    </w:p>
    <w:p w14:paraId="631CA57F" w14:textId="77777777" w:rsidR="000B1660" w:rsidRDefault="000B1660" w:rsidP="00E27E1E">
      <w:pPr>
        <w:spacing w:after="0" w:line="320" w:lineRule="atLeast"/>
        <w:rPr>
          <w:rFonts w:ascii="Arial" w:eastAsia="Times New Roman" w:hAnsi="Arial" w:cs="Arial"/>
          <w:bCs/>
          <w:color w:val="000000"/>
          <w:kern w:val="36"/>
          <w:lang w:eastAsia="nl-NL"/>
        </w:rPr>
      </w:pPr>
    </w:p>
    <w:p w14:paraId="5D05E1E3" w14:textId="77777777" w:rsidR="00F578E8" w:rsidRDefault="00F578E8" w:rsidP="00E27E1E">
      <w:pPr>
        <w:spacing w:after="0" w:line="320" w:lineRule="atLeast"/>
        <w:rPr>
          <w:rFonts w:ascii="Arial" w:eastAsia="Times New Roman" w:hAnsi="Arial" w:cs="Arial"/>
          <w:bCs/>
          <w:color w:val="000000"/>
          <w:kern w:val="36"/>
          <w:lang w:eastAsia="nl-NL"/>
        </w:rPr>
      </w:pPr>
      <w:r>
        <w:rPr>
          <w:rFonts w:ascii="Arial" w:eastAsia="Times New Roman" w:hAnsi="Arial" w:cs="Arial"/>
          <w:bCs/>
          <w:color w:val="000000"/>
          <w:kern w:val="36"/>
          <w:lang w:eastAsia="nl-NL"/>
        </w:rPr>
        <w:t>Tussen OBD en OPB is ook nog een stuk binding aanwezig die gezien kan worden als een soort opvulling.</w:t>
      </w:r>
    </w:p>
    <w:p w14:paraId="45B798C2" w14:textId="57B85BDC" w:rsidR="00F578E8" w:rsidRDefault="00F578E8" w:rsidP="00E27E1E">
      <w:pPr>
        <w:spacing w:after="0" w:line="320" w:lineRule="atLeast"/>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487C64">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Leg uit waarom zo’n tussenstuk aangebracht is.</w:t>
      </w:r>
    </w:p>
    <w:p w14:paraId="2F6C1568" w14:textId="77777777" w:rsidR="00845532" w:rsidRDefault="00845532" w:rsidP="00E27E1E">
      <w:pPr>
        <w:spacing w:after="0" w:line="320" w:lineRule="atLeast"/>
        <w:ind w:left="709" w:hanging="709"/>
        <w:rPr>
          <w:rFonts w:ascii="Arial" w:eastAsia="Times New Roman" w:hAnsi="Arial" w:cs="Arial"/>
          <w:bCs/>
          <w:color w:val="000000"/>
          <w:kern w:val="36"/>
          <w:lang w:eastAsia="nl-NL"/>
        </w:rPr>
      </w:pPr>
    </w:p>
    <w:p w14:paraId="607E02D5" w14:textId="77777777" w:rsidR="004D4104" w:rsidRDefault="00F578E8" w:rsidP="00E27E1E">
      <w:pPr>
        <w:spacing w:after="0" w:line="320" w:lineRule="atLeast"/>
        <w:rPr>
          <w:rFonts w:ascii="Arial" w:eastAsia="Times New Roman" w:hAnsi="Arial" w:cs="Arial"/>
          <w:bCs/>
          <w:color w:val="000000"/>
          <w:kern w:val="36"/>
          <w:lang w:eastAsia="nl-NL"/>
        </w:rPr>
      </w:pPr>
      <w:r>
        <w:rPr>
          <w:rFonts w:ascii="Arial" w:eastAsia="Times New Roman" w:hAnsi="Arial" w:cs="Arial"/>
          <w:bCs/>
          <w:color w:val="000000"/>
          <w:kern w:val="36"/>
          <w:lang w:eastAsia="nl-NL"/>
        </w:rPr>
        <w:t>Het experiment is uitgevoerd om de afhankelijk</w:t>
      </w:r>
      <w:r w:rsidR="002F0E12">
        <w:rPr>
          <w:rFonts w:ascii="Arial" w:eastAsia="Times New Roman" w:hAnsi="Arial" w:cs="Arial"/>
          <w:bCs/>
          <w:color w:val="000000"/>
          <w:kern w:val="36"/>
          <w:lang w:eastAsia="nl-NL"/>
        </w:rPr>
        <w:t xml:space="preserve"> van de zuurgraad</w:t>
      </w:r>
      <w:r>
        <w:rPr>
          <w:rFonts w:ascii="Arial" w:eastAsia="Times New Roman" w:hAnsi="Arial" w:cs="Arial"/>
          <w:bCs/>
          <w:color w:val="000000"/>
          <w:kern w:val="36"/>
          <w:lang w:eastAsia="nl-NL"/>
        </w:rPr>
        <w:t xml:space="preserve"> te meten.</w:t>
      </w:r>
      <w:r w:rsidR="004D4104">
        <w:rPr>
          <w:rFonts w:ascii="Arial" w:eastAsia="Times New Roman" w:hAnsi="Arial" w:cs="Arial"/>
          <w:bCs/>
          <w:color w:val="000000"/>
          <w:kern w:val="36"/>
          <w:lang w:eastAsia="nl-NL"/>
        </w:rPr>
        <w:t xml:space="preserve"> </w:t>
      </w:r>
      <w:proofErr w:type="spellStart"/>
      <w:r w:rsidR="004D4104">
        <w:rPr>
          <w:rFonts w:ascii="Arial" w:eastAsia="Times New Roman" w:hAnsi="Arial" w:cs="Arial"/>
          <w:bCs/>
          <w:color w:val="000000"/>
          <w:kern w:val="36"/>
          <w:lang w:eastAsia="nl-NL"/>
        </w:rPr>
        <w:t>Citronellal</w:t>
      </w:r>
      <w:proofErr w:type="spellEnd"/>
      <w:r w:rsidR="004D4104">
        <w:rPr>
          <w:rFonts w:ascii="Arial" w:eastAsia="Times New Roman" w:hAnsi="Arial" w:cs="Arial"/>
          <w:bCs/>
          <w:color w:val="000000"/>
          <w:kern w:val="36"/>
          <w:lang w:eastAsia="nl-NL"/>
        </w:rPr>
        <w:t xml:space="preserve">  komt vrij als de binding met het SP-VS3 en OPB opgeheven worden.</w:t>
      </w:r>
    </w:p>
    <w:p w14:paraId="5D3F8D3A" w14:textId="2B6F6039" w:rsidR="00F578E8" w:rsidRDefault="00F578E8" w:rsidP="00E27E1E">
      <w:pPr>
        <w:spacing w:after="0" w:line="320" w:lineRule="atLeast"/>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487C64">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Leg uit bij welke binding</w:t>
      </w:r>
      <w:r w:rsidR="004D4104">
        <w:rPr>
          <w:rFonts w:ascii="Arial" w:eastAsia="Times New Roman" w:hAnsi="Arial" w:cs="Arial"/>
          <w:bCs/>
          <w:color w:val="000000"/>
          <w:kern w:val="36"/>
          <w:lang w:eastAsia="nl-NL"/>
        </w:rPr>
        <w:t>groepen</w:t>
      </w:r>
      <w:r>
        <w:rPr>
          <w:rFonts w:ascii="Arial" w:eastAsia="Times New Roman" w:hAnsi="Arial" w:cs="Arial"/>
          <w:bCs/>
          <w:color w:val="000000"/>
          <w:kern w:val="36"/>
          <w:lang w:eastAsia="nl-NL"/>
        </w:rPr>
        <w:t xml:space="preserve"> als eerste </w:t>
      </w:r>
      <w:r w:rsidR="004D4104">
        <w:rPr>
          <w:rFonts w:ascii="Arial" w:eastAsia="Times New Roman" w:hAnsi="Arial" w:cs="Arial"/>
          <w:bCs/>
          <w:color w:val="000000"/>
          <w:kern w:val="36"/>
          <w:lang w:eastAsia="nl-NL"/>
        </w:rPr>
        <w:t>door de pH-</w:t>
      </w:r>
      <w:r w:rsidR="002F0E12">
        <w:rPr>
          <w:rFonts w:ascii="Arial" w:eastAsia="Times New Roman" w:hAnsi="Arial" w:cs="Arial"/>
          <w:bCs/>
          <w:color w:val="000000"/>
          <w:kern w:val="36"/>
          <w:lang w:eastAsia="nl-NL"/>
        </w:rPr>
        <w:t>daling</w:t>
      </w:r>
      <w:r w:rsidR="004D4104">
        <w:rPr>
          <w:rFonts w:ascii="Arial" w:eastAsia="Times New Roman" w:hAnsi="Arial" w:cs="Arial"/>
          <w:bCs/>
          <w:color w:val="000000"/>
          <w:kern w:val="36"/>
          <w:lang w:eastAsia="nl-NL"/>
        </w:rPr>
        <w:t xml:space="preserve"> van vorm zullen veranderen.</w:t>
      </w:r>
    </w:p>
    <w:p w14:paraId="6A19E0D4" w14:textId="124569B7" w:rsidR="00C23A26" w:rsidRDefault="004D4104" w:rsidP="00E27E1E">
      <w:pPr>
        <w:spacing w:after="0" w:line="320" w:lineRule="atLeast"/>
        <w:ind w:left="709" w:hanging="709"/>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487C64">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Leg uit hoe OPB er voor kan zorgen dat de uitstoot van geurstoffen slechts eenmaal plaatsvindt.</w:t>
      </w:r>
    </w:p>
    <w:p w14:paraId="65579B39" w14:textId="5EEF93CF" w:rsidR="00042317" w:rsidRDefault="001D3B5A" w:rsidP="00E27E1E">
      <w:pPr>
        <w:spacing w:after="0" w:line="320" w:lineRule="atLeast"/>
        <w:ind w:left="709" w:hanging="709"/>
        <w:rPr>
          <w:rFonts w:ascii="Arial" w:eastAsia="Times New Roman" w:hAnsi="Arial" w:cs="Arial"/>
          <w:bCs/>
          <w:i/>
          <w:iCs/>
          <w:color w:val="000000"/>
          <w:kern w:val="36"/>
          <w:lang w:eastAsia="nl-NL"/>
        </w:rPr>
      </w:pPr>
      <w:r>
        <w:rPr>
          <w:rFonts w:ascii="Arial" w:eastAsia="Times New Roman" w:hAnsi="Arial" w:cs="Arial"/>
          <w:bCs/>
          <w:color w:val="000000"/>
          <w:kern w:val="36"/>
          <w:lang w:eastAsia="nl-NL"/>
        </w:rPr>
        <w:t>1</w:t>
      </w:r>
      <w:r w:rsidR="00487C64">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Leg uit hoe bij CBD ervoor gezorgd wordt dat de uitstoot van geurstoffen door blijft gaan.</w:t>
      </w:r>
      <w:r w:rsidR="00042317">
        <w:rPr>
          <w:rFonts w:ascii="Arial" w:eastAsia="Times New Roman" w:hAnsi="Arial" w:cs="Arial"/>
          <w:bCs/>
          <w:i/>
          <w:iCs/>
          <w:color w:val="000000"/>
          <w:kern w:val="36"/>
          <w:lang w:eastAsia="nl-NL"/>
        </w:rPr>
        <w:br w:type="page"/>
      </w:r>
    </w:p>
    <w:p w14:paraId="6CEABB7C" w14:textId="6409AB0E" w:rsidR="006929C5" w:rsidRDefault="00042317">
      <w:pPr>
        <w:rPr>
          <w:rFonts w:ascii="Arial" w:eastAsia="Times New Roman" w:hAnsi="Arial" w:cs="Arial"/>
          <w:bCs/>
          <w:i/>
          <w:iCs/>
          <w:color w:val="000000"/>
          <w:kern w:val="36"/>
          <w:lang w:eastAsia="nl-NL"/>
        </w:rPr>
      </w:pPr>
      <w:r>
        <w:rPr>
          <w:rFonts w:ascii="Arial" w:eastAsia="Times New Roman" w:hAnsi="Arial" w:cs="Arial"/>
          <w:bCs/>
          <w:i/>
          <w:iCs/>
          <w:color w:val="000000"/>
          <w:kern w:val="36"/>
          <w:lang w:eastAsia="nl-NL"/>
        </w:rPr>
        <w:lastRenderedPageBreak/>
        <w:t xml:space="preserve">Bijlage bij vraag  </w:t>
      </w:r>
      <w:r w:rsidR="005E23E2">
        <w:rPr>
          <w:rFonts w:ascii="Arial" w:eastAsia="Times New Roman" w:hAnsi="Arial" w:cs="Arial"/>
          <w:bCs/>
          <w:i/>
          <w:iCs/>
          <w:color w:val="000000"/>
          <w:kern w:val="36"/>
          <w:lang w:eastAsia="nl-NL"/>
        </w:rPr>
        <w:t>8</w:t>
      </w:r>
      <w:r>
        <w:rPr>
          <w:rFonts w:ascii="Arial" w:eastAsia="Times New Roman" w:hAnsi="Arial" w:cs="Arial"/>
          <w:bCs/>
          <w:i/>
          <w:iCs/>
          <w:color w:val="000000"/>
          <w:kern w:val="36"/>
          <w:lang w:eastAsia="nl-NL"/>
        </w:rPr>
        <w:t xml:space="preserve"> </w:t>
      </w:r>
    </w:p>
    <w:p w14:paraId="042785D4" w14:textId="77777777" w:rsidR="0089677F" w:rsidRDefault="0089677F">
      <w:pPr>
        <w:rPr>
          <w:rFonts w:ascii="Arial" w:eastAsia="Times New Roman" w:hAnsi="Arial" w:cs="Arial"/>
          <w:bCs/>
          <w:i/>
          <w:iCs/>
          <w:noProof/>
          <w:color w:val="000000"/>
          <w:kern w:val="36"/>
          <w:lang w:eastAsia="nl-NL"/>
        </w:rPr>
      </w:pPr>
    </w:p>
    <w:p w14:paraId="7B45BA34" w14:textId="77777777" w:rsidR="0089677F" w:rsidRDefault="0089677F">
      <w:pPr>
        <w:rPr>
          <w:rFonts w:ascii="Arial" w:eastAsia="Times New Roman" w:hAnsi="Arial" w:cs="Arial"/>
          <w:bCs/>
          <w:i/>
          <w:iCs/>
          <w:noProof/>
          <w:color w:val="000000"/>
          <w:kern w:val="36"/>
          <w:lang w:eastAsia="nl-NL"/>
        </w:rPr>
      </w:pPr>
      <w:r>
        <w:rPr>
          <w:noProof/>
        </w:rPr>
        <w:drawing>
          <wp:inline distT="0" distB="0" distL="0" distR="0" wp14:anchorId="0B155D96" wp14:editId="4DB3FEC3">
            <wp:extent cx="3057525" cy="3409140"/>
            <wp:effectExtent l="0" t="0" r="0" b="1270"/>
            <wp:docPr id="5" name="Afbeelding 5" descr="Structuurformule van citronell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ructuurformule van citronellal"/>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83272" cy="3437848"/>
                    </a:xfrm>
                    <a:prstGeom prst="rect">
                      <a:avLst/>
                    </a:prstGeom>
                    <a:noFill/>
                    <a:ln>
                      <a:noFill/>
                    </a:ln>
                  </pic:spPr>
                </pic:pic>
              </a:graphicData>
            </a:graphic>
          </wp:inline>
        </w:drawing>
      </w:r>
    </w:p>
    <w:p w14:paraId="3EF473DE" w14:textId="77777777" w:rsidR="006316A1" w:rsidRDefault="006316A1">
      <w:pPr>
        <w:rPr>
          <w:rFonts w:ascii="Arial" w:eastAsia="Times New Roman" w:hAnsi="Arial" w:cs="Arial"/>
          <w:bCs/>
          <w:i/>
          <w:iCs/>
          <w:noProof/>
          <w:color w:val="000000"/>
          <w:kern w:val="36"/>
          <w:lang w:eastAsia="nl-NL"/>
        </w:rPr>
      </w:pPr>
    </w:p>
    <w:p w14:paraId="60E36406" w14:textId="11524054" w:rsidR="006316A1" w:rsidRPr="006316A1" w:rsidRDefault="006316A1" w:rsidP="00F340A3">
      <w:pPr>
        <w:rPr>
          <w:rFonts w:ascii="Arial" w:eastAsia="Times New Roman" w:hAnsi="Arial" w:cs="Arial"/>
          <w:bCs/>
          <w:i/>
          <w:iCs/>
          <w:noProof/>
          <w:color w:val="000000"/>
          <w:kern w:val="36"/>
          <w:lang w:eastAsia="nl-NL"/>
        </w:rPr>
      </w:pPr>
      <w:r>
        <w:rPr>
          <w:rFonts w:ascii="Arial" w:eastAsia="Times New Roman" w:hAnsi="Arial" w:cs="Arial"/>
          <w:bCs/>
          <w:i/>
          <w:iCs/>
          <w:noProof/>
          <w:color w:val="000000"/>
          <w:kern w:val="36"/>
          <w:lang w:eastAsia="nl-NL"/>
        </w:rPr>
        <w:t xml:space="preserve">Opgave 5 </w:t>
      </w:r>
      <w:r w:rsidR="00F340A3">
        <w:rPr>
          <w:rFonts w:ascii="Arial" w:eastAsia="Times New Roman" w:hAnsi="Arial" w:cs="Arial"/>
          <w:bCs/>
          <w:i/>
          <w:iCs/>
          <w:noProof/>
          <w:color w:val="000000"/>
          <w:kern w:val="36"/>
          <w:lang w:eastAsia="nl-NL"/>
        </w:rPr>
        <w:t>Cichoreiplanten zonder bitterstoffen ontwikkeld</w:t>
      </w:r>
    </w:p>
    <w:tbl>
      <w:tblPr>
        <w:tblStyle w:val="Tabelraster5"/>
        <w:tblW w:w="0" w:type="auto"/>
        <w:tblLook w:val="04A0" w:firstRow="1" w:lastRow="0" w:firstColumn="1" w:lastColumn="0" w:noHBand="0" w:noVBand="1"/>
      </w:tblPr>
      <w:tblGrid>
        <w:gridCol w:w="9060"/>
      </w:tblGrid>
      <w:tr w:rsidR="006316A1" w:rsidRPr="006316A1" w14:paraId="56174644" w14:textId="77777777" w:rsidTr="00FE194A">
        <w:tc>
          <w:tcPr>
            <w:tcW w:w="9060" w:type="dxa"/>
            <w:shd w:val="clear" w:color="auto" w:fill="auto"/>
          </w:tcPr>
          <w:p w14:paraId="0E81240F" w14:textId="77777777" w:rsidR="006316A1" w:rsidRPr="006316A1" w:rsidRDefault="006316A1" w:rsidP="006316A1">
            <w:pPr>
              <w:spacing w:line="320" w:lineRule="atLeast"/>
              <w:rPr>
                <w:rFonts w:ascii="Times New Roman" w:eastAsia="Times New Roman" w:hAnsi="Times New Roman" w:cs="Times New Roman"/>
                <w:b/>
                <w:bCs/>
                <w:sz w:val="36"/>
                <w:szCs w:val="36"/>
                <w:lang w:eastAsia="nl-NL"/>
              </w:rPr>
            </w:pPr>
            <w:r w:rsidRPr="006316A1">
              <w:rPr>
                <w:rFonts w:ascii="Times New Roman" w:eastAsia="Times New Roman" w:hAnsi="Times New Roman" w:cs="Times New Roman"/>
                <w:b/>
                <w:bCs/>
                <w:sz w:val="36"/>
                <w:szCs w:val="36"/>
                <w:lang w:eastAsia="nl-NL"/>
              </w:rPr>
              <w:t>Cichoreiplanten zonder bitterstoffen ontwikkeld</w:t>
            </w:r>
          </w:p>
          <w:p w14:paraId="0B50F9D1" w14:textId="77777777" w:rsidR="006316A1" w:rsidRPr="006316A1" w:rsidRDefault="006316A1" w:rsidP="006316A1">
            <w:pPr>
              <w:spacing w:line="320" w:lineRule="atLeast"/>
              <w:rPr>
                <w:rFonts w:ascii="Times New Roman" w:eastAsia="Times New Roman" w:hAnsi="Times New Roman" w:cs="Times New Roman"/>
                <w:sz w:val="24"/>
                <w:szCs w:val="24"/>
                <w:lang w:eastAsia="nl-NL"/>
              </w:rPr>
            </w:pPr>
            <w:r w:rsidRPr="006316A1">
              <w:rPr>
                <w:noProof/>
              </w:rPr>
              <w:drawing>
                <wp:anchor distT="0" distB="0" distL="114300" distR="114300" simplePos="0" relativeHeight="251682816" behindDoc="0" locked="0" layoutInCell="1" allowOverlap="1" wp14:anchorId="63117219" wp14:editId="6058D27D">
                  <wp:simplePos x="0" y="0"/>
                  <wp:positionH relativeFrom="margin">
                    <wp:posOffset>4085116</wp:posOffset>
                  </wp:positionH>
                  <wp:positionV relativeFrom="margin">
                    <wp:posOffset>427990</wp:posOffset>
                  </wp:positionV>
                  <wp:extent cx="1261110" cy="807720"/>
                  <wp:effectExtent l="0" t="0" r="0" b="0"/>
                  <wp:wrapSquare wrapText="bothSides"/>
                  <wp:docPr id="29" name="Afbeelding 29" descr="Cichoreiplanten zonder bitterstoffen ontwikk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choreiplanten zonder bitterstoffen ontwikkel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61110" cy="8077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C8C7A67" w14:textId="77777777" w:rsidR="006316A1" w:rsidRPr="006316A1" w:rsidRDefault="006316A1" w:rsidP="006316A1">
            <w:pPr>
              <w:spacing w:line="320" w:lineRule="atLeast"/>
              <w:rPr>
                <w:rFonts w:ascii="Times New Roman" w:eastAsia="Times New Roman" w:hAnsi="Times New Roman" w:cs="Times New Roman"/>
                <w:sz w:val="24"/>
                <w:szCs w:val="24"/>
                <w:lang w:eastAsia="nl-NL"/>
              </w:rPr>
            </w:pPr>
            <w:r w:rsidRPr="006316A1">
              <w:rPr>
                <w:rFonts w:ascii="Times New Roman" w:eastAsia="Times New Roman" w:hAnsi="Times New Roman" w:cs="Times New Roman"/>
                <w:sz w:val="24"/>
                <w:szCs w:val="24"/>
                <w:lang w:eastAsia="nl-NL"/>
              </w:rPr>
              <w:t xml:space="preserve">Onderzoekers hebben met nieuwe veredelingstechnieken een cichoreiplant ontwikkeld die geen bitterstoffen meer bevat. De wortels van dit gewas zijn een bron van de natuurlijke zoetstof </w:t>
            </w:r>
          </w:p>
          <w:p w14:paraId="74409316" w14:textId="43F061E8" w:rsidR="006316A1" w:rsidRPr="006316A1" w:rsidRDefault="006316A1" w:rsidP="006316A1">
            <w:pPr>
              <w:spacing w:line="320" w:lineRule="atLeast"/>
              <w:rPr>
                <w:rFonts w:ascii="Times New Roman" w:eastAsia="Times New Roman" w:hAnsi="Times New Roman" w:cs="Times New Roman"/>
                <w:sz w:val="24"/>
                <w:szCs w:val="24"/>
                <w:lang w:eastAsia="nl-NL"/>
              </w:rPr>
            </w:pPr>
            <w:r w:rsidRPr="006316A1">
              <w:rPr>
                <w:rFonts w:ascii="Times New Roman" w:eastAsia="Times New Roman" w:hAnsi="Times New Roman" w:cs="Times New Roman"/>
                <w:sz w:val="24"/>
                <w:szCs w:val="24"/>
                <w:lang w:eastAsia="nl-NL"/>
              </w:rPr>
              <w:t xml:space="preserve">inuline. Binnen het Europese CHIC-project werken we aan </w:t>
            </w:r>
            <w:r w:rsidR="00F340A3" w:rsidRPr="006316A1">
              <w:rPr>
                <w:rFonts w:ascii="Times New Roman" w:eastAsia="Times New Roman" w:hAnsi="Times New Roman" w:cs="Times New Roman"/>
                <w:sz w:val="24"/>
                <w:szCs w:val="24"/>
                <w:lang w:eastAsia="nl-NL"/>
              </w:rPr>
              <w:t xml:space="preserve">verbeterde cichoreisoorten (familie van de witlof) die goede </w:t>
            </w:r>
            <w:r w:rsidR="00F340A3">
              <w:rPr>
                <w:rFonts w:ascii="Times New Roman" w:eastAsia="Times New Roman" w:hAnsi="Times New Roman" w:cs="Times New Roman"/>
                <w:sz w:val="24"/>
                <w:szCs w:val="24"/>
                <w:lang w:eastAsia="nl-NL"/>
              </w:rPr>
              <w:tab/>
            </w:r>
            <w:r w:rsidR="00F340A3">
              <w:rPr>
                <w:rFonts w:ascii="Times New Roman" w:eastAsia="Times New Roman" w:hAnsi="Times New Roman" w:cs="Times New Roman"/>
                <w:i/>
                <w:iCs/>
                <w:lang w:eastAsia="nl-NL"/>
              </w:rPr>
              <w:t>Fi</w:t>
            </w:r>
            <w:r w:rsidRPr="006316A1">
              <w:rPr>
                <w:rFonts w:ascii="Times New Roman" w:eastAsia="Times New Roman" w:hAnsi="Times New Roman" w:cs="Times New Roman"/>
                <w:i/>
                <w:iCs/>
                <w:lang w:eastAsia="nl-NL"/>
              </w:rPr>
              <w:t>guur 1 wortel cichorei</w:t>
            </w:r>
          </w:p>
          <w:p w14:paraId="7B7117AF" w14:textId="77777777" w:rsidR="006316A1" w:rsidRPr="006316A1" w:rsidRDefault="006316A1" w:rsidP="006316A1">
            <w:pPr>
              <w:spacing w:line="320" w:lineRule="atLeast"/>
              <w:rPr>
                <w:rFonts w:ascii="Times New Roman" w:eastAsia="Times New Roman" w:hAnsi="Times New Roman" w:cs="Times New Roman"/>
                <w:sz w:val="24"/>
                <w:szCs w:val="24"/>
                <w:lang w:eastAsia="nl-NL"/>
              </w:rPr>
            </w:pPr>
            <w:r w:rsidRPr="006316A1">
              <w:rPr>
                <w:rFonts w:ascii="Times New Roman" w:eastAsia="Times New Roman" w:hAnsi="Times New Roman" w:cs="Times New Roman"/>
                <w:sz w:val="24"/>
                <w:szCs w:val="24"/>
                <w:lang w:eastAsia="nl-NL"/>
              </w:rPr>
              <w:t xml:space="preserve">voedingsvezels bevatten en stoffen die mogelijk gebruikt kunnen worden als medicijnen', geeft plantenwetenschapper </w:t>
            </w:r>
            <w:proofErr w:type="spellStart"/>
            <w:r w:rsidRPr="006316A1">
              <w:rPr>
                <w:rFonts w:ascii="Times New Roman" w:eastAsia="Times New Roman" w:hAnsi="Times New Roman" w:cs="Times New Roman"/>
                <w:sz w:val="24"/>
                <w:szCs w:val="24"/>
                <w:lang w:eastAsia="nl-NL"/>
              </w:rPr>
              <w:t>Katarina</w:t>
            </w:r>
            <w:proofErr w:type="spellEnd"/>
            <w:r w:rsidRPr="006316A1">
              <w:rPr>
                <w:rFonts w:ascii="Times New Roman" w:eastAsia="Times New Roman" w:hAnsi="Times New Roman" w:cs="Times New Roman"/>
                <w:sz w:val="24"/>
                <w:szCs w:val="24"/>
                <w:lang w:eastAsia="nl-NL"/>
              </w:rPr>
              <w:t xml:space="preserve"> </w:t>
            </w:r>
            <w:proofErr w:type="spellStart"/>
            <w:r w:rsidRPr="006316A1">
              <w:rPr>
                <w:rFonts w:ascii="Times New Roman" w:eastAsia="Times New Roman" w:hAnsi="Times New Roman" w:cs="Times New Roman"/>
                <w:sz w:val="24"/>
                <w:szCs w:val="24"/>
                <w:lang w:eastAsia="nl-NL"/>
              </w:rPr>
              <w:t>Cankar</w:t>
            </w:r>
            <w:proofErr w:type="spellEnd"/>
            <w:r w:rsidRPr="006316A1">
              <w:rPr>
                <w:rFonts w:ascii="Times New Roman" w:eastAsia="Times New Roman" w:hAnsi="Times New Roman" w:cs="Times New Roman"/>
                <w:sz w:val="24"/>
                <w:szCs w:val="24"/>
                <w:lang w:eastAsia="nl-NL"/>
              </w:rPr>
              <w:t xml:space="preserve"> van Wageningen University &amp; Research aan.</w:t>
            </w:r>
          </w:p>
          <w:p w14:paraId="3CA68DBC" w14:textId="77777777" w:rsidR="006316A1" w:rsidRPr="006316A1" w:rsidRDefault="006316A1" w:rsidP="006316A1">
            <w:pPr>
              <w:spacing w:line="320" w:lineRule="atLeast"/>
              <w:rPr>
                <w:rFonts w:ascii="Times New Roman" w:eastAsia="Times New Roman" w:hAnsi="Times New Roman" w:cs="Times New Roman"/>
                <w:sz w:val="24"/>
                <w:szCs w:val="24"/>
                <w:lang w:eastAsia="nl-NL"/>
              </w:rPr>
            </w:pPr>
            <w:r w:rsidRPr="006316A1">
              <w:rPr>
                <w:rFonts w:ascii="Times New Roman" w:eastAsia="Times New Roman" w:hAnsi="Times New Roman" w:cs="Times New Roman"/>
                <w:sz w:val="24"/>
                <w:szCs w:val="24"/>
                <w:lang w:eastAsia="nl-NL"/>
              </w:rPr>
              <w:t xml:space="preserve">'Inuline heeft een positief effect op de gezondheid van de darm,' zegt </w:t>
            </w:r>
            <w:proofErr w:type="spellStart"/>
            <w:r w:rsidRPr="006316A1">
              <w:rPr>
                <w:rFonts w:ascii="Times New Roman" w:eastAsia="Times New Roman" w:hAnsi="Times New Roman" w:cs="Times New Roman"/>
                <w:sz w:val="24"/>
                <w:szCs w:val="24"/>
                <w:lang w:eastAsia="nl-NL"/>
              </w:rPr>
              <w:t>Cankar</w:t>
            </w:r>
            <w:proofErr w:type="spellEnd"/>
            <w:r w:rsidRPr="006316A1">
              <w:rPr>
                <w:rFonts w:ascii="Times New Roman" w:eastAsia="Times New Roman" w:hAnsi="Times New Roman" w:cs="Times New Roman"/>
                <w:sz w:val="24"/>
                <w:szCs w:val="24"/>
                <w:lang w:eastAsia="nl-NL"/>
              </w:rPr>
              <w:t xml:space="preserve">. 'Normaal gesproken moet inuline van de bitterstoffen, die ook in de wortel zitten, worden gescheiden. Die zorgen voor een bittere smaak. Maar met nieuwe veredelingstechnieken als </w:t>
            </w:r>
            <w:proofErr w:type="spellStart"/>
            <w:r w:rsidRPr="006316A1">
              <w:rPr>
                <w:rFonts w:ascii="Times New Roman" w:eastAsia="Times New Roman" w:hAnsi="Times New Roman" w:cs="Times New Roman"/>
                <w:sz w:val="24"/>
                <w:szCs w:val="24"/>
                <w:lang w:eastAsia="nl-NL"/>
              </w:rPr>
              <w:t>Crispr</w:t>
            </w:r>
            <w:proofErr w:type="spellEnd"/>
            <w:r w:rsidRPr="006316A1">
              <w:rPr>
                <w:rFonts w:ascii="Times New Roman" w:eastAsia="Times New Roman" w:hAnsi="Times New Roman" w:cs="Times New Roman"/>
                <w:sz w:val="24"/>
                <w:szCs w:val="24"/>
                <w:lang w:eastAsia="nl-NL"/>
              </w:rPr>
              <w:t>-Cas hebben we een plant ontwikkeld waar die bitterstoffen niet meer in zitten. Dat maakt het verwerkingsproces goedkoper, eenvoudiger en daarmee duurzamer. Daardoor kan inuline breder toegepast worden.’</w:t>
            </w:r>
          </w:p>
          <w:p w14:paraId="5C983432" w14:textId="3559B595" w:rsidR="006316A1" w:rsidRPr="006316A1" w:rsidRDefault="006316A1" w:rsidP="006316A1">
            <w:pPr>
              <w:spacing w:line="320" w:lineRule="atLeast"/>
              <w:outlineLvl w:val="0"/>
              <w:rPr>
                <w:rFonts w:ascii="Times New Roman" w:eastAsia="Times New Roman" w:hAnsi="Times New Roman" w:cs="Times New Roman"/>
                <w:bCs/>
                <w:kern w:val="36"/>
                <w:sz w:val="18"/>
                <w:szCs w:val="18"/>
                <w:lang w:eastAsia="nl-NL"/>
              </w:rPr>
            </w:pPr>
            <w:r w:rsidRPr="006316A1">
              <w:rPr>
                <w:rFonts w:ascii="Arial" w:eastAsia="Times New Roman" w:hAnsi="Arial" w:cs="Arial"/>
                <w:bCs/>
                <w:color w:val="0000FF" w:themeColor="hyperlink"/>
                <w:kern w:val="36"/>
                <w:sz w:val="18"/>
                <w:szCs w:val="18"/>
                <w:u w:val="single"/>
                <w:lang w:eastAsia="nl-NL"/>
              </w:rPr>
              <w:t>Bron: Nieuwe Oogst, 24 juli 2021</w:t>
            </w:r>
          </w:p>
        </w:tc>
      </w:tr>
    </w:tbl>
    <w:p w14:paraId="55EF9251" w14:textId="77777777" w:rsidR="006316A1" w:rsidRPr="006316A1" w:rsidRDefault="006316A1" w:rsidP="006316A1">
      <w:pPr>
        <w:spacing w:after="0" w:line="360" w:lineRule="auto"/>
        <w:rPr>
          <w:rFonts w:ascii="Arial" w:eastAsia="Times New Roman" w:hAnsi="Arial" w:cs="Arial"/>
          <w:bCs/>
          <w:iCs/>
          <w:color w:val="000000"/>
          <w:kern w:val="36"/>
          <w:lang w:eastAsia="nl-NL"/>
        </w:rPr>
      </w:pPr>
    </w:p>
    <w:p w14:paraId="62CD11AE" w14:textId="438886A3" w:rsidR="006316A1" w:rsidRPr="006316A1" w:rsidRDefault="006316A1" w:rsidP="006316A1">
      <w:pPr>
        <w:spacing w:after="0"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 xml:space="preserve">Een suikerbiet bevat sacharose, een wortel van de chicoreiplant bevat inuline. De formule van </w:t>
      </w:r>
      <w:r w:rsidR="00F340A3">
        <w:rPr>
          <w:rFonts w:ascii="Arial" w:eastAsia="Times New Roman" w:hAnsi="Arial" w:cs="Arial"/>
          <w:bCs/>
          <w:iCs/>
          <w:color w:val="000000"/>
          <w:kern w:val="36"/>
          <w:lang w:eastAsia="nl-NL"/>
        </w:rPr>
        <w:t>inuline</w:t>
      </w:r>
      <w:r w:rsidRPr="006316A1">
        <w:rPr>
          <w:rFonts w:ascii="Arial" w:eastAsia="Times New Roman" w:hAnsi="Arial" w:cs="Arial"/>
          <w:bCs/>
          <w:iCs/>
          <w:color w:val="000000"/>
          <w:kern w:val="36"/>
          <w:lang w:eastAsia="nl-NL"/>
        </w:rPr>
        <w:t xml:space="preserve"> is </w:t>
      </w:r>
      <w:bookmarkStart w:id="3" w:name="_Hlk78272484"/>
      <w:r w:rsidRPr="006316A1">
        <w:rPr>
          <w:rFonts w:ascii="Arial" w:eastAsia="Times New Roman" w:hAnsi="Arial" w:cs="Arial"/>
          <w:bCs/>
          <w:iCs/>
          <w:color w:val="000000"/>
          <w:kern w:val="36"/>
          <w:lang w:eastAsia="nl-NL"/>
        </w:rPr>
        <w:t>C</w:t>
      </w:r>
      <w:r w:rsidRPr="006316A1">
        <w:rPr>
          <w:rFonts w:ascii="Arial" w:eastAsia="Times New Roman" w:hAnsi="Arial" w:cs="Arial"/>
          <w:bCs/>
          <w:iCs/>
          <w:color w:val="000000"/>
          <w:kern w:val="36"/>
          <w:vertAlign w:val="subscript"/>
          <w:lang w:eastAsia="nl-NL"/>
        </w:rPr>
        <w:t>6n</w:t>
      </w:r>
      <w:r w:rsidRPr="006316A1">
        <w:rPr>
          <w:rFonts w:ascii="Arial" w:eastAsia="Times New Roman" w:hAnsi="Arial" w:cs="Arial"/>
          <w:bCs/>
          <w:iCs/>
          <w:color w:val="000000"/>
          <w:kern w:val="36"/>
          <w:lang w:eastAsia="nl-NL"/>
        </w:rPr>
        <w:t>H</w:t>
      </w:r>
      <w:r w:rsidRPr="006316A1">
        <w:rPr>
          <w:rFonts w:ascii="Arial" w:eastAsia="Times New Roman" w:hAnsi="Arial" w:cs="Arial"/>
          <w:bCs/>
          <w:iCs/>
          <w:color w:val="000000"/>
          <w:kern w:val="36"/>
          <w:vertAlign w:val="subscript"/>
          <w:lang w:eastAsia="nl-NL"/>
        </w:rPr>
        <w:t>10n+2</w:t>
      </w:r>
      <w:r w:rsidRPr="006316A1">
        <w:rPr>
          <w:rFonts w:ascii="Arial" w:eastAsia="Times New Roman" w:hAnsi="Arial" w:cs="Arial"/>
          <w:bCs/>
          <w:iCs/>
          <w:color w:val="000000"/>
          <w:kern w:val="36"/>
          <w:lang w:eastAsia="nl-NL"/>
        </w:rPr>
        <w:t>O</w:t>
      </w:r>
      <w:r w:rsidRPr="006316A1">
        <w:rPr>
          <w:rFonts w:ascii="Arial" w:eastAsia="Times New Roman" w:hAnsi="Arial" w:cs="Arial"/>
          <w:bCs/>
          <w:iCs/>
          <w:color w:val="000000"/>
          <w:kern w:val="36"/>
          <w:vertAlign w:val="subscript"/>
          <w:lang w:eastAsia="nl-NL"/>
        </w:rPr>
        <w:t>5n+1</w:t>
      </w:r>
      <w:r w:rsidRPr="006316A1">
        <w:rPr>
          <w:rFonts w:ascii="Arial" w:eastAsia="Times New Roman" w:hAnsi="Arial" w:cs="Arial"/>
          <w:bCs/>
          <w:iCs/>
          <w:color w:val="000000"/>
          <w:kern w:val="36"/>
          <w:lang w:eastAsia="nl-NL"/>
        </w:rPr>
        <w:t xml:space="preserve">. </w:t>
      </w:r>
      <w:bookmarkEnd w:id="3"/>
      <w:r w:rsidRPr="006316A1">
        <w:rPr>
          <w:rFonts w:ascii="Arial" w:eastAsia="Times New Roman" w:hAnsi="Arial" w:cs="Arial"/>
          <w:bCs/>
          <w:iCs/>
          <w:color w:val="000000"/>
          <w:kern w:val="36"/>
          <w:lang w:eastAsia="nl-NL"/>
        </w:rPr>
        <w:t>Enkele eigenschappen van inuline staan hieronder weergegeven in tabel 1.</w:t>
      </w:r>
    </w:p>
    <w:p w14:paraId="702C1B65" w14:textId="77777777" w:rsidR="006316A1" w:rsidRPr="006316A1" w:rsidRDefault="006316A1" w:rsidP="006316A1">
      <w:pPr>
        <w:spacing w:after="0" w:line="360" w:lineRule="auto"/>
        <w:rPr>
          <w:rFonts w:ascii="Arial" w:eastAsia="Times New Roman" w:hAnsi="Arial" w:cs="Arial"/>
          <w:bCs/>
          <w:iCs/>
          <w:color w:val="000000"/>
          <w:kern w:val="36"/>
          <w:lang w:eastAsia="nl-NL"/>
        </w:rPr>
      </w:pPr>
    </w:p>
    <w:p w14:paraId="6723F411" w14:textId="77777777" w:rsidR="006316A1" w:rsidRPr="006316A1" w:rsidRDefault="006316A1" w:rsidP="006316A1">
      <w:pPr>
        <w:spacing w:after="0"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lastRenderedPageBreak/>
        <w:t>Tabel 1 eigenschappen inuline</w:t>
      </w:r>
    </w:p>
    <w:tbl>
      <w:tblPr>
        <w:tblStyle w:val="Tabelraster5"/>
        <w:tblW w:w="0" w:type="auto"/>
        <w:tblLook w:val="04A0" w:firstRow="1" w:lastRow="0" w:firstColumn="1" w:lastColumn="0" w:noHBand="0" w:noVBand="1"/>
      </w:tblPr>
      <w:tblGrid>
        <w:gridCol w:w="3114"/>
        <w:gridCol w:w="2126"/>
      </w:tblGrid>
      <w:tr w:rsidR="006316A1" w:rsidRPr="006316A1" w14:paraId="6A3FF2F3" w14:textId="77777777" w:rsidTr="00FE194A">
        <w:tc>
          <w:tcPr>
            <w:tcW w:w="3114" w:type="dxa"/>
          </w:tcPr>
          <w:p w14:paraId="69570C1C" w14:textId="77777777" w:rsidR="006316A1" w:rsidRPr="006316A1" w:rsidRDefault="006316A1" w:rsidP="006316A1">
            <w:pPr>
              <w:spacing w:line="360" w:lineRule="auto"/>
              <w:rPr>
                <w:rFonts w:ascii="Arial" w:eastAsia="Times New Roman" w:hAnsi="Arial" w:cs="Arial"/>
                <w:b/>
                <w:iCs/>
                <w:color w:val="000000"/>
                <w:kern w:val="36"/>
                <w:lang w:eastAsia="nl-NL"/>
              </w:rPr>
            </w:pPr>
            <w:r w:rsidRPr="006316A1">
              <w:rPr>
                <w:rFonts w:ascii="Arial" w:eastAsia="Times New Roman" w:hAnsi="Arial" w:cs="Arial"/>
                <w:b/>
                <w:iCs/>
                <w:color w:val="000000"/>
                <w:kern w:val="36"/>
                <w:lang w:eastAsia="nl-NL"/>
              </w:rPr>
              <w:t>Eigenschap</w:t>
            </w:r>
          </w:p>
        </w:tc>
        <w:tc>
          <w:tcPr>
            <w:tcW w:w="2126" w:type="dxa"/>
          </w:tcPr>
          <w:p w14:paraId="4B788981" w14:textId="77777777" w:rsidR="006316A1" w:rsidRPr="006316A1" w:rsidRDefault="006316A1" w:rsidP="006316A1">
            <w:pPr>
              <w:spacing w:line="360" w:lineRule="auto"/>
              <w:rPr>
                <w:rFonts w:ascii="Arial" w:eastAsia="Times New Roman" w:hAnsi="Arial" w:cs="Arial"/>
                <w:b/>
                <w:iCs/>
                <w:color w:val="000000"/>
                <w:kern w:val="36"/>
                <w:lang w:eastAsia="nl-NL"/>
              </w:rPr>
            </w:pPr>
            <w:r w:rsidRPr="006316A1">
              <w:rPr>
                <w:rFonts w:ascii="Arial" w:eastAsia="Times New Roman" w:hAnsi="Arial" w:cs="Arial"/>
                <w:b/>
                <w:iCs/>
                <w:color w:val="000000"/>
                <w:kern w:val="36"/>
                <w:lang w:eastAsia="nl-NL"/>
              </w:rPr>
              <w:t>Waarde</w:t>
            </w:r>
          </w:p>
        </w:tc>
      </w:tr>
      <w:tr w:rsidR="006316A1" w:rsidRPr="006316A1" w14:paraId="0C327C17" w14:textId="77777777" w:rsidTr="00FE194A">
        <w:tc>
          <w:tcPr>
            <w:tcW w:w="3114" w:type="dxa"/>
          </w:tcPr>
          <w:p w14:paraId="3258535B" w14:textId="77777777" w:rsidR="006316A1" w:rsidRPr="006316A1" w:rsidRDefault="006316A1" w:rsidP="006316A1">
            <w:pPr>
              <w:spacing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Oplosbaarheid in koud water</w:t>
            </w:r>
          </w:p>
        </w:tc>
        <w:tc>
          <w:tcPr>
            <w:tcW w:w="2126" w:type="dxa"/>
          </w:tcPr>
          <w:p w14:paraId="0182A64D" w14:textId="77777777" w:rsidR="006316A1" w:rsidRPr="006316A1" w:rsidRDefault="006316A1" w:rsidP="006316A1">
            <w:pPr>
              <w:spacing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Matig</w:t>
            </w:r>
          </w:p>
        </w:tc>
      </w:tr>
      <w:tr w:rsidR="006316A1" w:rsidRPr="006316A1" w14:paraId="4181CF6E" w14:textId="77777777" w:rsidTr="00FE194A">
        <w:tc>
          <w:tcPr>
            <w:tcW w:w="3114" w:type="dxa"/>
          </w:tcPr>
          <w:p w14:paraId="07CF46F7" w14:textId="77777777" w:rsidR="006316A1" w:rsidRPr="006316A1" w:rsidRDefault="006316A1" w:rsidP="006316A1">
            <w:pPr>
              <w:spacing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Oplosbaarheid in warm water</w:t>
            </w:r>
          </w:p>
        </w:tc>
        <w:tc>
          <w:tcPr>
            <w:tcW w:w="2126" w:type="dxa"/>
          </w:tcPr>
          <w:p w14:paraId="35E23115" w14:textId="77777777" w:rsidR="006316A1" w:rsidRPr="006316A1" w:rsidRDefault="006316A1" w:rsidP="006316A1">
            <w:pPr>
              <w:spacing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Goed</w:t>
            </w:r>
          </w:p>
        </w:tc>
      </w:tr>
      <w:tr w:rsidR="006316A1" w:rsidRPr="006316A1" w14:paraId="25C58EE7" w14:textId="77777777" w:rsidTr="00FE194A">
        <w:tc>
          <w:tcPr>
            <w:tcW w:w="3114" w:type="dxa"/>
          </w:tcPr>
          <w:p w14:paraId="2BFF7432" w14:textId="77777777" w:rsidR="006316A1" w:rsidRPr="006316A1" w:rsidRDefault="006316A1" w:rsidP="006316A1">
            <w:pPr>
              <w:spacing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Smeltpunt</w:t>
            </w:r>
          </w:p>
        </w:tc>
        <w:tc>
          <w:tcPr>
            <w:tcW w:w="2126" w:type="dxa"/>
          </w:tcPr>
          <w:p w14:paraId="021975B7" w14:textId="77777777" w:rsidR="006316A1" w:rsidRPr="006316A1" w:rsidRDefault="006316A1" w:rsidP="006316A1">
            <w:pPr>
              <w:spacing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158 – 165 °C</w:t>
            </w:r>
          </w:p>
        </w:tc>
      </w:tr>
    </w:tbl>
    <w:p w14:paraId="2707E7D9" w14:textId="77777777" w:rsidR="006316A1" w:rsidRPr="006316A1" w:rsidRDefault="006316A1" w:rsidP="006316A1">
      <w:pPr>
        <w:spacing w:after="0" w:line="360" w:lineRule="auto"/>
        <w:rPr>
          <w:rFonts w:ascii="Arial" w:eastAsia="Times New Roman" w:hAnsi="Arial" w:cs="Arial"/>
          <w:bCs/>
          <w:iCs/>
          <w:color w:val="000000"/>
          <w:kern w:val="36"/>
          <w:lang w:eastAsia="nl-NL"/>
        </w:rPr>
      </w:pPr>
    </w:p>
    <w:p w14:paraId="75563596" w14:textId="77777777" w:rsidR="006316A1" w:rsidRPr="006316A1" w:rsidRDefault="006316A1" w:rsidP="006316A1">
      <w:pPr>
        <w:spacing w:after="0" w:line="360" w:lineRule="auto"/>
        <w:rPr>
          <w:rFonts w:ascii="Arial" w:eastAsia="Times New Roman" w:hAnsi="Arial" w:cs="Arial"/>
          <w:bCs/>
          <w:iCs/>
          <w:color w:val="000000"/>
          <w:kern w:val="36"/>
          <w:lang w:eastAsia="nl-NL"/>
        </w:rPr>
      </w:pPr>
      <w:r w:rsidRPr="006316A1">
        <w:rPr>
          <w:rFonts w:eastAsiaTheme="minorHAnsi"/>
          <w:noProof/>
        </w:rPr>
        <w:drawing>
          <wp:inline distT="0" distB="0" distL="0" distR="0" wp14:anchorId="2016B8BA" wp14:editId="22B97012">
            <wp:extent cx="1428750" cy="3867150"/>
            <wp:effectExtent l="0" t="0" r="0" b="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28750" cy="3867150"/>
                    </a:xfrm>
                    <a:prstGeom prst="rect">
                      <a:avLst/>
                    </a:prstGeom>
                    <a:noFill/>
                    <a:ln>
                      <a:noFill/>
                    </a:ln>
                  </pic:spPr>
                </pic:pic>
              </a:graphicData>
            </a:graphic>
          </wp:inline>
        </w:drawing>
      </w:r>
    </w:p>
    <w:p w14:paraId="0752BFD2" w14:textId="77777777" w:rsidR="006316A1" w:rsidRPr="006316A1" w:rsidRDefault="006316A1" w:rsidP="006316A1">
      <w:pPr>
        <w:spacing w:after="0"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Figuur 2 inuline</w:t>
      </w:r>
    </w:p>
    <w:p w14:paraId="0C958660" w14:textId="77777777" w:rsidR="006316A1" w:rsidRPr="006316A1" w:rsidRDefault="006316A1" w:rsidP="006316A1">
      <w:pPr>
        <w:spacing w:after="0" w:line="360" w:lineRule="auto"/>
        <w:rPr>
          <w:rFonts w:ascii="Arial" w:eastAsia="Times New Roman" w:hAnsi="Arial" w:cs="Arial"/>
          <w:bCs/>
          <w:iCs/>
          <w:color w:val="000000"/>
          <w:kern w:val="36"/>
          <w:lang w:eastAsia="nl-NL"/>
        </w:rPr>
      </w:pPr>
    </w:p>
    <w:p w14:paraId="5F50D55C" w14:textId="656F3027" w:rsidR="006316A1" w:rsidRPr="006316A1" w:rsidRDefault="006316A1" w:rsidP="006316A1">
      <w:pPr>
        <w:spacing w:after="0"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Uit de structuurformule van inuline kun je de molecuulformule afleiden. Dit levert een andere formule op dan hierboven gegeven</w:t>
      </w:r>
      <w:r w:rsidR="00F340A3">
        <w:rPr>
          <w:rFonts w:ascii="Arial" w:eastAsia="Times New Roman" w:hAnsi="Arial" w:cs="Arial"/>
          <w:bCs/>
          <w:iCs/>
          <w:color w:val="000000"/>
          <w:kern w:val="36"/>
          <w:lang w:eastAsia="nl-NL"/>
        </w:rPr>
        <w:t xml:space="preserve"> als </w:t>
      </w:r>
      <w:r w:rsidR="00F340A3" w:rsidRPr="006316A1">
        <w:rPr>
          <w:rFonts w:ascii="Arial" w:eastAsia="Times New Roman" w:hAnsi="Arial" w:cs="Arial"/>
          <w:bCs/>
          <w:iCs/>
          <w:color w:val="000000"/>
          <w:kern w:val="36"/>
          <w:lang w:eastAsia="nl-NL"/>
        </w:rPr>
        <w:t>C</w:t>
      </w:r>
      <w:r w:rsidR="00F340A3" w:rsidRPr="006316A1">
        <w:rPr>
          <w:rFonts w:ascii="Arial" w:eastAsia="Times New Roman" w:hAnsi="Arial" w:cs="Arial"/>
          <w:bCs/>
          <w:iCs/>
          <w:color w:val="000000"/>
          <w:kern w:val="36"/>
          <w:vertAlign w:val="subscript"/>
          <w:lang w:eastAsia="nl-NL"/>
        </w:rPr>
        <w:t>6n</w:t>
      </w:r>
      <w:r w:rsidR="00F340A3" w:rsidRPr="006316A1">
        <w:rPr>
          <w:rFonts w:ascii="Arial" w:eastAsia="Times New Roman" w:hAnsi="Arial" w:cs="Arial"/>
          <w:bCs/>
          <w:iCs/>
          <w:color w:val="000000"/>
          <w:kern w:val="36"/>
          <w:lang w:eastAsia="nl-NL"/>
        </w:rPr>
        <w:t>H</w:t>
      </w:r>
      <w:r w:rsidR="00F340A3" w:rsidRPr="006316A1">
        <w:rPr>
          <w:rFonts w:ascii="Arial" w:eastAsia="Times New Roman" w:hAnsi="Arial" w:cs="Arial"/>
          <w:bCs/>
          <w:iCs/>
          <w:color w:val="000000"/>
          <w:kern w:val="36"/>
          <w:vertAlign w:val="subscript"/>
          <w:lang w:eastAsia="nl-NL"/>
        </w:rPr>
        <w:t>10n+2</w:t>
      </w:r>
      <w:r w:rsidR="00F340A3" w:rsidRPr="006316A1">
        <w:rPr>
          <w:rFonts w:ascii="Arial" w:eastAsia="Times New Roman" w:hAnsi="Arial" w:cs="Arial"/>
          <w:bCs/>
          <w:iCs/>
          <w:color w:val="000000"/>
          <w:kern w:val="36"/>
          <w:lang w:eastAsia="nl-NL"/>
        </w:rPr>
        <w:t>O</w:t>
      </w:r>
      <w:r w:rsidR="00F340A3" w:rsidRPr="006316A1">
        <w:rPr>
          <w:rFonts w:ascii="Arial" w:eastAsia="Times New Roman" w:hAnsi="Arial" w:cs="Arial"/>
          <w:bCs/>
          <w:iCs/>
          <w:color w:val="000000"/>
          <w:kern w:val="36"/>
          <w:vertAlign w:val="subscript"/>
          <w:lang w:eastAsia="nl-NL"/>
        </w:rPr>
        <w:t>5n+1</w:t>
      </w:r>
      <w:r w:rsidR="00F340A3" w:rsidRPr="006316A1">
        <w:rPr>
          <w:rFonts w:ascii="Arial" w:eastAsia="Times New Roman" w:hAnsi="Arial" w:cs="Arial"/>
          <w:bCs/>
          <w:iCs/>
          <w:color w:val="000000"/>
          <w:kern w:val="36"/>
          <w:lang w:eastAsia="nl-NL"/>
        </w:rPr>
        <w:t>.</w:t>
      </w:r>
    </w:p>
    <w:p w14:paraId="3B160503" w14:textId="77777777" w:rsidR="006316A1" w:rsidRPr="006316A1" w:rsidRDefault="006316A1" w:rsidP="006316A1">
      <w:pPr>
        <w:spacing w:after="0" w:line="360" w:lineRule="auto"/>
        <w:ind w:left="708" w:hanging="708"/>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1</w:t>
      </w:r>
      <w:r w:rsidRPr="006316A1">
        <w:rPr>
          <w:rFonts w:ascii="Arial" w:eastAsia="Times New Roman" w:hAnsi="Arial" w:cs="Arial"/>
          <w:bCs/>
          <w:iCs/>
          <w:color w:val="000000"/>
          <w:kern w:val="36"/>
          <w:lang w:eastAsia="nl-NL"/>
        </w:rPr>
        <w:tab/>
        <w:t>Leid de molecuulformule van inuline uit figuur 2 af.</w:t>
      </w:r>
    </w:p>
    <w:p w14:paraId="56CB0EB8" w14:textId="2F8E4C35" w:rsidR="006316A1" w:rsidRPr="006316A1" w:rsidRDefault="006316A1" w:rsidP="006316A1">
      <w:pPr>
        <w:spacing w:after="0" w:line="360" w:lineRule="auto"/>
        <w:ind w:left="708" w:hanging="708"/>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2</w:t>
      </w:r>
      <w:r w:rsidRPr="006316A1">
        <w:rPr>
          <w:rFonts w:ascii="Arial" w:eastAsia="Times New Roman" w:hAnsi="Arial" w:cs="Arial"/>
          <w:bCs/>
          <w:iCs/>
          <w:color w:val="000000"/>
          <w:kern w:val="36"/>
          <w:lang w:eastAsia="nl-NL"/>
        </w:rPr>
        <w:tab/>
        <w:t>Leg uit hoe men</w:t>
      </w:r>
      <w:r w:rsidR="00C516BF">
        <w:rPr>
          <w:rFonts w:ascii="Arial" w:eastAsia="Times New Roman" w:hAnsi="Arial" w:cs="Arial"/>
          <w:bCs/>
          <w:iCs/>
          <w:color w:val="000000"/>
          <w:kern w:val="36"/>
          <w:lang w:eastAsia="nl-NL"/>
        </w:rPr>
        <w:t xml:space="preserve"> vanuit deze molecuulformule</w:t>
      </w:r>
      <w:r w:rsidRPr="006316A1">
        <w:rPr>
          <w:rFonts w:ascii="Arial" w:eastAsia="Times New Roman" w:hAnsi="Arial" w:cs="Arial"/>
          <w:bCs/>
          <w:iCs/>
          <w:color w:val="000000"/>
          <w:kern w:val="36"/>
          <w:lang w:eastAsia="nl-NL"/>
        </w:rPr>
        <w:t xml:space="preserve"> gekomen is tot de formule C</w:t>
      </w:r>
      <w:r w:rsidRPr="006316A1">
        <w:rPr>
          <w:rFonts w:ascii="Arial" w:eastAsia="Times New Roman" w:hAnsi="Arial" w:cs="Arial"/>
          <w:bCs/>
          <w:iCs/>
          <w:color w:val="000000"/>
          <w:kern w:val="36"/>
          <w:vertAlign w:val="subscript"/>
          <w:lang w:eastAsia="nl-NL"/>
        </w:rPr>
        <w:t>6n</w:t>
      </w:r>
      <w:r w:rsidRPr="006316A1">
        <w:rPr>
          <w:rFonts w:ascii="Arial" w:eastAsia="Times New Roman" w:hAnsi="Arial" w:cs="Arial"/>
          <w:bCs/>
          <w:iCs/>
          <w:color w:val="000000"/>
          <w:kern w:val="36"/>
          <w:lang w:eastAsia="nl-NL"/>
        </w:rPr>
        <w:t>H</w:t>
      </w:r>
      <w:r w:rsidRPr="006316A1">
        <w:rPr>
          <w:rFonts w:ascii="Arial" w:eastAsia="Times New Roman" w:hAnsi="Arial" w:cs="Arial"/>
          <w:bCs/>
          <w:iCs/>
          <w:color w:val="000000"/>
          <w:kern w:val="36"/>
          <w:vertAlign w:val="subscript"/>
          <w:lang w:eastAsia="nl-NL"/>
        </w:rPr>
        <w:t>10n+2</w:t>
      </w:r>
      <w:r w:rsidRPr="006316A1">
        <w:rPr>
          <w:rFonts w:ascii="Arial" w:eastAsia="Times New Roman" w:hAnsi="Arial" w:cs="Arial"/>
          <w:bCs/>
          <w:iCs/>
          <w:color w:val="000000"/>
          <w:kern w:val="36"/>
          <w:lang w:eastAsia="nl-NL"/>
        </w:rPr>
        <w:t>O</w:t>
      </w:r>
      <w:r w:rsidRPr="006316A1">
        <w:rPr>
          <w:rFonts w:ascii="Arial" w:eastAsia="Times New Roman" w:hAnsi="Arial" w:cs="Arial"/>
          <w:bCs/>
          <w:iCs/>
          <w:color w:val="000000"/>
          <w:kern w:val="36"/>
          <w:vertAlign w:val="subscript"/>
          <w:lang w:eastAsia="nl-NL"/>
        </w:rPr>
        <w:t>5n+1</w:t>
      </w:r>
      <w:r w:rsidRPr="006316A1">
        <w:rPr>
          <w:rFonts w:ascii="Arial" w:eastAsia="Times New Roman" w:hAnsi="Arial" w:cs="Arial"/>
          <w:bCs/>
          <w:iCs/>
          <w:color w:val="000000"/>
          <w:kern w:val="36"/>
          <w:lang w:eastAsia="nl-NL"/>
        </w:rPr>
        <w:t>.</w:t>
      </w:r>
    </w:p>
    <w:p w14:paraId="47007F63" w14:textId="77777777" w:rsidR="006316A1" w:rsidRPr="006316A1" w:rsidRDefault="006316A1" w:rsidP="006316A1">
      <w:pPr>
        <w:spacing w:after="0" w:line="360" w:lineRule="auto"/>
        <w:ind w:left="708" w:hanging="708"/>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3</w:t>
      </w:r>
      <w:r w:rsidRPr="006316A1">
        <w:rPr>
          <w:rFonts w:ascii="Arial" w:eastAsia="Times New Roman" w:hAnsi="Arial" w:cs="Arial"/>
          <w:bCs/>
          <w:iCs/>
          <w:color w:val="000000"/>
          <w:kern w:val="36"/>
          <w:lang w:eastAsia="nl-NL"/>
        </w:rPr>
        <w:tab/>
        <w:t>Beschrijf de stappen die gezet moeten worden om de inuline uit de wortel van de cichoreiplant te winnen.</w:t>
      </w:r>
    </w:p>
    <w:p w14:paraId="7923CAEF" w14:textId="0B1BFE99" w:rsidR="006316A1" w:rsidRPr="006316A1" w:rsidRDefault="006316A1" w:rsidP="006316A1">
      <w:pPr>
        <w:spacing w:after="0" w:line="360" w:lineRule="auto"/>
        <w:ind w:left="708" w:hanging="708"/>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4</w:t>
      </w:r>
      <w:r w:rsidRPr="006316A1">
        <w:rPr>
          <w:rFonts w:ascii="Arial" w:eastAsia="Times New Roman" w:hAnsi="Arial" w:cs="Arial"/>
          <w:bCs/>
          <w:iCs/>
          <w:color w:val="000000"/>
          <w:kern w:val="36"/>
          <w:lang w:eastAsia="nl-NL"/>
        </w:rPr>
        <w:tab/>
        <w:t xml:space="preserve">Leg aan de hand van structuurformule van inuline op microniveau de goede oplosbaarheid van inuline in </w:t>
      </w:r>
      <w:r w:rsidR="00DE6EA2">
        <w:rPr>
          <w:rFonts w:ascii="Arial" w:eastAsia="Times New Roman" w:hAnsi="Arial" w:cs="Arial"/>
          <w:bCs/>
          <w:iCs/>
          <w:color w:val="000000"/>
          <w:kern w:val="36"/>
          <w:lang w:eastAsia="nl-NL"/>
        </w:rPr>
        <w:t xml:space="preserve">warm </w:t>
      </w:r>
      <w:r w:rsidRPr="006316A1">
        <w:rPr>
          <w:rFonts w:ascii="Arial" w:eastAsia="Times New Roman" w:hAnsi="Arial" w:cs="Arial"/>
          <w:bCs/>
          <w:iCs/>
          <w:color w:val="000000"/>
          <w:kern w:val="36"/>
          <w:lang w:eastAsia="nl-NL"/>
        </w:rPr>
        <w:t>water uit.</w:t>
      </w:r>
    </w:p>
    <w:p w14:paraId="6D2D2816" w14:textId="77777777" w:rsidR="006316A1" w:rsidRPr="006316A1" w:rsidRDefault="006316A1" w:rsidP="006316A1">
      <w:pPr>
        <w:spacing w:after="0" w:line="360" w:lineRule="auto"/>
        <w:ind w:left="708" w:hanging="708"/>
        <w:rPr>
          <w:rFonts w:ascii="Arial" w:eastAsia="Times New Roman" w:hAnsi="Arial" w:cs="Arial"/>
          <w:bCs/>
          <w:iCs/>
          <w:color w:val="000000"/>
          <w:kern w:val="36"/>
          <w:lang w:eastAsia="nl-NL"/>
        </w:rPr>
      </w:pPr>
    </w:p>
    <w:p w14:paraId="7867B82B" w14:textId="4C02E928" w:rsidR="006316A1" w:rsidRPr="006316A1" w:rsidRDefault="006316A1" w:rsidP="006316A1">
      <w:pPr>
        <w:spacing w:after="0"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Met behulp van ver</w:t>
      </w:r>
      <w:r w:rsidR="00DE6EA2">
        <w:rPr>
          <w:rFonts w:ascii="Arial" w:eastAsia="Times New Roman" w:hAnsi="Arial" w:cs="Arial"/>
          <w:bCs/>
          <w:iCs/>
          <w:color w:val="000000"/>
          <w:kern w:val="36"/>
          <w:lang w:eastAsia="nl-NL"/>
        </w:rPr>
        <w:t>e</w:t>
      </w:r>
      <w:r w:rsidRPr="006316A1">
        <w:rPr>
          <w:rFonts w:ascii="Arial" w:eastAsia="Times New Roman" w:hAnsi="Arial" w:cs="Arial"/>
          <w:bCs/>
          <w:iCs/>
          <w:color w:val="000000"/>
          <w:kern w:val="36"/>
          <w:lang w:eastAsia="nl-NL"/>
        </w:rPr>
        <w:t>delingstechnieken heeft men cichoreiplanten gemodificeerd waardoor ze geen bittere stoffen meer vormen.</w:t>
      </w:r>
    </w:p>
    <w:p w14:paraId="3E114447" w14:textId="77777777" w:rsidR="006316A1" w:rsidRPr="006316A1" w:rsidRDefault="006316A1" w:rsidP="006316A1">
      <w:pPr>
        <w:spacing w:after="0" w:line="360" w:lineRule="auto"/>
        <w:ind w:left="708" w:hanging="708"/>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5</w:t>
      </w:r>
      <w:r w:rsidRPr="006316A1">
        <w:rPr>
          <w:rFonts w:ascii="Arial" w:eastAsia="Times New Roman" w:hAnsi="Arial" w:cs="Arial"/>
          <w:bCs/>
          <w:iCs/>
          <w:color w:val="000000"/>
          <w:kern w:val="36"/>
          <w:lang w:eastAsia="nl-NL"/>
        </w:rPr>
        <w:tab/>
        <w:t>Wat versta je onder modificatie van een plant?</w:t>
      </w:r>
    </w:p>
    <w:p w14:paraId="37753EF8" w14:textId="77777777" w:rsidR="006316A1" w:rsidRPr="006316A1" w:rsidRDefault="006316A1" w:rsidP="006316A1">
      <w:pPr>
        <w:spacing w:after="0" w:line="360" w:lineRule="auto"/>
        <w:ind w:left="708" w:hanging="708"/>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6</w:t>
      </w:r>
      <w:r w:rsidRPr="006316A1">
        <w:rPr>
          <w:rFonts w:ascii="Arial" w:eastAsia="Times New Roman" w:hAnsi="Arial" w:cs="Arial"/>
          <w:bCs/>
          <w:iCs/>
          <w:color w:val="000000"/>
          <w:kern w:val="36"/>
          <w:lang w:eastAsia="nl-NL"/>
        </w:rPr>
        <w:tab/>
        <w:t>Leg uit dat de bittere stoffen ook goed oplosbaar in warm water zijn.</w:t>
      </w:r>
    </w:p>
    <w:p w14:paraId="27FD8E81" w14:textId="77777777" w:rsidR="006316A1" w:rsidRPr="006316A1" w:rsidRDefault="006316A1" w:rsidP="006316A1">
      <w:pPr>
        <w:spacing w:after="0" w:line="360" w:lineRule="auto"/>
        <w:ind w:left="708" w:hanging="708"/>
        <w:rPr>
          <w:rFonts w:ascii="Arial" w:eastAsia="Times New Roman" w:hAnsi="Arial" w:cs="Arial"/>
          <w:bCs/>
          <w:iCs/>
          <w:color w:val="000000"/>
          <w:kern w:val="36"/>
          <w:lang w:eastAsia="nl-NL"/>
        </w:rPr>
      </w:pPr>
    </w:p>
    <w:p w14:paraId="4550BF9B" w14:textId="77777777" w:rsidR="006316A1" w:rsidRPr="006316A1" w:rsidRDefault="006316A1" w:rsidP="006316A1">
      <w:pPr>
        <w:spacing w:after="0"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 xml:space="preserve">Inuline wordt niet in de dunne darm afgebroken, wel in de dikke darm omdat daar </w:t>
      </w:r>
      <w:proofErr w:type="spellStart"/>
      <w:r w:rsidRPr="006316A1">
        <w:rPr>
          <w:rFonts w:ascii="Arial" w:eastAsia="Times New Roman" w:hAnsi="Arial" w:cs="Arial"/>
          <w:bCs/>
          <w:iCs/>
          <w:color w:val="000000"/>
          <w:kern w:val="36"/>
          <w:lang w:eastAsia="nl-NL"/>
        </w:rPr>
        <w:t>inulase</w:t>
      </w:r>
      <w:proofErr w:type="spellEnd"/>
      <w:r w:rsidRPr="006316A1">
        <w:rPr>
          <w:rFonts w:ascii="Arial" w:eastAsia="Times New Roman" w:hAnsi="Arial" w:cs="Arial"/>
          <w:bCs/>
          <w:iCs/>
          <w:color w:val="000000"/>
          <w:kern w:val="36"/>
          <w:lang w:eastAsia="nl-NL"/>
        </w:rPr>
        <w:t xml:space="preserve"> aanwezig is.</w:t>
      </w:r>
    </w:p>
    <w:p w14:paraId="45D387DB" w14:textId="77777777" w:rsidR="006316A1" w:rsidRPr="006316A1" w:rsidRDefault="006316A1" w:rsidP="006316A1">
      <w:pPr>
        <w:spacing w:after="0"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7</w:t>
      </w:r>
      <w:r w:rsidRPr="006316A1">
        <w:rPr>
          <w:rFonts w:ascii="Arial" w:eastAsia="Times New Roman" w:hAnsi="Arial" w:cs="Arial"/>
          <w:bCs/>
          <w:iCs/>
          <w:color w:val="000000"/>
          <w:kern w:val="36"/>
          <w:lang w:eastAsia="nl-NL"/>
        </w:rPr>
        <w:tab/>
        <w:t xml:space="preserve">Wat voor soort stof is </w:t>
      </w:r>
      <w:proofErr w:type="spellStart"/>
      <w:r w:rsidRPr="006316A1">
        <w:rPr>
          <w:rFonts w:ascii="Arial" w:eastAsia="Times New Roman" w:hAnsi="Arial" w:cs="Arial"/>
          <w:bCs/>
          <w:iCs/>
          <w:color w:val="000000"/>
          <w:kern w:val="36"/>
          <w:lang w:eastAsia="nl-NL"/>
        </w:rPr>
        <w:t>inulase</w:t>
      </w:r>
      <w:proofErr w:type="spellEnd"/>
      <w:r w:rsidRPr="006316A1">
        <w:rPr>
          <w:rFonts w:ascii="Arial" w:eastAsia="Times New Roman" w:hAnsi="Arial" w:cs="Arial"/>
          <w:bCs/>
          <w:iCs/>
          <w:color w:val="000000"/>
          <w:kern w:val="36"/>
          <w:lang w:eastAsia="nl-NL"/>
        </w:rPr>
        <w:t>?</w:t>
      </w:r>
    </w:p>
    <w:p w14:paraId="5F0FC1A3" w14:textId="77777777" w:rsidR="006316A1" w:rsidRPr="006316A1" w:rsidRDefault="006316A1" w:rsidP="006316A1">
      <w:pPr>
        <w:spacing w:after="0" w:line="360" w:lineRule="auto"/>
        <w:rPr>
          <w:rFonts w:ascii="Arial" w:eastAsia="Times New Roman" w:hAnsi="Arial" w:cs="Arial"/>
          <w:bCs/>
          <w:iCs/>
          <w:color w:val="000000"/>
          <w:kern w:val="36"/>
          <w:lang w:eastAsia="nl-NL"/>
        </w:rPr>
      </w:pPr>
    </w:p>
    <w:p w14:paraId="7A846553" w14:textId="77777777" w:rsidR="006316A1" w:rsidRPr="006316A1" w:rsidRDefault="006316A1" w:rsidP="006316A1">
      <w:pPr>
        <w:spacing w:after="0"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Bij de afbraak van inuline vindt hydrolyse plaats.</w:t>
      </w:r>
    </w:p>
    <w:p w14:paraId="44301C8F" w14:textId="77777777" w:rsidR="006316A1" w:rsidRPr="006316A1" w:rsidRDefault="006316A1" w:rsidP="006316A1">
      <w:pPr>
        <w:spacing w:after="0"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8</w:t>
      </w:r>
      <w:r w:rsidRPr="006316A1">
        <w:rPr>
          <w:rFonts w:ascii="Arial" w:eastAsia="Times New Roman" w:hAnsi="Arial" w:cs="Arial"/>
          <w:bCs/>
          <w:iCs/>
          <w:color w:val="000000"/>
          <w:kern w:val="36"/>
          <w:lang w:eastAsia="nl-NL"/>
        </w:rPr>
        <w:tab/>
        <w:t>Leg uit wat voor type reactie een hydrolysereactie is.</w:t>
      </w:r>
    </w:p>
    <w:p w14:paraId="04C47A16" w14:textId="77777777" w:rsidR="006316A1" w:rsidRPr="006316A1" w:rsidRDefault="006316A1" w:rsidP="006316A1">
      <w:pPr>
        <w:spacing w:after="0"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9</w:t>
      </w:r>
      <w:r w:rsidRPr="006316A1">
        <w:rPr>
          <w:rFonts w:ascii="Arial" w:eastAsia="Times New Roman" w:hAnsi="Arial" w:cs="Arial"/>
          <w:bCs/>
          <w:iCs/>
          <w:color w:val="000000"/>
          <w:kern w:val="36"/>
          <w:lang w:eastAsia="nl-NL"/>
        </w:rPr>
        <w:tab/>
        <w:t>Licht toe welke producten ontstaan bij de hydrolyse van inuline.</w:t>
      </w:r>
    </w:p>
    <w:p w14:paraId="008C5332" w14:textId="77777777" w:rsidR="006316A1" w:rsidRPr="006316A1" w:rsidRDefault="006316A1" w:rsidP="006316A1">
      <w:pPr>
        <w:spacing w:after="0" w:line="360" w:lineRule="auto"/>
        <w:rPr>
          <w:rFonts w:ascii="Arial" w:eastAsia="Times New Roman" w:hAnsi="Arial" w:cs="Arial"/>
          <w:bCs/>
          <w:iCs/>
          <w:color w:val="000000"/>
          <w:kern w:val="36"/>
          <w:lang w:eastAsia="nl-NL"/>
        </w:rPr>
      </w:pPr>
    </w:p>
    <w:p w14:paraId="2260574B" w14:textId="77777777" w:rsidR="006316A1" w:rsidRPr="006316A1" w:rsidRDefault="006316A1" w:rsidP="006316A1">
      <w:pPr>
        <w:spacing w:after="0" w:line="360" w:lineRule="auto"/>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Bij verdere afbraakreacties van de gevormde producten ontstaan bovendien diverse organische zuren, zoals melkzuur, barnsteenzuur, boterzuur, propionzuur en azijnzuur.</w:t>
      </w:r>
    </w:p>
    <w:p w14:paraId="65019F94" w14:textId="77777777" w:rsidR="006316A1" w:rsidRPr="006316A1" w:rsidRDefault="006316A1" w:rsidP="006316A1">
      <w:pPr>
        <w:spacing w:after="0" w:line="360" w:lineRule="auto"/>
        <w:ind w:left="708" w:hanging="708"/>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10</w:t>
      </w:r>
      <w:r w:rsidRPr="006316A1">
        <w:rPr>
          <w:rFonts w:ascii="Arial" w:eastAsia="Times New Roman" w:hAnsi="Arial" w:cs="Arial"/>
          <w:bCs/>
          <w:iCs/>
          <w:color w:val="000000"/>
          <w:kern w:val="36"/>
          <w:lang w:eastAsia="nl-NL"/>
        </w:rPr>
        <w:tab/>
        <w:t>Geef de systematische namen en structuurformules van de genoemde organische zuren. Gebruik Binas.</w:t>
      </w:r>
    </w:p>
    <w:p w14:paraId="0A53D31D" w14:textId="77777777" w:rsidR="006316A1" w:rsidRPr="006316A1" w:rsidRDefault="006316A1" w:rsidP="006316A1">
      <w:pPr>
        <w:spacing w:after="0" w:line="360" w:lineRule="auto"/>
        <w:ind w:left="708" w:hanging="708"/>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11</w:t>
      </w:r>
      <w:r w:rsidRPr="006316A1">
        <w:rPr>
          <w:rFonts w:ascii="Arial" w:eastAsia="Times New Roman" w:hAnsi="Arial" w:cs="Arial"/>
          <w:bCs/>
          <w:iCs/>
          <w:color w:val="000000"/>
          <w:kern w:val="36"/>
          <w:lang w:eastAsia="nl-NL"/>
        </w:rPr>
        <w:tab/>
        <w:t>Leg uit dat vorming van organische zuren een vorm van reductie en oxidatie is.</w:t>
      </w:r>
    </w:p>
    <w:p w14:paraId="4CD6AF57" w14:textId="77777777" w:rsidR="006316A1" w:rsidRPr="006316A1" w:rsidRDefault="006316A1" w:rsidP="006316A1">
      <w:pPr>
        <w:spacing w:after="0" w:line="360" w:lineRule="auto"/>
        <w:ind w:left="708" w:hanging="708"/>
        <w:rPr>
          <w:rFonts w:ascii="Arial" w:eastAsia="Times New Roman" w:hAnsi="Arial" w:cs="Arial"/>
          <w:bCs/>
          <w:iCs/>
          <w:color w:val="000000"/>
          <w:kern w:val="36"/>
          <w:lang w:eastAsia="nl-NL"/>
        </w:rPr>
      </w:pPr>
      <w:r w:rsidRPr="006316A1">
        <w:rPr>
          <w:rFonts w:ascii="Arial" w:eastAsia="Times New Roman" w:hAnsi="Arial" w:cs="Arial"/>
          <w:bCs/>
          <w:iCs/>
          <w:color w:val="000000"/>
          <w:kern w:val="36"/>
          <w:lang w:eastAsia="nl-NL"/>
        </w:rPr>
        <w:t>12</w:t>
      </w:r>
      <w:r w:rsidRPr="006316A1">
        <w:rPr>
          <w:rFonts w:ascii="Arial" w:eastAsia="Times New Roman" w:hAnsi="Arial" w:cs="Arial"/>
          <w:bCs/>
          <w:iCs/>
          <w:color w:val="000000"/>
          <w:kern w:val="36"/>
          <w:lang w:eastAsia="nl-NL"/>
        </w:rPr>
        <w:tab/>
        <w:t>Geef de reacties van de afbraakproducten van de gevormde producten weer waarbij steeds twee van de genoemde organische zuren ontstaan in vergelijkingen met molecuulformules weer. Soms reageert ook waterstof en ontstaat er water.</w:t>
      </w:r>
    </w:p>
    <w:p w14:paraId="3D0552D4" w14:textId="531DD50C" w:rsidR="00616CEF" w:rsidRDefault="00042317">
      <w:pPr>
        <w:rPr>
          <w:rFonts w:ascii="Arial" w:eastAsia="Times New Roman" w:hAnsi="Arial" w:cs="Arial"/>
          <w:bCs/>
          <w:i/>
          <w:iCs/>
          <w:color w:val="000000"/>
          <w:kern w:val="36"/>
          <w:lang w:eastAsia="nl-NL"/>
        </w:rPr>
      </w:pPr>
      <w:r>
        <w:rPr>
          <w:rFonts w:ascii="Arial" w:eastAsia="Times New Roman" w:hAnsi="Arial" w:cs="Arial"/>
          <w:bCs/>
          <w:i/>
          <w:iCs/>
          <w:color w:val="000000"/>
          <w:kern w:val="36"/>
          <w:lang w:eastAsia="nl-NL"/>
        </w:rPr>
        <w:br w:type="page"/>
      </w:r>
    </w:p>
    <w:p w14:paraId="78AEC070" w14:textId="5F74E176" w:rsidR="00CE4A27" w:rsidRPr="00CE4A27" w:rsidRDefault="00CE4A27" w:rsidP="00CE4A27">
      <w:pPr>
        <w:spacing w:after="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lastRenderedPageBreak/>
        <w:t xml:space="preserve">Opgave 1 </w:t>
      </w:r>
      <w:r w:rsidRPr="00CE4A27">
        <w:rPr>
          <w:rFonts w:ascii="Arial" w:eastAsia="Times New Roman" w:hAnsi="Arial" w:cs="Arial"/>
          <w:bCs/>
          <w:i/>
          <w:color w:val="000000"/>
          <w:kern w:val="36"/>
          <w:lang w:eastAsia="nl-NL"/>
        </w:rPr>
        <w:t>Weinig zetmeel in maïskuil</w:t>
      </w:r>
    </w:p>
    <w:p w14:paraId="63197FBF" w14:textId="77777777" w:rsidR="00CE4A27" w:rsidRPr="00CE4A27" w:rsidRDefault="00CE4A27" w:rsidP="00CE4A27">
      <w:pPr>
        <w:spacing w:after="0" w:line="240" w:lineRule="auto"/>
        <w:ind w:left="708" w:hanging="708"/>
        <w:outlineLvl w:val="0"/>
        <w:rPr>
          <w:rFonts w:ascii="Arial" w:eastAsia="Times New Roman" w:hAnsi="Arial" w:cs="Arial"/>
          <w:bCs/>
          <w:color w:val="000000"/>
          <w:kern w:val="36"/>
          <w:lang w:eastAsia="nl-NL"/>
        </w:rPr>
      </w:pPr>
      <w:r w:rsidRPr="00CE4A27">
        <w:rPr>
          <w:rFonts w:ascii="Arial" w:eastAsia="Times New Roman" w:hAnsi="Arial" w:cs="Arial"/>
          <w:bCs/>
          <w:color w:val="000000"/>
          <w:kern w:val="36"/>
          <w:lang w:eastAsia="nl-NL"/>
        </w:rPr>
        <w:t xml:space="preserve">1 </w:t>
      </w:r>
      <w:r w:rsidRPr="00CE4A27">
        <w:rPr>
          <w:rFonts w:ascii="Arial" w:eastAsia="Times New Roman" w:hAnsi="Arial" w:cs="Arial"/>
          <w:bCs/>
          <w:color w:val="000000"/>
          <w:kern w:val="36"/>
          <w:lang w:eastAsia="nl-NL"/>
        </w:rPr>
        <w:tab/>
        <w:t>Bij de fotosynthesereactie.</w:t>
      </w:r>
    </w:p>
    <w:p w14:paraId="6446B45A" w14:textId="77777777" w:rsidR="00CE4A27" w:rsidRPr="007F2F17" w:rsidRDefault="00CE4A27" w:rsidP="00CE4A27">
      <w:pPr>
        <w:spacing w:after="0" w:line="240" w:lineRule="auto"/>
        <w:ind w:left="708" w:hanging="708"/>
        <w:outlineLvl w:val="0"/>
        <w:rPr>
          <w:rFonts w:ascii="Arial" w:eastAsia="Times New Roman" w:hAnsi="Arial" w:cs="Arial"/>
          <w:bCs/>
          <w:color w:val="000000"/>
          <w:kern w:val="36"/>
          <w:lang w:eastAsia="nl-NL"/>
        </w:rPr>
      </w:pPr>
      <w:r w:rsidRPr="007F2F17">
        <w:rPr>
          <w:rFonts w:ascii="Arial" w:eastAsia="Times New Roman" w:hAnsi="Arial" w:cs="Arial"/>
          <w:bCs/>
          <w:color w:val="000000"/>
          <w:kern w:val="36"/>
          <w:lang w:eastAsia="nl-NL"/>
        </w:rPr>
        <w:t>2</w:t>
      </w:r>
      <w:r w:rsidRPr="007F2F17">
        <w:rPr>
          <w:rFonts w:ascii="Arial" w:eastAsia="Times New Roman" w:hAnsi="Arial" w:cs="Arial"/>
          <w:bCs/>
          <w:color w:val="000000"/>
          <w:kern w:val="36"/>
          <w:lang w:eastAsia="nl-NL"/>
        </w:rPr>
        <w:tab/>
        <w:t>6n CO</w:t>
      </w:r>
      <w:r w:rsidRPr="007F2F17">
        <w:rPr>
          <w:rFonts w:ascii="Arial" w:eastAsia="Times New Roman" w:hAnsi="Arial" w:cs="Arial"/>
          <w:bCs/>
          <w:color w:val="000000"/>
          <w:kern w:val="36"/>
          <w:vertAlign w:val="subscript"/>
          <w:lang w:eastAsia="nl-NL"/>
        </w:rPr>
        <w:t>2</w:t>
      </w:r>
      <w:r w:rsidRPr="007F2F17">
        <w:rPr>
          <w:rFonts w:ascii="Arial" w:eastAsia="Times New Roman" w:hAnsi="Arial" w:cs="Arial"/>
          <w:bCs/>
          <w:color w:val="000000"/>
          <w:kern w:val="36"/>
          <w:lang w:eastAsia="nl-NL"/>
        </w:rPr>
        <w:t xml:space="preserve"> + 5n H</w:t>
      </w:r>
      <w:r w:rsidRPr="007F2F17">
        <w:rPr>
          <w:rFonts w:ascii="Arial" w:eastAsia="Times New Roman" w:hAnsi="Arial" w:cs="Arial"/>
          <w:bCs/>
          <w:color w:val="000000"/>
          <w:kern w:val="36"/>
          <w:vertAlign w:val="subscript"/>
          <w:lang w:eastAsia="nl-NL"/>
        </w:rPr>
        <w:t>2</w:t>
      </w:r>
      <w:r w:rsidRPr="007F2F17">
        <w:rPr>
          <w:rFonts w:ascii="Arial" w:eastAsia="Times New Roman" w:hAnsi="Arial" w:cs="Arial"/>
          <w:bCs/>
          <w:color w:val="000000"/>
          <w:kern w:val="36"/>
          <w:lang w:eastAsia="nl-NL"/>
        </w:rPr>
        <w:t xml:space="preserve">O </w:t>
      </w:r>
      <w:r w:rsidRPr="00CE4A27">
        <w:rPr>
          <w:rFonts w:ascii="Arial" w:eastAsia="Times New Roman" w:hAnsi="Arial" w:cs="Arial"/>
          <w:bCs/>
          <w:color w:val="000000"/>
          <w:kern w:val="36"/>
          <w:lang w:eastAsia="nl-NL"/>
        </w:rPr>
        <w:sym w:font="Symbol" w:char="F0AE"/>
      </w:r>
      <w:r w:rsidRPr="007F2F17">
        <w:rPr>
          <w:rFonts w:ascii="Arial" w:eastAsia="Times New Roman" w:hAnsi="Arial" w:cs="Arial"/>
          <w:bCs/>
          <w:color w:val="000000"/>
          <w:kern w:val="36"/>
          <w:lang w:eastAsia="nl-NL"/>
        </w:rPr>
        <w:t xml:space="preserve"> </w:t>
      </w:r>
      <w:bookmarkStart w:id="4" w:name="_Hlk25054623"/>
      <w:r w:rsidRPr="007F2F17">
        <w:rPr>
          <w:rFonts w:ascii="Arial" w:eastAsia="Times New Roman" w:hAnsi="Arial" w:cs="Arial"/>
          <w:bCs/>
          <w:color w:val="000000"/>
          <w:kern w:val="36"/>
          <w:lang w:eastAsia="nl-NL"/>
        </w:rPr>
        <w:t>(C</w:t>
      </w:r>
      <w:r w:rsidRPr="007F2F17">
        <w:rPr>
          <w:rFonts w:ascii="Arial" w:eastAsia="Times New Roman" w:hAnsi="Arial" w:cs="Arial"/>
          <w:bCs/>
          <w:color w:val="000000"/>
          <w:kern w:val="36"/>
          <w:vertAlign w:val="subscript"/>
          <w:lang w:eastAsia="nl-NL"/>
        </w:rPr>
        <w:t>6</w:t>
      </w:r>
      <w:r w:rsidRPr="007F2F17">
        <w:rPr>
          <w:rFonts w:ascii="Arial" w:eastAsia="Times New Roman" w:hAnsi="Arial" w:cs="Arial"/>
          <w:bCs/>
          <w:color w:val="000000"/>
          <w:kern w:val="36"/>
          <w:lang w:eastAsia="nl-NL"/>
        </w:rPr>
        <w:t>H</w:t>
      </w:r>
      <w:r w:rsidRPr="007F2F17">
        <w:rPr>
          <w:rFonts w:ascii="Arial" w:eastAsia="Times New Roman" w:hAnsi="Arial" w:cs="Arial"/>
          <w:bCs/>
          <w:color w:val="000000"/>
          <w:kern w:val="36"/>
          <w:vertAlign w:val="subscript"/>
          <w:lang w:eastAsia="nl-NL"/>
        </w:rPr>
        <w:t>10</w:t>
      </w:r>
      <w:r w:rsidRPr="007F2F17">
        <w:rPr>
          <w:rFonts w:ascii="Arial" w:eastAsia="Times New Roman" w:hAnsi="Arial" w:cs="Arial"/>
          <w:bCs/>
          <w:color w:val="000000"/>
          <w:kern w:val="36"/>
          <w:lang w:eastAsia="nl-NL"/>
        </w:rPr>
        <w:t>O</w:t>
      </w:r>
      <w:r w:rsidRPr="007F2F17">
        <w:rPr>
          <w:rFonts w:ascii="Arial" w:eastAsia="Times New Roman" w:hAnsi="Arial" w:cs="Arial"/>
          <w:bCs/>
          <w:color w:val="000000"/>
          <w:kern w:val="36"/>
          <w:vertAlign w:val="subscript"/>
          <w:lang w:eastAsia="nl-NL"/>
        </w:rPr>
        <w:t>5</w:t>
      </w:r>
      <w:r w:rsidRPr="007F2F17">
        <w:rPr>
          <w:rFonts w:ascii="Arial" w:eastAsia="Times New Roman" w:hAnsi="Arial" w:cs="Arial"/>
          <w:bCs/>
          <w:color w:val="000000"/>
          <w:kern w:val="36"/>
          <w:lang w:eastAsia="nl-NL"/>
        </w:rPr>
        <w:t>)</w:t>
      </w:r>
      <w:r w:rsidRPr="007F2F17">
        <w:rPr>
          <w:rFonts w:ascii="Arial" w:eastAsia="Times New Roman" w:hAnsi="Arial" w:cs="Arial"/>
          <w:bCs/>
          <w:color w:val="000000"/>
          <w:kern w:val="36"/>
          <w:vertAlign w:val="subscript"/>
          <w:lang w:eastAsia="nl-NL"/>
        </w:rPr>
        <w:t>n</w:t>
      </w:r>
      <w:r w:rsidRPr="007F2F17">
        <w:rPr>
          <w:rFonts w:ascii="Arial" w:eastAsia="Times New Roman" w:hAnsi="Arial" w:cs="Arial"/>
          <w:bCs/>
          <w:color w:val="000000"/>
          <w:kern w:val="36"/>
          <w:lang w:eastAsia="nl-NL"/>
        </w:rPr>
        <w:t xml:space="preserve"> + 6n O</w:t>
      </w:r>
      <w:r w:rsidRPr="007F2F17">
        <w:rPr>
          <w:rFonts w:ascii="Arial" w:eastAsia="Times New Roman" w:hAnsi="Arial" w:cs="Arial"/>
          <w:bCs/>
          <w:color w:val="000000"/>
          <w:kern w:val="36"/>
          <w:vertAlign w:val="subscript"/>
          <w:lang w:eastAsia="nl-NL"/>
        </w:rPr>
        <w:t>2</w:t>
      </w:r>
      <w:r w:rsidRPr="007F2F17">
        <w:rPr>
          <w:rFonts w:ascii="Arial" w:eastAsia="Times New Roman" w:hAnsi="Arial" w:cs="Arial"/>
          <w:bCs/>
          <w:color w:val="000000"/>
          <w:kern w:val="36"/>
          <w:lang w:eastAsia="nl-NL"/>
        </w:rPr>
        <w:t>.</w:t>
      </w:r>
      <w:bookmarkEnd w:id="4"/>
    </w:p>
    <w:p w14:paraId="0781C51A" w14:textId="77777777" w:rsidR="00CE4A27" w:rsidRPr="007F2F17" w:rsidRDefault="00CE4A27" w:rsidP="00CE4A27">
      <w:pPr>
        <w:spacing w:after="0" w:line="240" w:lineRule="auto"/>
        <w:ind w:left="708" w:hanging="708"/>
        <w:outlineLvl w:val="0"/>
        <w:rPr>
          <w:rFonts w:ascii="Arial" w:eastAsia="Times New Roman" w:hAnsi="Arial" w:cs="Arial"/>
          <w:bCs/>
          <w:color w:val="000000"/>
          <w:kern w:val="36"/>
          <w:lang w:eastAsia="nl-NL"/>
        </w:rPr>
      </w:pPr>
      <w:r w:rsidRPr="007F2F17">
        <w:rPr>
          <w:rFonts w:ascii="Arial" w:eastAsia="Times New Roman" w:hAnsi="Arial" w:cs="Arial"/>
          <w:bCs/>
          <w:color w:val="000000"/>
          <w:kern w:val="36"/>
          <w:lang w:eastAsia="nl-NL"/>
        </w:rPr>
        <w:t>3</w:t>
      </w:r>
      <w:r w:rsidRPr="007F2F17">
        <w:rPr>
          <w:rFonts w:ascii="Arial" w:eastAsia="Times New Roman" w:hAnsi="Arial" w:cs="Arial"/>
          <w:bCs/>
          <w:color w:val="000000"/>
          <w:kern w:val="36"/>
          <w:lang w:eastAsia="nl-NL"/>
        </w:rPr>
        <w:tab/>
        <w:t>2 (C</w:t>
      </w:r>
      <w:r w:rsidRPr="007F2F17">
        <w:rPr>
          <w:rFonts w:ascii="Arial" w:eastAsia="Times New Roman" w:hAnsi="Arial" w:cs="Arial"/>
          <w:bCs/>
          <w:color w:val="000000"/>
          <w:kern w:val="36"/>
          <w:vertAlign w:val="subscript"/>
          <w:lang w:eastAsia="nl-NL"/>
        </w:rPr>
        <w:t>6</w:t>
      </w:r>
      <w:r w:rsidRPr="007F2F17">
        <w:rPr>
          <w:rFonts w:ascii="Arial" w:eastAsia="Times New Roman" w:hAnsi="Arial" w:cs="Arial"/>
          <w:bCs/>
          <w:color w:val="000000"/>
          <w:kern w:val="36"/>
          <w:lang w:eastAsia="nl-NL"/>
        </w:rPr>
        <w:t>H</w:t>
      </w:r>
      <w:r w:rsidRPr="007F2F17">
        <w:rPr>
          <w:rFonts w:ascii="Arial" w:eastAsia="Times New Roman" w:hAnsi="Arial" w:cs="Arial"/>
          <w:bCs/>
          <w:color w:val="000000"/>
          <w:kern w:val="36"/>
          <w:vertAlign w:val="subscript"/>
          <w:lang w:eastAsia="nl-NL"/>
        </w:rPr>
        <w:t>10</w:t>
      </w:r>
      <w:r w:rsidRPr="007F2F17">
        <w:rPr>
          <w:rFonts w:ascii="Arial" w:eastAsia="Times New Roman" w:hAnsi="Arial" w:cs="Arial"/>
          <w:bCs/>
          <w:color w:val="000000"/>
          <w:kern w:val="36"/>
          <w:lang w:eastAsia="nl-NL"/>
        </w:rPr>
        <w:t>O</w:t>
      </w:r>
      <w:r w:rsidRPr="007F2F17">
        <w:rPr>
          <w:rFonts w:ascii="Arial" w:eastAsia="Times New Roman" w:hAnsi="Arial" w:cs="Arial"/>
          <w:bCs/>
          <w:color w:val="000000"/>
          <w:kern w:val="36"/>
          <w:vertAlign w:val="subscript"/>
          <w:lang w:eastAsia="nl-NL"/>
        </w:rPr>
        <w:t>5</w:t>
      </w:r>
      <w:r w:rsidRPr="007F2F17">
        <w:rPr>
          <w:rFonts w:ascii="Arial" w:eastAsia="Times New Roman" w:hAnsi="Arial" w:cs="Arial"/>
          <w:bCs/>
          <w:color w:val="000000"/>
          <w:kern w:val="36"/>
          <w:lang w:eastAsia="nl-NL"/>
        </w:rPr>
        <w:t>)</w:t>
      </w:r>
      <w:r w:rsidRPr="007F2F17">
        <w:rPr>
          <w:rFonts w:ascii="Arial" w:eastAsia="Times New Roman" w:hAnsi="Arial" w:cs="Arial"/>
          <w:bCs/>
          <w:color w:val="000000"/>
          <w:kern w:val="36"/>
          <w:vertAlign w:val="subscript"/>
          <w:lang w:eastAsia="nl-NL"/>
        </w:rPr>
        <w:t>n</w:t>
      </w:r>
      <w:r w:rsidRPr="007F2F17">
        <w:rPr>
          <w:rFonts w:ascii="Arial" w:eastAsia="Times New Roman" w:hAnsi="Arial" w:cs="Arial"/>
          <w:bCs/>
          <w:color w:val="000000"/>
          <w:kern w:val="36"/>
          <w:lang w:eastAsia="nl-NL"/>
        </w:rPr>
        <w:t xml:space="preserve"> + n H</w:t>
      </w:r>
      <w:r w:rsidRPr="007F2F17">
        <w:rPr>
          <w:rFonts w:ascii="Arial" w:eastAsia="Times New Roman" w:hAnsi="Arial" w:cs="Arial"/>
          <w:bCs/>
          <w:color w:val="000000"/>
          <w:kern w:val="36"/>
          <w:vertAlign w:val="subscript"/>
          <w:lang w:eastAsia="nl-NL"/>
        </w:rPr>
        <w:t>2</w:t>
      </w:r>
      <w:r w:rsidRPr="007F2F17">
        <w:rPr>
          <w:rFonts w:ascii="Arial" w:eastAsia="Times New Roman" w:hAnsi="Arial" w:cs="Arial"/>
          <w:bCs/>
          <w:color w:val="000000"/>
          <w:kern w:val="36"/>
          <w:lang w:eastAsia="nl-NL"/>
        </w:rPr>
        <w:t xml:space="preserve">O </w:t>
      </w:r>
      <w:r w:rsidRPr="00CE4A27">
        <w:rPr>
          <w:rFonts w:ascii="Arial" w:eastAsia="Times New Roman" w:hAnsi="Arial" w:cs="Arial"/>
          <w:bCs/>
          <w:color w:val="000000"/>
          <w:kern w:val="36"/>
          <w:lang w:val="en-US" w:eastAsia="nl-NL"/>
        </w:rPr>
        <w:sym w:font="Symbol" w:char="F0AE"/>
      </w:r>
      <w:r w:rsidRPr="007F2F17">
        <w:rPr>
          <w:rFonts w:ascii="Arial" w:eastAsia="Times New Roman" w:hAnsi="Arial" w:cs="Arial"/>
          <w:bCs/>
          <w:color w:val="000000"/>
          <w:kern w:val="36"/>
          <w:lang w:eastAsia="nl-NL"/>
        </w:rPr>
        <w:t xml:space="preserve"> n C</w:t>
      </w:r>
      <w:r w:rsidRPr="007F2F17">
        <w:rPr>
          <w:rFonts w:ascii="Arial" w:eastAsia="Times New Roman" w:hAnsi="Arial" w:cs="Arial"/>
          <w:bCs/>
          <w:color w:val="000000"/>
          <w:kern w:val="36"/>
          <w:vertAlign w:val="subscript"/>
          <w:lang w:eastAsia="nl-NL"/>
        </w:rPr>
        <w:t>12</w:t>
      </w:r>
      <w:r w:rsidRPr="007F2F17">
        <w:rPr>
          <w:rFonts w:ascii="Arial" w:eastAsia="Times New Roman" w:hAnsi="Arial" w:cs="Arial"/>
          <w:bCs/>
          <w:color w:val="000000"/>
          <w:kern w:val="36"/>
          <w:lang w:eastAsia="nl-NL"/>
        </w:rPr>
        <w:t>H</w:t>
      </w:r>
      <w:r w:rsidRPr="007F2F17">
        <w:rPr>
          <w:rFonts w:ascii="Arial" w:eastAsia="Times New Roman" w:hAnsi="Arial" w:cs="Arial"/>
          <w:bCs/>
          <w:color w:val="000000"/>
          <w:kern w:val="36"/>
          <w:vertAlign w:val="subscript"/>
          <w:lang w:eastAsia="nl-NL"/>
        </w:rPr>
        <w:t>22</w:t>
      </w:r>
      <w:r w:rsidRPr="007F2F17">
        <w:rPr>
          <w:rFonts w:ascii="Arial" w:eastAsia="Times New Roman" w:hAnsi="Arial" w:cs="Arial"/>
          <w:bCs/>
          <w:color w:val="000000"/>
          <w:kern w:val="36"/>
          <w:lang w:eastAsia="nl-NL"/>
        </w:rPr>
        <w:t>O</w:t>
      </w:r>
      <w:r w:rsidRPr="007F2F17">
        <w:rPr>
          <w:rFonts w:ascii="Arial" w:eastAsia="Times New Roman" w:hAnsi="Arial" w:cs="Arial"/>
          <w:bCs/>
          <w:color w:val="000000"/>
          <w:kern w:val="36"/>
          <w:vertAlign w:val="subscript"/>
          <w:lang w:eastAsia="nl-NL"/>
        </w:rPr>
        <w:t>11</w:t>
      </w:r>
    </w:p>
    <w:p w14:paraId="18733936" w14:textId="77777777" w:rsidR="00CE4A27" w:rsidRPr="007F2F17" w:rsidRDefault="00CE4A27" w:rsidP="00CE4A27">
      <w:pPr>
        <w:spacing w:after="0" w:line="240" w:lineRule="auto"/>
        <w:ind w:left="708" w:hanging="708"/>
        <w:outlineLvl w:val="0"/>
        <w:rPr>
          <w:rFonts w:ascii="Arial" w:eastAsia="Times New Roman" w:hAnsi="Arial" w:cs="Arial"/>
          <w:bCs/>
          <w:color w:val="000000"/>
          <w:kern w:val="36"/>
          <w:lang w:eastAsia="nl-NL"/>
        </w:rPr>
      </w:pPr>
      <w:r w:rsidRPr="007F2F17">
        <w:rPr>
          <w:rFonts w:ascii="Arial" w:eastAsia="Times New Roman" w:hAnsi="Arial" w:cs="Arial"/>
          <w:bCs/>
          <w:color w:val="000000"/>
          <w:kern w:val="36"/>
          <w:lang w:eastAsia="nl-NL"/>
        </w:rPr>
        <w:t>4</w:t>
      </w:r>
      <w:r w:rsidRPr="007F2F17">
        <w:rPr>
          <w:rFonts w:ascii="Arial" w:eastAsia="Times New Roman" w:hAnsi="Arial" w:cs="Arial"/>
          <w:bCs/>
          <w:color w:val="000000"/>
          <w:kern w:val="36"/>
          <w:lang w:eastAsia="nl-NL"/>
        </w:rPr>
        <w:tab/>
        <w:t>C</w:t>
      </w:r>
      <w:r w:rsidRPr="007F2F17">
        <w:rPr>
          <w:rFonts w:ascii="Arial" w:eastAsia="Times New Roman" w:hAnsi="Arial" w:cs="Arial"/>
          <w:bCs/>
          <w:color w:val="000000"/>
          <w:kern w:val="36"/>
          <w:vertAlign w:val="subscript"/>
          <w:lang w:eastAsia="nl-NL"/>
        </w:rPr>
        <w:t>12</w:t>
      </w:r>
      <w:r w:rsidRPr="007F2F17">
        <w:rPr>
          <w:rFonts w:ascii="Arial" w:eastAsia="Times New Roman" w:hAnsi="Arial" w:cs="Arial"/>
          <w:bCs/>
          <w:color w:val="000000"/>
          <w:kern w:val="36"/>
          <w:lang w:eastAsia="nl-NL"/>
        </w:rPr>
        <w:t>H</w:t>
      </w:r>
      <w:r w:rsidRPr="007F2F17">
        <w:rPr>
          <w:rFonts w:ascii="Arial" w:eastAsia="Times New Roman" w:hAnsi="Arial" w:cs="Arial"/>
          <w:bCs/>
          <w:color w:val="000000"/>
          <w:kern w:val="36"/>
          <w:vertAlign w:val="subscript"/>
          <w:lang w:eastAsia="nl-NL"/>
        </w:rPr>
        <w:t>22</w:t>
      </w:r>
      <w:r w:rsidRPr="007F2F17">
        <w:rPr>
          <w:rFonts w:ascii="Arial" w:eastAsia="Times New Roman" w:hAnsi="Arial" w:cs="Arial"/>
          <w:bCs/>
          <w:color w:val="000000"/>
          <w:kern w:val="36"/>
          <w:lang w:eastAsia="nl-NL"/>
        </w:rPr>
        <w:t>O</w:t>
      </w:r>
      <w:r w:rsidRPr="007F2F17">
        <w:rPr>
          <w:rFonts w:ascii="Arial" w:eastAsia="Times New Roman" w:hAnsi="Arial" w:cs="Arial"/>
          <w:bCs/>
          <w:color w:val="000000"/>
          <w:kern w:val="36"/>
          <w:vertAlign w:val="subscript"/>
          <w:lang w:eastAsia="nl-NL"/>
        </w:rPr>
        <w:t>11</w:t>
      </w:r>
      <w:r w:rsidRPr="007F2F17">
        <w:rPr>
          <w:rFonts w:ascii="Arial" w:eastAsia="Times New Roman" w:hAnsi="Arial" w:cs="Arial"/>
          <w:bCs/>
          <w:color w:val="000000"/>
          <w:kern w:val="36"/>
          <w:lang w:eastAsia="nl-NL"/>
        </w:rPr>
        <w:t xml:space="preserve"> + H</w:t>
      </w:r>
      <w:r w:rsidRPr="007F2F17">
        <w:rPr>
          <w:rFonts w:ascii="Arial" w:eastAsia="Times New Roman" w:hAnsi="Arial" w:cs="Arial"/>
          <w:bCs/>
          <w:color w:val="000000"/>
          <w:kern w:val="36"/>
          <w:vertAlign w:val="subscript"/>
          <w:lang w:eastAsia="nl-NL"/>
        </w:rPr>
        <w:t>2</w:t>
      </w:r>
      <w:r w:rsidRPr="007F2F17">
        <w:rPr>
          <w:rFonts w:ascii="Arial" w:eastAsia="Times New Roman" w:hAnsi="Arial" w:cs="Arial"/>
          <w:bCs/>
          <w:color w:val="000000"/>
          <w:kern w:val="36"/>
          <w:lang w:eastAsia="nl-NL"/>
        </w:rPr>
        <w:t xml:space="preserve">O </w:t>
      </w:r>
      <w:r w:rsidRPr="00CE4A27">
        <w:rPr>
          <w:rFonts w:ascii="Arial" w:eastAsia="Times New Roman" w:hAnsi="Arial" w:cs="Arial"/>
          <w:bCs/>
          <w:color w:val="000000"/>
          <w:kern w:val="36"/>
          <w:lang w:val="en-US" w:eastAsia="nl-NL"/>
        </w:rPr>
        <w:sym w:font="Symbol" w:char="F0AE"/>
      </w:r>
      <w:r w:rsidRPr="007F2F17">
        <w:rPr>
          <w:rFonts w:ascii="Arial" w:eastAsia="Times New Roman" w:hAnsi="Arial" w:cs="Arial"/>
          <w:bCs/>
          <w:color w:val="000000"/>
          <w:kern w:val="36"/>
          <w:lang w:eastAsia="nl-NL"/>
        </w:rPr>
        <w:t xml:space="preserve">  C</w:t>
      </w:r>
      <w:r w:rsidRPr="007F2F17">
        <w:rPr>
          <w:rFonts w:ascii="Arial" w:eastAsia="Times New Roman" w:hAnsi="Arial" w:cs="Arial"/>
          <w:bCs/>
          <w:color w:val="000000"/>
          <w:kern w:val="36"/>
          <w:vertAlign w:val="subscript"/>
          <w:lang w:eastAsia="nl-NL"/>
        </w:rPr>
        <w:t>6</w:t>
      </w:r>
      <w:r w:rsidRPr="007F2F17">
        <w:rPr>
          <w:rFonts w:ascii="Arial" w:eastAsia="Times New Roman" w:hAnsi="Arial" w:cs="Arial"/>
          <w:bCs/>
          <w:color w:val="000000"/>
          <w:kern w:val="36"/>
          <w:lang w:eastAsia="nl-NL"/>
        </w:rPr>
        <w:t>H</w:t>
      </w:r>
      <w:r w:rsidRPr="007F2F17">
        <w:rPr>
          <w:rFonts w:ascii="Arial" w:eastAsia="Times New Roman" w:hAnsi="Arial" w:cs="Arial"/>
          <w:bCs/>
          <w:color w:val="000000"/>
          <w:kern w:val="36"/>
          <w:vertAlign w:val="subscript"/>
          <w:lang w:eastAsia="nl-NL"/>
        </w:rPr>
        <w:t>12</w:t>
      </w:r>
      <w:r w:rsidRPr="007F2F17">
        <w:rPr>
          <w:rFonts w:ascii="Arial" w:eastAsia="Times New Roman" w:hAnsi="Arial" w:cs="Arial"/>
          <w:bCs/>
          <w:color w:val="000000"/>
          <w:kern w:val="36"/>
          <w:lang w:eastAsia="nl-NL"/>
        </w:rPr>
        <w:t>O</w:t>
      </w:r>
      <w:r w:rsidRPr="007F2F17">
        <w:rPr>
          <w:rFonts w:ascii="Arial" w:eastAsia="Times New Roman" w:hAnsi="Arial" w:cs="Arial"/>
          <w:bCs/>
          <w:color w:val="000000"/>
          <w:kern w:val="36"/>
          <w:vertAlign w:val="subscript"/>
          <w:lang w:eastAsia="nl-NL"/>
        </w:rPr>
        <w:t>6</w:t>
      </w:r>
      <w:r w:rsidRPr="007F2F17">
        <w:rPr>
          <w:rFonts w:ascii="Arial" w:eastAsia="Times New Roman" w:hAnsi="Arial" w:cs="Arial"/>
          <w:bCs/>
          <w:color w:val="000000"/>
          <w:kern w:val="36"/>
          <w:lang w:eastAsia="nl-NL"/>
        </w:rPr>
        <w:t>.</w:t>
      </w:r>
    </w:p>
    <w:p w14:paraId="17667A07" w14:textId="77777777" w:rsidR="00CE4A27" w:rsidRPr="00CE4A27" w:rsidRDefault="00CE4A27" w:rsidP="00CE4A27">
      <w:pPr>
        <w:spacing w:after="0" w:line="240" w:lineRule="auto"/>
        <w:ind w:left="708" w:hanging="708"/>
        <w:outlineLvl w:val="0"/>
        <w:rPr>
          <w:rFonts w:ascii="Arial" w:eastAsia="Times New Roman" w:hAnsi="Arial" w:cs="Arial"/>
          <w:bCs/>
          <w:color w:val="000000"/>
          <w:kern w:val="36"/>
          <w:lang w:eastAsia="nl-NL"/>
        </w:rPr>
      </w:pPr>
      <w:r w:rsidRPr="00CE4A27">
        <w:rPr>
          <w:rFonts w:ascii="Arial" w:eastAsia="Times New Roman" w:hAnsi="Arial" w:cs="Arial"/>
          <w:bCs/>
          <w:color w:val="000000"/>
          <w:kern w:val="36"/>
          <w:lang w:eastAsia="nl-NL"/>
        </w:rPr>
        <w:t>5</w:t>
      </w:r>
      <w:r w:rsidRPr="00CE4A27">
        <w:rPr>
          <w:rFonts w:ascii="Arial" w:eastAsia="Times New Roman" w:hAnsi="Arial" w:cs="Arial"/>
          <w:bCs/>
          <w:color w:val="000000"/>
          <w:kern w:val="36"/>
          <w:lang w:eastAsia="nl-NL"/>
        </w:rPr>
        <w:tab/>
        <w:t>Hydrolyse = Reactie met water waarbij de bouwstoffen weer gevormd worden.</w:t>
      </w:r>
    </w:p>
    <w:p w14:paraId="516414DE" w14:textId="77777777" w:rsidR="00CE4A27" w:rsidRPr="00CE4A27" w:rsidRDefault="00CE4A27" w:rsidP="00CE4A27">
      <w:pPr>
        <w:spacing w:after="0" w:line="240" w:lineRule="auto"/>
        <w:ind w:left="708" w:hanging="708"/>
        <w:outlineLvl w:val="0"/>
        <w:rPr>
          <w:rFonts w:ascii="Arial" w:eastAsia="Times New Roman" w:hAnsi="Arial" w:cs="Arial"/>
          <w:bCs/>
          <w:color w:val="000000"/>
          <w:kern w:val="36"/>
          <w:lang w:eastAsia="nl-NL"/>
        </w:rPr>
      </w:pPr>
      <w:r w:rsidRPr="00CE4A27">
        <w:rPr>
          <w:rFonts w:ascii="Arial" w:eastAsia="Times New Roman" w:hAnsi="Arial" w:cs="Arial"/>
          <w:bCs/>
          <w:color w:val="000000"/>
          <w:kern w:val="36"/>
          <w:lang w:eastAsia="nl-NL"/>
        </w:rPr>
        <w:t>6</w:t>
      </w:r>
      <w:r w:rsidRPr="00CE4A27">
        <w:rPr>
          <w:rFonts w:ascii="Arial" w:eastAsia="Times New Roman" w:hAnsi="Arial" w:cs="Arial"/>
          <w:bCs/>
          <w:color w:val="000000"/>
          <w:kern w:val="36"/>
          <w:lang w:eastAsia="nl-NL"/>
        </w:rPr>
        <w:tab/>
        <w:t>Azijnzuur, CH</w:t>
      </w:r>
      <w:r w:rsidRPr="00CE4A27">
        <w:rPr>
          <w:rFonts w:ascii="Arial" w:eastAsia="Times New Roman" w:hAnsi="Arial" w:cs="Arial"/>
          <w:bCs/>
          <w:color w:val="000000"/>
          <w:kern w:val="36"/>
          <w:vertAlign w:val="subscript"/>
          <w:lang w:eastAsia="nl-NL"/>
        </w:rPr>
        <w:t>3</w:t>
      </w:r>
      <w:r w:rsidRPr="00CE4A27">
        <w:rPr>
          <w:rFonts w:ascii="Arial" w:eastAsia="Times New Roman" w:hAnsi="Arial" w:cs="Arial"/>
          <w:bCs/>
          <w:color w:val="000000"/>
          <w:kern w:val="36"/>
          <w:lang w:eastAsia="nl-NL"/>
        </w:rPr>
        <w:t>COOH, en melkzuur, CH</w:t>
      </w:r>
      <w:r w:rsidRPr="00CE4A27">
        <w:rPr>
          <w:rFonts w:ascii="Arial" w:eastAsia="Times New Roman" w:hAnsi="Arial" w:cs="Arial"/>
          <w:bCs/>
          <w:color w:val="000000"/>
          <w:kern w:val="36"/>
          <w:vertAlign w:val="subscript"/>
          <w:lang w:eastAsia="nl-NL"/>
        </w:rPr>
        <w:t>3</w:t>
      </w:r>
      <w:r w:rsidRPr="00CE4A27">
        <w:rPr>
          <w:rFonts w:ascii="Arial" w:eastAsia="Times New Roman" w:hAnsi="Arial" w:cs="Arial"/>
          <w:bCs/>
          <w:color w:val="000000"/>
          <w:kern w:val="36"/>
          <w:lang w:eastAsia="nl-NL"/>
        </w:rPr>
        <w:t>CHOHCOOH.</w:t>
      </w:r>
    </w:p>
    <w:p w14:paraId="07815694" w14:textId="77777777" w:rsidR="00CE4A27" w:rsidRPr="00CE4A27" w:rsidRDefault="00CE4A27" w:rsidP="00CE4A27">
      <w:pPr>
        <w:spacing w:after="0" w:line="240" w:lineRule="auto"/>
        <w:ind w:left="708" w:hanging="708"/>
        <w:outlineLvl w:val="0"/>
        <w:rPr>
          <w:rFonts w:ascii="Arial" w:eastAsia="Times New Roman" w:hAnsi="Arial" w:cs="Arial"/>
          <w:bCs/>
          <w:color w:val="000000"/>
          <w:kern w:val="36"/>
          <w:lang w:eastAsia="nl-NL"/>
        </w:rPr>
      </w:pPr>
      <w:r w:rsidRPr="00CE4A27">
        <w:rPr>
          <w:rFonts w:ascii="Arial" w:eastAsia="Times New Roman" w:hAnsi="Arial" w:cs="Arial"/>
          <w:bCs/>
          <w:color w:val="000000"/>
          <w:kern w:val="36"/>
          <w:lang w:eastAsia="nl-NL"/>
        </w:rPr>
        <w:tab/>
      </w:r>
      <w:r w:rsidRPr="00CE4A27">
        <w:rPr>
          <w:rFonts w:ascii="Arial" w:eastAsia="Times New Roman" w:hAnsi="Arial" w:cs="Arial"/>
          <w:bCs/>
          <w:noProof/>
          <w:color w:val="000000"/>
          <w:kern w:val="36"/>
          <w:lang w:eastAsia="nl-NL"/>
        </w:rPr>
        <w:drawing>
          <wp:inline distT="0" distB="0" distL="0" distR="0" wp14:anchorId="1363FD5D" wp14:editId="7DFB8C08">
            <wp:extent cx="1604024" cy="609600"/>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zijnmelkzuur.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606778" cy="610647"/>
                    </a:xfrm>
                    <a:prstGeom prst="rect">
                      <a:avLst/>
                    </a:prstGeom>
                  </pic:spPr>
                </pic:pic>
              </a:graphicData>
            </a:graphic>
          </wp:inline>
        </w:drawing>
      </w:r>
    </w:p>
    <w:p w14:paraId="07E31BA6" w14:textId="77777777" w:rsidR="00CE4A27" w:rsidRPr="00CE4A27" w:rsidRDefault="00CE4A27" w:rsidP="00CE4A27">
      <w:pPr>
        <w:spacing w:after="0" w:line="240" w:lineRule="auto"/>
        <w:ind w:left="708" w:hanging="708"/>
        <w:outlineLvl w:val="0"/>
        <w:rPr>
          <w:rFonts w:ascii="Arial" w:eastAsia="Times New Roman" w:hAnsi="Arial" w:cs="Arial"/>
          <w:bCs/>
          <w:color w:val="000000"/>
          <w:kern w:val="36"/>
          <w:lang w:eastAsia="nl-NL"/>
        </w:rPr>
      </w:pPr>
      <w:r w:rsidRPr="00CE4A27">
        <w:rPr>
          <w:rFonts w:ascii="Arial" w:eastAsia="Times New Roman" w:hAnsi="Arial" w:cs="Arial"/>
          <w:bCs/>
          <w:color w:val="000000"/>
          <w:kern w:val="36"/>
          <w:lang w:eastAsia="nl-NL"/>
        </w:rPr>
        <w:t>7</w:t>
      </w:r>
      <w:r w:rsidRPr="00CE4A27">
        <w:rPr>
          <w:rFonts w:ascii="Arial" w:eastAsia="Times New Roman" w:hAnsi="Arial" w:cs="Arial"/>
          <w:bCs/>
          <w:color w:val="000000"/>
          <w:kern w:val="36"/>
          <w:lang w:eastAsia="nl-NL"/>
        </w:rPr>
        <w:tab/>
        <w:t xml:space="preserve">Azijnzuur: </w:t>
      </w:r>
      <w:bookmarkStart w:id="5" w:name="_Hlk25054984"/>
      <w:bookmarkStart w:id="6" w:name="_Hlk25055034"/>
      <w:r w:rsidRPr="00CE4A27">
        <w:rPr>
          <w:rFonts w:ascii="Arial" w:eastAsia="Times New Roman" w:hAnsi="Arial" w:cs="Arial"/>
          <w:bCs/>
          <w:color w:val="000000"/>
          <w:kern w:val="36"/>
          <w:lang w:eastAsia="nl-NL"/>
        </w:rPr>
        <w:t>C</w:t>
      </w:r>
      <w:r w:rsidRPr="00CE4A27">
        <w:rPr>
          <w:rFonts w:ascii="Arial" w:eastAsia="Times New Roman" w:hAnsi="Arial" w:cs="Arial"/>
          <w:bCs/>
          <w:color w:val="000000"/>
          <w:kern w:val="36"/>
          <w:vertAlign w:val="subscript"/>
          <w:lang w:eastAsia="nl-NL"/>
        </w:rPr>
        <w:t>6</w:t>
      </w:r>
      <w:r w:rsidRPr="00CE4A27">
        <w:rPr>
          <w:rFonts w:ascii="Arial" w:eastAsia="Times New Roman" w:hAnsi="Arial" w:cs="Arial"/>
          <w:bCs/>
          <w:color w:val="000000"/>
          <w:kern w:val="36"/>
          <w:lang w:eastAsia="nl-NL"/>
        </w:rPr>
        <w:t>H</w:t>
      </w:r>
      <w:r w:rsidRPr="00CE4A27">
        <w:rPr>
          <w:rFonts w:ascii="Arial" w:eastAsia="Times New Roman" w:hAnsi="Arial" w:cs="Arial"/>
          <w:bCs/>
          <w:color w:val="000000"/>
          <w:kern w:val="36"/>
          <w:vertAlign w:val="subscript"/>
          <w:lang w:eastAsia="nl-NL"/>
        </w:rPr>
        <w:t>12</w:t>
      </w:r>
      <w:r w:rsidRPr="00CE4A27">
        <w:rPr>
          <w:rFonts w:ascii="Arial" w:eastAsia="Times New Roman" w:hAnsi="Arial" w:cs="Arial"/>
          <w:bCs/>
          <w:color w:val="000000"/>
          <w:kern w:val="36"/>
          <w:lang w:eastAsia="nl-NL"/>
        </w:rPr>
        <w:t>O</w:t>
      </w:r>
      <w:r w:rsidRPr="00CE4A27">
        <w:rPr>
          <w:rFonts w:ascii="Arial" w:eastAsia="Times New Roman" w:hAnsi="Arial" w:cs="Arial"/>
          <w:bCs/>
          <w:color w:val="000000"/>
          <w:kern w:val="36"/>
          <w:vertAlign w:val="subscript"/>
          <w:lang w:eastAsia="nl-NL"/>
        </w:rPr>
        <w:t>6</w:t>
      </w:r>
      <w:r w:rsidRPr="00CE4A27">
        <w:rPr>
          <w:rFonts w:ascii="Arial" w:eastAsia="Times New Roman" w:hAnsi="Arial" w:cs="Arial"/>
          <w:bCs/>
          <w:color w:val="000000"/>
          <w:kern w:val="36"/>
          <w:lang w:eastAsia="nl-NL"/>
        </w:rPr>
        <w:t xml:space="preserve"> </w:t>
      </w:r>
      <w:r w:rsidRPr="00CE4A27">
        <w:rPr>
          <w:rFonts w:ascii="Arial" w:eastAsia="Times New Roman" w:hAnsi="Arial" w:cs="Arial"/>
          <w:bCs/>
          <w:color w:val="000000"/>
          <w:kern w:val="36"/>
          <w:lang w:eastAsia="nl-NL"/>
        </w:rPr>
        <w:sym w:font="Symbol" w:char="F0AE"/>
      </w:r>
      <w:r w:rsidRPr="00CE4A27">
        <w:rPr>
          <w:rFonts w:ascii="Arial" w:eastAsia="Times New Roman" w:hAnsi="Arial" w:cs="Arial"/>
          <w:bCs/>
          <w:color w:val="000000"/>
          <w:kern w:val="36"/>
          <w:lang w:eastAsia="nl-NL"/>
        </w:rPr>
        <w:t xml:space="preserve"> 3 </w:t>
      </w:r>
      <w:bookmarkEnd w:id="5"/>
      <w:r w:rsidRPr="00CE4A27">
        <w:rPr>
          <w:rFonts w:ascii="Arial" w:eastAsia="Times New Roman" w:hAnsi="Arial" w:cs="Arial"/>
          <w:bCs/>
          <w:color w:val="000000"/>
          <w:kern w:val="36"/>
          <w:lang w:eastAsia="nl-NL"/>
        </w:rPr>
        <w:t>CH</w:t>
      </w:r>
      <w:r w:rsidRPr="00CE4A27">
        <w:rPr>
          <w:rFonts w:ascii="Arial" w:eastAsia="Times New Roman" w:hAnsi="Arial" w:cs="Arial"/>
          <w:bCs/>
          <w:color w:val="000000"/>
          <w:kern w:val="36"/>
          <w:vertAlign w:val="subscript"/>
          <w:lang w:eastAsia="nl-NL"/>
        </w:rPr>
        <w:t>3</w:t>
      </w:r>
      <w:r w:rsidRPr="00CE4A27">
        <w:rPr>
          <w:rFonts w:ascii="Arial" w:eastAsia="Times New Roman" w:hAnsi="Arial" w:cs="Arial"/>
          <w:bCs/>
          <w:color w:val="000000"/>
          <w:kern w:val="36"/>
          <w:lang w:eastAsia="nl-NL"/>
        </w:rPr>
        <w:t>COOH en melkzuur: C</w:t>
      </w:r>
      <w:r w:rsidRPr="00CE4A27">
        <w:rPr>
          <w:rFonts w:ascii="Arial" w:eastAsia="Times New Roman" w:hAnsi="Arial" w:cs="Arial"/>
          <w:bCs/>
          <w:color w:val="000000"/>
          <w:kern w:val="36"/>
          <w:vertAlign w:val="subscript"/>
          <w:lang w:eastAsia="nl-NL"/>
        </w:rPr>
        <w:t>6</w:t>
      </w:r>
      <w:r w:rsidRPr="00CE4A27">
        <w:rPr>
          <w:rFonts w:ascii="Arial" w:eastAsia="Times New Roman" w:hAnsi="Arial" w:cs="Arial"/>
          <w:bCs/>
          <w:color w:val="000000"/>
          <w:kern w:val="36"/>
          <w:lang w:eastAsia="nl-NL"/>
        </w:rPr>
        <w:t>H</w:t>
      </w:r>
      <w:r w:rsidRPr="00CE4A27">
        <w:rPr>
          <w:rFonts w:ascii="Arial" w:eastAsia="Times New Roman" w:hAnsi="Arial" w:cs="Arial"/>
          <w:bCs/>
          <w:color w:val="000000"/>
          <w:kern w:val="36"/>
          <w:vertAlign w:val="subscript"/>
          <w:lang w:eastAsia="nl-NL"/>
        </w:rPr>
        <w:t>12</w:t>
      </w:r>
      <w:r w:rsidRPr="00CE4A27">
        <w:rPr>
          <w:rFonts w:ascii="Arial" w:eastAsia="Times New Roman" w:hAnsi="Arial" w:cs="Arial"/>
          <w:bCs/>
          <w:color w:val="000000"/>
          <w:kern w:val="36"/>
          <w:lang w:eastAsia="nl-NL"/>
        </w:rPr>
        <w:t>O</w:t>
      </w:r>
      <w:r w:rsidRPr="00CE4A27">
        <w:rPr>
          <w:rFonts w:ascii="Arial" w:eastAsia="Times New Roman" w:hAnsi="Arial" w:cs="Arial"/>
          <w:bCs/>
          <w:color w:val="000000"/>
          <w:kern w:val="36"/>
          <w:vertAlign w:val="subscript"/>
          <w:lang w:eastAsia="nl-NL"/>
        </w:rPr>
        <w:t>6</w:t>
      </w:r>
      <w:r w:rsidRPr="00CE4A27">
        <w:rPr>
          <w:rFonts w:ascii="Arial" w:eastAsia="Times New Roman" w:hAnsi="Arial" w:cs="Arial"/>
          <w:bCs/>
          <w:color w:val="000000"/>
          <w:kern w:val="36"/>
          <w:lang w:eastAsia="nl-NL"/>
        </w:rPr>
        <w:t xml:space="preserve"> </w:t>
      </w:r>
      <w:r w:rsidRPr="00CE4A27">
        <w:rPr>
          <w:rFonts w:ascii="Arial" w:eastAsia="Times New Roman" w:hAnsi="Arial" w:cs="Arial"/>
          <w:bCs/>
          <w:color w:val="000000"/>
          <w:kern w:val="36"/>
          <w:lang w:eastAsia="nl-NL"/>
        </w:rPr>
        <w:sym w:font="Symbol" w:char="F0AE"/>
      </w:r>
      <w:r w:rsidRPr="00CE4A27">
        <w:rPr>
          <w:rFonts w:ascii="Arial" w:eastAsia="Times New Roman" w:hAnsi="Arial" w:cs="Arial"/>
          <w:bCs/>
          <w:color w:val="000000"/>
          <w:kern w:val="36"/>
          <w:lang w:eastAsia="nl-NL"/>
        </w:rPr>
        <w:t xml:space="preserve"> 2 CH</w:t>
      </w:r>
      <w:r w:rsidRPr="00CE4A27">
        <w:rPr>
          <w:rFonts w:ascii="Arial" w:eastAsia="Times New Roman" w:hAnsi="Arial" w:cs="Arial"/>
          <w:bCs/>
          <w:color w:val="000000"/>
          <w:kern w:val="36"/>
          <w:vertAlign w:val="subscript"/>
          <w:lang w:eastAsia="nl-NL"/>
        </w:rPr>
        <w:t>3</w:t>
      </w:r>
      <w:r w:rsidRPr="00CE4A27">
        <w:rPr>
          <w:rFonts w:ascii="Arial" w:eastAsia="Times New Roman" w:hAnsi="Arial" w:cs="Arial"/>
          <w:bCs/>
          <w:color w:val="000000"/>
          <w:kern w:val="36"/>
          <w:lang w:eastAsia="nl-NL"/>
        </w:rPr>
        <w:t>CHOHCOOH</w:t>
      </w:r>
      <w:bookmarkEnd w:id="6"/>
      <w:r w:rsidRPr="00CE4A27">
        <w:rPr>
          <w:rFonts w:ascii="Arial" w:eastAsia="Times New Roman" w:hAnsi="Arial" w:cs="Arial"/>
          <w:bCs/>
          <w:color w:val="000000"/>
          <w:kern w:val="36"/>
          <w:lang w:eastAsia="nl-NL"/>
        </w:rPr>
        <w:t>.</w:t>
      </w:r>
    </w:p>
    <w:p w14:paraId="2EA86568" w14:textId="77777777" w:rsidR="00CE4A27" w:rsidRPr="00CE4A27" w:rsidRDefault="00CE4A27" w:rsidP="00CE4A27">
      <w:pPr>
        <w:spacing w:after="0" w:line="240" w:lineRule="auto"/>
        <w:ind w:left="708" w:hanging="708"/>
        <w:outlineLvl w:val="0"/>
        <w:rPr>
          <w:rFonts w:ascii="Arial" w:eastAsia="Times New Roman" w:hAnsi="Arial" w:cs="Arial"/>
          <w:bCs/>
          <w:color w:val="000000"/>
          <w:kern w:val="36"/>
          <w:lang w:eastAsia="nl-NL"/>
        </w:rPr>
      </w:pPr>
      <w:r w:rsidRPr="00CE4A27">
        <w:rPr>
          <w:rFonts w:ascii="Arial" w:eastAsia="Times New Roman" w:hAnsi="Arial" w:cs="Arial"/>
          <w:bCs/>
          <w:color w:val="000000"/>
          <w:kern w:val="36"/>
          <w:lang w:eastAsia="nl-NL"/>
        </w:rPr>
        <w:tab/>
        <w:t>Ofwel azijnzuur: C</w:t>
      </w:r>
      <w:r w:rsidRPr="00CE4A27">
        <w:rPr>
          <w:rFonts w:ascii="Arial" w:eastAsia="Times New Roman" w:hAnsi="Arial" w:cs="Arial"/>
          <w:bCs/>
          <w:color w:val="000000"/>
          <w:kern w:val="36"/>
          <w:vertAlign w:val="subscript"/>
          <w:lang w:eastAsia="nl-NL"/>
        </w:rPr>
        <w:t>6</w:t>
      </w:r>
      <w:r w:rsidRPr="00CE4A27">
        <w:rPr>
          <w:rFonts w:ascii="Arial" w:eastAsia="Times New Roman" w:hAnsi="Arial" w:cs="Arial"/>
          <w:bCs/>
          <w:color w:val="000000"/>
          <w:kern w:val="36"/>
          <w:lang w:eastAsia="nl-NL"/>
        </w:rPr>
        <w:t>H</w:t>
      </w:r>
      <w:r w:rsidRPr="00CE4A27">
        <w:rPr>
          <w:rFonts w:ascii="Arial" w:eastAsia="Times New Roman" w:hAnsi="Arial" w:cs="Arial"/>
          <w:bCs/>
          <w:color w:val="000000"/>
          <w:kern w:val="36"/>
          <w:vertAlign w:val="subscript"/>
          <w:lang w:eastAsia="nl-NL"/>
        </w:rPr>
        <w:t>12</w:t>
      </w:r>
      <w:r w:rsidRPr="00CE4A27">
        <w:rPr>
          <w:rFonts w:ascii="Arial" w:eastAsia="Times New Roman" w:hAnsi="Arial" w:cs="Arial"/>
          <w:bCs/>
          <w:color w:val="000000"/>
          <w:kern w:val="36"/>
          <w:lang w:eastAsia="nl-NL"/>
        </w:rPr>
        <w:t>O</w:t>
      </w:r>
      <w:r w:rsidRPr="00CE4A27">
        <w:rPr>
          <w:rFonts w:ascii="Arial" w:eastAsia="Times New Roman" w:hAnsi="Arial" w:cs="Arial"/>
          <w:bCs/>
          <w:color w:val="000000"/>
          <w:kern w:val="36"/>
          <w:vertAlign w:val="subscript"/>
          <w:lang w:eastAsia="nl-NL"/>
        </w:rPr>
        <w:t>6</w:t>
      </w:r>
      <w:r w:rsidRPr="00CE4A27">
        <w:rPr>
          <w:rFonts w:ascii="Arial" w:eastAsia="Times New Roman" w:hAnsi="Arial" w:cs="Arial"/>
          <w:bCs/>
          <w:color w:val="000000"/>
          <w:kern w:val="36"/>
          <w:lang w:eastAsia="nl-NL"/>
        </w:rPr>
        <w:t xml:space="preserve"> </w:t>
      </w:r>
      <w:r w:rsidRPr="00CE4A27">
        <w:rPr>
          <w:rFonts w:ascii="Arial" w:eastAsia="Times New Roman" w:hAnsi="Arial" w:cs="Arial"/>
          <w:bCs/>
          <w:color w:val="000000"/>
          <w:kern w:val="36"/>
          <w:lang w:eastAsia="nl-NL"/>
        </w:rPr>
        <w:sym w:font="Symbol" w:char="F0AE"/>
      </w:r>
      <w:r w:rsidRPr="00CE4A27">
        <w:rPr>
          <w:rFonts w:ascii="Arial" w:eastAsia="Times New Roman" w:hAnsi="Arial" w:cs="Arial"/>
          <w:bCs/>
          <w:color w:val="000000"/>
          <w:kern w:val="36"/>
          <w:lang w:eastAsia="nl-NL"/>
        </w:rPr>
        <w:t xml:space="preserve"> 3 C</w:t>
      </w:r>
      <w:r w:rsidRPr="00CE4A27">
        <w:rPr>
          <w:rFonts w:ascii="Arial" w:eastAsia="Times New Roman" w:hAnsi="Arial" w:cs="Arial"/>
          <w:bCs/>
          <w:color w:val="000000"/>
          <w:kern w:val="36"/>
          <w:vertAlign w:val="subscript"/>
          <w:lang w:eastAsia="nl-NL"/>
        </w:rPr>
        <w:t>2</w:t>
      </w:r>
      <w:r w:rsidRPr="00CE4A27">
        <w:rPr>
          <w:rFonts w:ascii="Arial" w:eastAsia="Times New Roman" w:hAnsi="Arial" w:cs="Arial"/>
          <w:bCs/>
          <w:color w:val="000000"/>
          <w:kern w:val="36"/>
          <w:lang w:eastAsia="nl-NL"/>
        </w:rPr>
        <w:t>H</w:t>
      </w:r>
      <w:r w:rsidRPr="00CE4A27">
        <w:rPr>
          <w:rFonts w:ascii="Arial" w:eastAsia="Times New Roman" w:hAnsi="Arial" w:cs="Arial"/>
          <w:bCs/>
          <w:color w:val="000000"/>
          <w:kern w:val="36"/>
          <w:vertAlign w:val="subscript"/>
          <w:lang w:eastAsia="nl-NL"/>
        </w:rPr>
        <w:t>4</w:t>
      </w:r>
      <w:r w:rsidRPr="00CE4A27">
        <w:rPr>
          <w:rFonts w:ascii="Arial" w:eastAsia="Times New Roman" w:hAnsi="Arial" w:cs="Arial"/>
          <w:bCs/>
          <w:color w:val="000000"/>
          <w:kern w:val="36"/>
          <w:lang w:eastAsia="nl-NL"/>
        </w:rPr>
        <w:t>O</w:t>
      </w:r>
      <w:r w:rsidRPr="00CE4A27">
        <w:rPr>
          <w:rFonts w:ascii="Arial" w:eastAsia="Times New Roman" w:hAnsi="Arial" w:cs="Arial"/>
          <w:bCs/>
          <w:color w:val="000000"/>
          <w:kern w:val="36"/>
          <w:vertAlign w:val="subscript"/>
          <w:lang w:eastAsia="nl-NL"/>
        </w:rPr>
        <w:t>2</w:t>
      </w:r>
      <w:r w:rsidRPr="00CE4A27">
        <w:rPr>
          <w:rFonts w:ascii="Arial" w:eastAsia="Times New Roman" w:hAnsi="Arial" w:cs="Arial"/>
          <w:bCs/>
          <w:color w:val="000000"/>
          <w:kern w:val="36"/>
          <w:lang w:eastAsia="nl-NL"/>
        </w:rPr>
        <w:t xml:space="preserve"> en melkzuur: C</w:t>
      </w:r>
      <w:r w:rsidRPr="00CE4A27">
        <w:rPr>
          <w:rFonts w:ascii="Arial" w:eastAsia="Times New Roman" w:hAnsi="Arial" w:cs="Arial"/>
          <w:bCs/>
          <w:color w:val="000000"/>
          <w:kern w:val="36"/>
          <w:vertAlign w:val="subscript"/>
          <w:lang w:eastAsia="nl-NL"/>
        </w:rPr>
        <w:t>6</w:t>
      </w:r>
      <w:r w:rsidRPr="00CE4A27">
        <w:rPr>
          <w:rFonts w:ascii="Arial" w:eastAsia="Times New Roman" w:hAnsi="Arial" w:cs="Arial"/>
          <w:bCs/>
          <w:color w:val="000000"/>
          <w:kern w:val="36"/>
          <w:lang w:eastAsia="nl-NL"/>
        </w:rPr>
        <w:t>H</w:t>
      </w:r>
      <w:r w:rsidRPr="00CE4A27">
        <w:rPr>
          <w:rFonts w:ascii="Arial" w:eastAsia="Times New Roman" w:hAnsi="Arial" w:cs="Arial"/>
          <w:bCs/>
          <w:color w:val="000000"/>
          <w:kern w:val="36"/>
          <w:vertAlign w:val="subscript"/>
          <w:lang w:eastAsia="nl-NL"/>
        </w:rPr>
        <w:t>12</w:t>
      </w:r>
      <w:r w:rsidRPr="00CE4A27">
        <w:rPr>
          <w:rFonts w:ascii="Arial" w:eastAsia="Times New Roman" w:hAnsi="Arial" w:cs="Arial"/>
          <w:bCs/>
          <w:color w:val="000000"/>
          <w:kern w:val="36"/>
          <w:lang w:eastAsia="nl-NL"/>
        </w:rPr>
        <w:t>O</w:t>
      </w:r>
      <w:r w:rsidRPr="00CE4A27">
        <w:rPr>
          <w:rFonts w:ascii="Arial" w:eastAsia="Times New Roman" w:hAnsi="Arial" w:cs="Arial"/>
          <w:bCs/>
          <w:color w:val="000000"/>
          <w:kern w:val="36"/>
          <w:vertAlign w:val="subscript"/>
          <w:lang w:eastAsia="nl-NL"/>
        </w:rPr>
        <w:t>6</w:t>
      </w:r>
      <w:r w:rsidRPr="00CE4A27">
        <w:rPr>
          <w:rFonts w:ascii="Arial" w:eastAsia="Times New Roman" w:hAnsi="Arial" w:cs="Arial"/>
          <w:bCs/>
          <w:color w:val="000000"/>
          <w:kern w:val="36"/>
          <w:lang w:eastAsia="nl-NL"/>
        </w:rPr>
        <w:t xml:space="preserve"> </w:t>
      </w:r>
      <w:r w:rsidRPr="00CE4A27">
        <w:rPr>
          <w:rFonts w:ascii="Arial" w:eastAsia="Times New Roman" w:hAnsi="Arial" w:cs="Arial"/>
          <w:bCs/>
          <w:color w:val="000000"/>
          <w:kern w:val="36"/>
          <w:lang w:eastAsia="nl-NL"/>
        </w:rPr>
        <w:sym w:font="Symbol" w:char="F0AE"/>
      </w:r>
      <w:r w:rsidRPr="00CE4A27">
        <w:rPr>
          <w:rFonts w:ascii="Arial" w:eastAsia="Times New Roman" w:hAnsi="Arial" w:cs="Arial"/>
          <w:bCs/>
          <w:color w:val="000000"/>
          <w:kern w:val="36"/>
          <w:lang w:eastAsia="nl-NL"/>
        </w:rPr>
        <w:t xml:space="preserve"> 2 C</w:t>
      </w:r>
      <w:r w:rsidRPr="00CE4A27">
        <w:rPr>
          <w:rFonts w:ascii="Arial" w:eastAsia="Times New Roman" w:hAnsi="Arial" w:cs="Arial"/>
          <w:bCs/>
          <w:color w:val="000000"/>
          <w:kern w:val="36"/>
          <w:vertAlign w:val="subscript"/>
          <w:lang w:eastAsia="nl-NL"/>
        </w:rPr>
        <w:t>3</w:t>
      </w:r>
      <w:r w:rsidRPr="00CE4A27">
        <w:rPr>
          <w:rFonts w:ascii="Arial" w:eastAsia="Times New Roman" w:hAnsi="Arial" w:cs="Arial"/>
          <w:bCs/>
          <w:color w:val="000000"/>
          <w:kern w:val="36"/>
          <w:lang w:eastAsia="nl-NL"/>
        </w:rPr>
        <w:t>H</w:t>
      </w:r>
      <w:r w:rsidRPr="00CE4A27">
        <w:rPr>
          <w:rFonts w:ascii="Arial" w:eastAsia="Times New Roman" w:hAnsi="Arial" w:cs="Arial"/>
          <w:bCs/>
          <w:color w:val="000000"/>
          <w:kern w:val="36"/>
          <w:vertAlign w:val="subscript"/>
          <w:lang w:eastAsia="nl-NL"/>
        </w:rPr>
        <w:t>6</w:t>
      </w:r>
      <w:r w:rsidRPr="00CE4A27">
        <w:rPr>
          <w:rFonts w:ascii="Arial" w:eastAsia="Times New Roman" w:hAnsi="Arial" w:cs="Arial"/>
          <w:bCs/>
          <w:color w:val="000000"/>
          <w:kern w:val="36"/>
          <w:lang w:eastAsia="nl-NL"/>
        </w:rPr>
        <w:t>O</w:t>
      </w:r>
      <w:r w:rsidRPr="00CE4A27">
        <w:rPr>
          <w:rFonts w:ascii="Arial" w:eastAsia="Times New Roman" w:hAnsi="Arial" w:cs="Arial"/>
          <w:bCs/>
          <w:color w:val="000000"/>
          <w:kern w:val="36"/>
          <w:vertAlign w:val="subscript"/>
          <w:lang w:eastAsia="nl-NL"/>
        </w:rPr>
        <w:t>3</w:t>
      </w:r>
      <w:r w:rsidRPr="00CE4A27">
        <w:rPr>
          <w:rFonts w:ascii="Arial" w:eastAsia="Times New Roman" w:hAnsi="Arial" w:cs="Arial"/>
          <w:bCs/>
          <w:color w:val="000000"/>
          <w:kern w:val="36"/>
          <w:lang w:eastAsia="nl-NL"/>
        </w:rPr>
        <w:t>.</w:t>
      </w:r>
    </w:p>
    <w:p w14:paraId="0D46FFCE" w14:textId="77777777" w:rsidR="00CE4A27" w:rsidRPr="00CE4A27" w:rsidRDefault="00CE4A27" w:rsidP="00CE4A27">
      <w:pPr>
        <w:spacing w:after="0" w:line="240" w:lineRule="auto"/>
        <w:ind w:left="708" w:hanging="708"/>
        <w:outlineLvl w:val="0"/>
        <w:rPr>
          <w:rFonts w:ascii="Arial" w:eastAsia="Times New Roman" w:hAnsi="Arial" w:cs="Arial"/>
          <w:bCs/>
          <w:color w:val="000000"/>
          <w:kern w:val="36"/>
          <w:lang w:eastAsia="nl-NL"/>
        </w:rPr>
      </w:pPr>
      <w:r w:rsidRPr="00CE4A27">
        <w:rPr>
          <w:rFonts w:ascii="Arial" w:eastAsia="Times New Roman" w:hAnsi="Arial" w:cs="Arial"/>
          <w:bCs/>
          <w:color w:val="000000"/>
          <w:kern w:val="36"/>
          <w:lang w:eastAsia="nl-NL"/>
        </w:rPr>
        <w:t>8</w:t>
      </w:r>
      <w:r w:rsidRPr="00CE4A27">
        <w:rPr>
          <w:rFonts w:ascii="Arial" w:eastAsia="Times New Roman" w:hAnsi="Arial" w:cs="Arial"/>
          <w:bCs/>
          <w:color w:val="000000"/>
          <w:kern w:val="36"/>
          <w:lang w:eastAsia="nl-NL"/>
        </w:rPr>
        <w:tab/>
        <w:t>Bestendig zetmeel levert een grotere bijdrage aan de energievoorziening dan onbestendig zetmeel, dus een hoog percentage bestendig zetmeel is gunstiger.</w:t>
      </w:r>
    </w:p>
    <w:p w14:paraId="77D03E13" w14:textId="77777777" w:rsidR="00CE4A27" w:rsidRPr="00CE4A27" w:rsidRDefault="00CE4A27" w:rsidP="00CE4A27">
      <w:pPr>
        <w:spacing w:after="0" w:line="240" w:lineRule="auto"/>
        <w:ind w:left="708" w:hanging="708"/>
        <w:outlineLvl w:val="0"/>
        <w:rPr>
          <w:rFonts w:ascii="Arial" w:eastAsia="Times New Roman" w:hAnsi="Arial" w:cs="Arial"/>
          <w:bCs/>
          <w:color w:val="000000"/>
          <w:kern w:val="36"/>
          <w:lang w:eastAsia="nl-NL"/>
        </w:rPr>
      </w:pPr>
      <w:r w:rsidRPr="00CE4A27">
        <w:rPr>
          <w:rFonts w:ascii="Arial" w:eastAsia="Times New Roman" w:hAnsi="Arial" w:cs="Arial"/>
          <w:bCs/>
          <w:color w:val="000000"/>
          <w:kern w:val="36"/>
          <w:lang w:eastAsia="nl-NL"/>
        </w:rPr>
        <w:t>9</w:t>
      </w:r>
      <w:r w:rsidRPr="00CE4A27">
        <w:rPr>
          <w:rFonts w:ascii="Arial" w:eastAsia="Times New Roman" w:hAnsi="Arial" w:cs="Arial"/>
          <w:bCs/>
          <w:color w:val="000000"/>
          <w:kern w:val="36"/>
          <w:lang w:eastAsia="nl-NL"/>
        </w:rPr>
        <w:tab/>
        <w:t>In de dunne darm kan het gevormde glucose direct opgenomen in het bloed, in de pens kan het gevormde glucose nog niet opgenomen worden in het bloed. Deze glucose kan afgebroken worden voordat het door het bloed opgenomen wordt.</w:t>
      </w:r>
    </w:p>
    <w:p w14:paraId="0AEA609B" w14:textId="77777777" w:rsidR="00CE4A27" w:rsidRPr="00CE4A27" w:rsidRDefault="00CE4A27" w:rsidP="00CE4A27">
      <w:pPr>
        <w:spacing w:after="0" w:line="240" w:lineRule="auto"/>
        <w:ind w:left="708" w:hanging="708"/>
        <w:outlineLvl w:val="0"/>
        <w:rPr>
          <w:rFonts w:ascii="Arial" w:eastAsia="Times New Roman" w:hAnsi="Arial" w:cs="Arial"/>
          <w:bCs/>
          <w:color w:val="000000"/>
          <w:kern w:val="36"/>
          <w:lang w:eastAsia="nl-NL"/>
        </w:rPr>
      </w:pPr>
      <w:r w:rsidRPr="00CE4A27">
        <w:rPr>
          <w:rFonts w:ascii="Arial" w:eastAsia="Times New Roman" w:hAnsi="Arial" w:cs="Arial"/>
          <w:bCs/>
          <w:color w:val="000000"/>
          <w:kern w:val="36"/>
          <w:lang w:eastAsia="nl-NL"/>
        </w:rPr>
        <w:t>10</w:t>
      </w:r>
      <w:r w:rsidRPr="00CE4A27">
        <w:rPr>
          <w:rFonts w:ascii="Arial" w:eastAsia="Times New Roman" w:hAnsi="Arial" w:cs="Arial"/>
          <w:bCs/>
          <w:color w:val="000000"/>
          <w:kern w:val="36"/>
          <w:lang w:eastAsia="nl-NL"/>
        </w:rPr>
        <w:tab/>
        <w:t xml:space="preserve">Er is 29% bestendig zetmeel per kg droge stof aanwezig. Kuilmaïs bevat per kg 354 g droge stof. Dus bevat kuilmaïs per kg droge stof </w:t>
      </w:r>
      <w:r w:rsidRPr="00CE4A27">
        <w:rPr>
          <w:rFonts w:ascii="Arial" w:eastAsia="Times New Roman" w:hAnsi="Arial" w:cs="Arial"/>
          <w:bCs/>
          <w:color w:val="000000"/>
          <w:kern w:val="36"/>
          <w:position w:val="-24"/>
          <w:lang w:eastAsia="nl-NL"/>
        </w:rPr>
        <w:object w:dxaOrig="3660" w:dyaOrig="620" w14:anchorId="0DEF5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3.35pt;height:30.7pt" o:ole="">
            <v:imagedata r:id="rId23" o:title=""/>
          </v:shape>
          <o:OLEObject Type="Embed" ProgID="Equation.DSMT4" ShapeID="_x0000_i1025" DrawAspect="Content" ObjectID="_1718777118" r:id="rId24"/>
        </w:object>
      </w:r>
      <w:r w:rsidRPr="00CE4A27">
        <w:rPr>
          <w:rFonts w:ascii="Arial" w:eastAsia="Times New Roman" w:hAnsi="Arial" w:cs="Arial"/>
          <w:bCs/>
          <w:color w:val="000000"/>
          <w:kern w:val="36"/>
          <w:lang w:eastAsia="nl-NL"/>
        </w:rPr>
        <w:t xml:space="preserve"> </w:t>
      </w:r>
    </w:p>
    <w:p w14:paraId="5C88DDF8" w14:textId="77777777" w:rsidR="00CE4A27" w:rsidRPr="00CE4A27" w:rsidRDefault="00CE4A27" w:rsidP="00CE4A27">
      <w:pPr>
        <w:spacing w:after="0" w:line="240" w:lineRule="auto"/>
        <w:ind w:left="708" w:hanging="708"/>
        <w:outlineLvl w:val="0"/>
        <w:rPr>
          <w:rFonts w:ascii="Arial" w:eastAsia="Times New Roman" w:hAnsi="Arial" w:cs="Arial"/>
          <w:bCs/>
          <w:color w:val="000000"/>
          <w:kern w:val="36"/>
          <w:lang w:eastAsia="nl-NL"/>
        </w:rPr>
      </w:pPr>
      <w:r w:rsidRPr="00CE4A27">
        <w:rPr>
          <w:rFonts w:ascii="Arial" w:eastAsia="Times New Roman" w:hAnsi="Arial" w:cs="Arial"/>
          <w:bCs/>
          <w:color w:val="000000"/>
          <w:kern w:val="36"/>
          <w:lang w:eastAsia="nl-NL"/>
        </w:rPr>
        <w:t>11</w:t>
      </w:r>
      <w:r w:rsidRPr="00CE4A27">
        <w:rPr>
          <w:rFonts w:ascii="Arial" w:eastAsia="Times New Roman" w:hAnsi="Arial" w:cs="Arial"/>
          <w:bCs/>
          <w:color w:val="000000"/>
          <w:kern w:val="36"/>
          <w:lang w:eastAsia="nl-NL"/>
        </w:rPr>
        <w:tab/>
        <w:t>Melkzuur wordt gevormd uit suikers, dus als er meer melkzuur aanwezig is betekent dat er meer suikers zijn omgezet dus dat het gehalte suikers lager zal zijn dan normaal.</w:t>
      </w:r>
    </w:p>
    <w:p w14:paraId="09B84DC3" w14:textId="77777777" w:rsidR="00CE4A27" w:rsidRPr="00CE4A27" w:rsidRDefault="00CE4A27" w:rsidP="00CE4A27">
      <w:pPr>
        <w:spacing w:after="0" w:line="240" w:lineRule="auto"/>
        <w:ind w:left="708" w:hanging="708"/>
        <w:outlineLvl w:val="0"/>
        <w:rPr>
          <w:rFonts w:ascii="Arial" w:eastAsia="Times New Roman" w:hAnsi="Arial" w:cs="Arial"/>
          <w:bCs/>
          <w:color w:val="000000"/>
          <w:kern w:val="36"/>
          <w:lang w:eastAsia="nl-NL"/>
        </w:rPr>
      </w:pPr>
      <w:r w:rsidRPr="00CE4A27">
        <w:rPr>
          <w:rFonts w:ascii="Arial" w:eastAsia="Times New Roman" w:hAnsi="Arial" w:cs="Arial"/>
          <w:bCs/>
          <w:color w:val="000000"/>
          <w:kern w:val="36"/>
          <w:lang w:eastAsia="nl-NL"/>
        </w:rPr>
        <w:t>12</w:t>
      </w:r>
      <w:r w:rsidRPr="00CE4A27">
        <w:rPr>
          <w:rFonts w:ascii="Arial" w:eastAsia="Times New Roman" w:hAnsi="Arial" w:cs="Arial"/>
          <w:bCs/>
          <w:color w:val="000000"/>
          <w:kern w:val="36"/>
          <w:lang w:eastAsia="nl-NL"/>
        </w:rPr>
        <w:tab/>
        <w:t>De omzetting van zetmeel in melkzuur: (C</w:t>
      </w:r>
      <w:r w:rsidRPr="00CE4A27">
        <w:rPr>
          <w:rFonts w:ascii="Arial" w:eastAsia="Times New Roman" w:hAnsi="Arial" w:cs="Arial"/>
          <w:bCs/>
          <w:color w:val="000000"/>
          <w:kern w:val="36"/>
          <w:vertAlign w:val="subscript"/>
          <w:lang w:eastAsia="nl-NL"/>
        </w:rPr>
        <w:t>6</w:t>
      </w:r>
      <w:r w:rsidRPr="00CE4A27">
        <w:rPr>
          <w:rFonts w:ascii="Arial" w:eastAsia="Times New Roman" w:hAnsi="Arial" w:cs="Arial"/>
          <w:bCs/>
          <w:color w:val="000000"/>
          <w:kern w:val="36"/>
          <w:lang w:eastAsia="nl-NL"/>
        </w:rPr>
        <w:t>H</w:t>
      </w:r>
      <w:r w:rsidRPr="00CE4A27">
        <w:rPr>
          <w:rFonts w:ascii="Arial" w:eastAsia="Times New Roman" w:hAnsi="Arial" w:cs="Arial"/>
          <w:bCs/>
          <w:color w:val="000000"/>
          <w:kern w:val="36"/>
          <w:vertAlign w:val="subscript"/>
          <w:lang w:eastAsia="nl-NL"/>
        </w:rPr>
        <w:t>10</w:t>
      </w:r>
      <w:r w:rsidRPr="00CE4A27">
        <w:rPr>
          <w:rFonts w:ascii="Arial" w:eastAsia="Times New Roman" w:hAnsi="Arial" w:cs="Arial"/>
          <w:bCs/>
          <w:color w:val="000000"/>
          <w:kern w:val="36"/>
          <w:lang w:eastAsia="nl-NL"/>
        </w:rPr>
        <w:t>O</w:t>
      </w:r>
      <w:r w:rsidRPr="00CE4A27">
        <w:rPr>
          <w:rFonts w:ascii="Arial" w:eastAsia="Times New Roman" w:hAnsi="Arial" w:cs="Arial"/>
          <w:bCs/>
          <w:color w:val="000000"/>
          <w:kern w:val="36"/>
          <w:vertAlign w:val="subscript"/>
          <w:lang w:eastAsia="nl-NL"/>
        </w:rPr>
        <w:t>5</w:t>
      </w:r>
      <w:r w:rsidRPr="00CE4A27">
        <w:rPr>
          <w:rFonts w:ascii="Arial" w:eastAsia="Times New Roman" w:hAnsi="Arial" w:cs="Arial"/>
          <w:bCs/>
          <w:color w:val="000000"/>
          <w:kern w:val="36"/>
          <w:lang w:eastAsia="nl-NL"/>
        </w:rPr>
        <w:t>)</w:t>
      </w:r>
      <w:r w:rsidRPr="00CE4A27">
        <w:rPr>
          <w:rFonts w:ascii="Arial" w:eastAsia="Times New Roman" w:hAnsi="Arial" w:cs="Arial"/>
          <w:bCs/>
          <w:color w:val="000000"/>
          <w:kern w:val="36"/>
          <w:vertAlign w:val="subscript"/>
          <w:lang w:eastAsia="nl-NL"/>
        </w:rPr>
        <w:t>n</w:t>
      </w:r>
      <w:r w:rsidRPr="00CE4A27">
        <w:rPr>
          <w:rFonts w:ascii="Arial" w:eastAsia="Times New Roman" w:hAnsi="Arial" w:cs="Arial"/>
          <w:bCs/>
          <w:color w:val="000000"/>
          <w:kern w:val="36"/>
          <w:lang w:eastAsia="nl-NL"/>
        </w:rPr>
        <w:t xml:space="preserve"> + n H</w:t>
      </w:r>
      <w:r w:rsidRPr="00CE4A27">
        <w:rPr>
          <w:rFonts w:ascii="Arial" w:eastAsia="Times New Roman" w:hAnsi="Arial" w:cs="Arial"/>
          <w:bCs/>
          <w:color w:val="000000"/>
          <w:kern w:val="36"/>
          <w:vertAlign w:val="subscript"/>
          <w:lang w:eastAsia="nl-NL"/>
        </w:rPr>
        <w:t>2</w:t>
      </w:r>
      <w:r w:rsidRPr="00CE4A27">
        <w:rPr>
          <w:rFonts w:ascii="Arial" w:eastAsia="Times New Roman" w:hAnsi="Arial" w:cs="Arial"/>
          <w:bCs/>
          <w:color w:val="000000"/>
          <w:kern w:val="36"/>
          <w:lang w:eastAsia="nl-NL"/>
        </w:rPr>
        <w:t xml:space="preserve">O </w:t>
      </w:r>
      <w:r w:rsidRPr="00CE4A27">
        <w:rPr>
          <w:rFonts w:ascii="Arial" w:eastAsia="Times New Roman" w:hAnsi="Arial" w:cs="Arial"/>
          <w:bCs/>
          <w:color w:val="000000"/>
          <w:kern w:val="36"/>
          <w:lang w:eastAsia="nl-NL"/>
        </w:rPr>
        <w:sym w:font="Symbol" w:char="F0AE"/>
      </w:r>
      <w:r w:rsidRPr="00CE4A27">
        <w:rPr>
          <w:rFonts w:ascii="Arial" w:eastAsia="Times New Roman" w:hAnsi="Arial" w:cs="Arial"/>
          <w:bCs/>
          <w:color w:val="000000"/>
          <w:kern w:val="36"/>
          <w:lang w:eastAsia="nl-NL"/>
        </w:rPr>
        <w:t xml:space="preserve"> 2n C</w:t>
      </w:r>
      <w:r w:rsidRPr="00CE4A27">
        <w:rPr>
          <w:rFonts w:ascii="Arial" w:eastAsia="Times New Roman" w:hAnsi="Arial" w:cs="Arial"/>
          <w:bCs/>
          <w:color w:val="000000"/>
          <w:kern w:val="36"/>
          <w:vertAlign w:val="subscript"/>
          <w:lang w:eastAsia="nl-NL"/>
        </w:rPr>
        <w:t>3</w:t>
      </w:r>
      <w:r w:rsidRPr="00CE4A27">
        <w:rPr>
          <w:rFonts w:ascii="Arial" w:eastAsia="Times New Roman" w:hAnsi="Arial" w:cs="Arial"/>
          <w:bCs/>
          <w:color w:val="000000"/>
          <w:kern w:val="36"/>
          <w:lang w:eastAsia="nl-NL"/>
        </w:rPr>
        <w:t>H</w:t>
      </w:r>
      <w:r w:rsidRPr="00CE4A27">
        <w:rPr>
          <w:rFonts w:ascii="Arial" w:eastAsia="Times New Roman" w:hAnsi="Arial" w:cs="Arial"/>
          <w:bCs/>
          <w:color w:val="000000"/>
          <w:kern w:val="36"/>
          <w:vertAlign w:val="subscript"/>
          <w:lang w:eastAsia="nl-NL"/>
        </w:rPr>
        <w:t>6</w:t>
      </w:r>
      <w:r w:rsidRPr="00CE4A27">
        <w:rPr>
          <w:rFonts w:ascii="Arial" w:eastAsia="Times New Roman" w:hAnsi="Arial" w:cs="Arial"/>
          <w:bCs/>
          <w:color w:val="000000"/>
          <w:kern w:val="36"/>
          <w:lang w:eastAsia="nl-NL"/>
        </w:rPr>
        <w:t>O</w:t>
      </w:r>
      <w:r w:rsidRPr="00CE4A27">
        <w:rPr>
          <w:rFonts w:ascii="Arial" w:eastAsia="Times New Roman" w:hAnsi="Arial" w:cs="Arial"/>
          <w:bCs/>
          <w:color w:val="000000"/>
          <w:kern w:val="36"/>
          <w:vertAlign w:val="subscript"/>
          <w:lang w:eastAsia="nl-NL"/>
        </w:rPr>
        <w:t>3</w:t>
      </w:r>
      <w:r w:rsidRPr="00CE4A27">
        <w:rPr>
          <w:rFonts w:ascii="Arial" w:eastAsia="Times New Roman" w:hAnsi="Arial" w:cs="Arial"/>
          <w:bCs/>
          <w:color w:val="000000"/>
          <w:kern w:val="36"/>
          <w:lang w:eastAsia="nl-NL"/>
        </w:rPr>
        <w:t>.</w:t>
      </w:r>
    </w:p>
    <w:p w14:paraId="7E8BDD12" w14:textId="77777777" w:rsidR="00CE4A27" w:rsidRPr="00CE4A27" w:rsidRDefault="00CE4A27" w:rsidP="00CE4A27">
      <w:pPr>
        <w:spacing w:after="0" w:line="240" w:lineRule="auto"/>
        <w:ind w:left="708" w:hanging="708"/>
        <w:outlineLvl w:val="0"/>
        <w:rPr>
          <w:rFonts w:ascii="Arial" w:eastAsia="Times New Roman" w:hAnsi="Arial" w:cs="Arial"/>
          <w:bCs/>
          <w:color w:val="000000"/>
          <w:kern w:val="36"/>
          <w:lang w:eastAsia="nl-NL"/>
        </w:rPr>
      </w:pPr>
      <w:r w:rsidRPr="00CE4A27">
        <w:rPr>
          <w:rFonts w:ascii="Arial" w:eastAsia="Times New Roman" w:hAnsi="Arial" w:cs="Arial"/>
          <w:bCs/>
          <w:color w:val="000000"/>
          <w:kern w:val="36"/>
          <w:lang w:eastAsia="nl-NL"/>
        </w:rPr>
        <w:tab/>
        <w:t>Er is gemiddeld 59 g melkzuur per kg droge stof gevormd.</w:t>
      </w:r>
    </w:p>
    <w:p w14:paraId="56ACF453" w14:textId="77777777" w:rsidR="00CE4A27" w:rsidRPr="00CE4A27" w:rsidRDefault="00CE4A27" w:rsidP="00CE4A27">
      <w:pPr>
        <w:spacing w:after="0" w:line="240" w:lineRule="auto"/>
        <w:ind w:left="708" w:hanging="708"/>
        <w:outlineLvl w:val="0"/>
        <w:rPr>
          <w:rFonts w:ascii="Arial" w:eastAsia="Times New Roman" w:hAnsi="Arial" w:cs="Arial"/>
          <w:bCs/>
          <w:color w:val="000000"/>
          <w:kern w:val="36"/>
          <w:lang w:eastAsia="nl-NL"/>
        </w:rPr>
      </w:pPr>
      <w:r w:rsidRPr="00CE4A27">
        <w:rPr>
          <w:rFonts w:ascii="Arial" w:eastAsia="Times New Roman" w:hAnsi="Arial" w:cs="Arial"/>
          <w:bCs/>
          <w:color w:val="000000"/>
          <w:kern w:val="36"/>
          <w:lang w:eastAsia="nl-NL"/>
        </w:rPr>
        <w:tab/>
        <w:t>59 g = 59/138,08 = 0,427 mol melkzuur.</w:t>
      </w:r>
    </w:p>
    <w:p w14:paraId="4425E680" w14:textId="77777777" w:rsidR="00CE4A27" w:rsidRPr="00CE4A27" w:rsidRDefault="00CE4A27" w:rsidP="00CE4A27">
      <w:pPr>
        <w:spacing w:after="0" w:line="240" w:lineRule="auto"/>
        <w:ind w:left="708" w:hanging="708"/>
        <w:outlineLvl w:val="0"/>
        <w:rPr>
          <w:rFonts w:ascii="Arial" w:eastAsia="Times New Roman" w:hAnsi="Arial" w:cs="Arial"/>
          <w:bCs/>
          <w:color w:val="000000"/>
          <w:kern w:val="36"/>
          <w:lang w:eastAsia="nl-NL"/>
        </w:rPr>
      </w:pPr>
      <w:r w:rsidRPr="00CE4A27">
        <w:rPr>
          <w:rFonts w:ascii="Arial" w:eastAsia="Times New Roman" w:hAnsi="Arial" w:cs="Arial"/>
          <w:bCs/>
          <w:color w:val="000000"/>
          <w:kern w:val="36"/>
          <w:lang w:eastAsia="nl-NL"/>
        </w:rPr>
        <w:tab/>
        <w:t>2n mol melkzuur is gevormd uit 1 mol zetmeel, dus 0,427 mol melkzuur is gevormd uit 0,427 / 2n mol zetmeel.</w:t>
      </w:r>
    </w:p>
    <w:p w14:paraId="7D0887E0" w14:textId="77777777" w:rsidR="00CE4A27" w:rsidRPr="00CE4A27" w:rsidRDefault="00CE4A27" w:rsidP="00CE4A27">
      <w:pPr>
        <w:spacing w:after="0" w:line="240" w:lineRule="auto"/>
        <w:ind w:left="708" w:hanging="708"/>
        <w:outlineLvl w:val="0"/>
        <w:rPr>
          <w:rFonts w:ascii="Arial" w:eastAsia="Times New Roman" w:hAnsi="Arial" w:cs="Arial"/>
          <w:bCs/>
          <w:color w:val="000000"/>
          <w:kern w:val="36"/>
          <w:lang w:eastAsia="nl-NL"/>
        </w:rPr>
      </w:pPr>
      <w:r w:rsidRPr="00CE4A27">
        <w:rPr>
          <w:rFonts w:ascii="Arial" w:eastAsia="Times New Roman" w:hAnsi="Arial" w:cs="Arial"/>
          <w:bCs/>
          <w:color w:val="000000"/>
          <w:kern w:val="36"/>
          <w:lang w:eastAsia="nl-NL"/>
        </w:rPr>
        <w:tab/>
        <w:t xml:space="preserve">1,00 mol zetmeel = n × 162,14 g, dus 0,427 / 2n mol zetmeel = </w:t>
      </w:r>
      <w:r w:rsidRPr="00CE4A27">
        <w:rPr>
          <w:rFonts w:ascii="Arial" w:eastAsia="Times New Roman" w:hAnsi="Arial" w:cs="Arial"/>
          <w:bCs/>
          <w:color w:val="000000"/>
          <w:kern w:val="36"/>
          <w:position w:val="-24"/>
          <w:lang w:eastAsia="nl-NL"/>
        </w:rPr>
        <w:object w:dxaOrig="3300" w:dyaOrig="620" w14:anchorId="323D6740">
          <v:shape id="_x0000_i1026" type="#_x0000_t75" style="width:165.1pt;height:30.7pt" o:ole="">
            <v:imagedata r:id="rId25" o:title=""/>
          </v:shape>
          <o:OLEObject Type="Embed" ProgID="Equation.DSMT4" ShapeID="_x0000_i1026" DrawAspect="Content" ObjectID="_1718777119" r:id="rId26"/>
        </w:object>
      </w:r>
      <w:r w:rsidRPr="00CE4A27">
        <w:rPr>
          <w:rFonts w:ascii="Arial" w:eastAsia="Times New Roman" w:hAnsi="Arial" w:cs="Arial"/>
          <w:bCs/>
          <w:color w:val="000000"/>
          <w:kern w:val="36"/>
          <w:lang w:eastAsia="nl-NL"/>
        </w:rPr>
        <w:t xml:space="preserve"> </w:t>
      </w:r>
    </w:p>
    <w:p w14:paraId="5AA0E7A7" w14:textId="77777777" w:rsidR="00CE4A27" w:rsidRDefault="00CE4A27" w:rsidP="002C2FA4">
      <w:pPr>
        <w:spacing w:after="0" w:line="240" w:lineRule="auto"/>
        <w:outlineLvl w:val="0"/>
        <w:rPr>
          <w:rFonts w:ascii="Arial" w:eastAsia="Times New Roman" w:hAnsi="Arial" w:cs="Arial"/>
          <w:bCs/>
          <w:i/>
          <w:color w:val="000000"/>
          <w:kern w:val="36"/>
          <w:lang w:eastAsia="nl-NL"/>
        </w:rPr>
      </w:pPr>
    </w:p>
    <w:p w14:paraId="0D2D7A82" w14:textId="40B737AB" w:rsidR="002C2FA4" w:rsidRPr="002C2FA4" w:rsidRDefault="002C2FA4" w:rsidP="002C2FA4">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 xml:space="preserve">Opgave </w:t>
      </w:r>
      <w:r w:rsidR="00A52EB0">
        <w:rPr>
          <w:rFonts w:ascii="Arial" w:eastAsia="Times New Roman" w:hAnsi="Arial" w:cs="Arial"/>
          <w:bCs/>
          <w:i/>
          <w:color w:val="000000"/>
          <w:kern w:val="36"/>
          <w:lang w:eastAsia="nl-NL"/>
        </w:rPr>
        <w:t xml:space="preserve">2 </w:t>
      </w:r>
      <w:r w:rsidRPr="002C2FA4">
        <w:rPr>
          <w:rFonts w:ascii="Arial" w:eastAsia="Times New Roman" w:hAnsi="Arial" w:cs="Arial"/>
          <w:bCs/>
          <w:i/>
          <w:color w:val="000000"/>
          <w:kern w:val="36"/>
          <w:lang w:eastAsia="nl-NL"/>
        </w:rPr>
        <w:t>Synthetische glucosevanger</w:t>
      </w:r>
    </w:p>
    <w:p w14:paraId="24C189FF" w14:textId="77777777" w:rsidR="002C2FA4" w:rsidRPr="002C2FA4" w:rsidRDefault="002C2FA4" w:rsidP="002C2FA4">
      <w:pPr>
        <w:spacing w:after="0" w:line="240" w:lineRule="auto"/>
        <w:outlineLvl w:val="0"/>
        <w:rPr>
          <w:rFonts w:ascii="Arial" w:eastAsia="Times New Roman" w:hAnsi="Arial" w:cs="Arial"/>
          <w:bCs/>
          <w:color w:val="000000"/>
          <w:kern w:val="36"/>
          <w:lang w:eastAsia="nl-NL"/>
        </w:rPr>
      </w:pPr>
      <w:r w:rsidRPr="002C2FA4">
        <w:rPr>
          <w:rFonts w:ascii="Arial" w:eastAsia="Times New Roman" w:hAnsi="Arial" w:cs="Arial"/>
          <w:bCs/>
          <w:color w:val="000000"/>
          <w:kern w:val="36"/>
          <w:lang w:eastAsia="nl-NL"/>
        </w:rPr>
        <w:t xml:space="preserve">1 </w:t>
      </w:r>
      <w:r w:rsidRPr="002C2FA4">
        <w:rPr>
          <w:rFonts w:ascii="Arial" w:eastAsia="Times New Roman" w:hAnsi="Arial" w:cs="Arial"/>
          <w:bCs/>
          <w:color w:val="000000"/>
          <w:kern w:val="36"/>
          <w:lang w:eastAsia="nl-NL"/>
        </w:rPr>
        <w:tab/>
        <w:t>C</w:t>
      </w:r>
      <w:r w:rsidRPr="002C2FA4">
        <w:rPr>
          <w:rFonts w:ascii="Arial" w:eastAsia="Times New Roman" w:hAnsi="Arial" w:cs="Arial"/>
          <w:bCs/>
          <w:color w:val="000000"/>
          <w:kern w:val="36"/>
          <w:vertAlign w:val="subscript"/>
          <w:lang w:eastAsia="nl-NL"/>
        </w:rPr>
        <w:t>6</w:t>
      </w:r>
      <w:r w:rsidRPr="002C2FA4">
        <w:rPr>
          <w:rFonts w:ascii="Arial" w:eastAsia="Times New Roman" w:hAnsi="Arial" w:cs="Arial"/>
          <w:bCs/>
          <w:color w:val="000000"/>
          <w:kern w:val="36"/>
          <w:lang w:eastAsia="nl-NL"/>
        </w:rPr>
        <w:t>H</w:t>
      </w:r>
      <w:r w:rsidRPr="002C2FA4">
        <w:rPr>
          <w:rFonts w:ascii="Arial" w:eastAsia="Times New Roman" w:hAnsi="Arial" w:cs="Arial"/>
          <w:bCs/>
          <w:color w:val="000000"/>
          <w:kern w:val="36"/>
          <w:vertAlign w:val="subscript"/>
          <w:lang w:eastAsia="nl-NL"/>
        </w:rPr>
        <w:t>12</w:t>
      </w:r>
      <w:r w:rsidRPr="002C2FA4">
        <w:rPr>
          <w:rFonts w:ascii="Arial" w:eastAsia="Times New Roman" w:hAnsi="Arial" w:cs="Arial"/>
          <w:bCs/>
          <w:color w:val="000000"/>
          <w:kern w:val="36"/>
          <w:lang w:eastAsia="nl-NL"/>
        </w:rPr>
        <w:t>O</w:t>
      </w:r>
      <w:r w:rsidRPr="002C2FA4">
        <w:rPr>
          <w:rFonts w:ascii="Arial" w:eastAsia="Times New Roman" w:hAnsi="Arial" w:cs="Arial"/>
          <w:bCs/>
          <w:color w:val="000000"/>
          <w:kern w:val="36"/>
          <w:vertAlign w:val="subscript"/>
          <w:lang w:eastAsia="nl-NL"/>
        </w:rPr>
        <w:t>6</w:t>
      </w:r>
      <w:r w:rsidRPr="002C2FA4">
        <w:rPr>
          <w:rFonts w:ascii="Arial" w:eastAsia="Times New Roman" w:hAnsi="Arial" w:cs="Arial"/>
          <w:bCs/>
          <w:color w:val="000000"/>
          <w:kern w:val="36"/>
          <w:lang w:eastAsia="nl-NL"/>
        </w:rPr>
        <w:t xml:space="preserve"> + 6 O</w:t>
      </w:r>
      <w:r w:rsidRPr="002C2FA4">
        <w:rPr>
          <w:rFonts w:ascii="Arial" w:eastAsia="Times New Roman" w:hAnsi="Arial" w:cs="Arial"/>
          <w:bCs/>
          <w:color w:val="000000"/>
          <w:kern w:val="36"/>
          <w:vertAlign w:val="subscript"/>
          <w:lang w:eastAsia="nl-NL"/>
        </w:rPr>
        <w:t>2</w:t>
      </w:r>
      <w:r w:rsidRPr="002C2FA4">
        <w:rPr>
          <w:rFonts w:ascii="Arial" w:eastAsia="Times New Roman" w:hAnsi="Arial" w:cs="Arial"/>
          <w:bCs/>
          <w:color w:val="000000"/>
          <w:kern w:val="36"/>
          <w:lang w:eastAsia="nl-NL"/>
        </w:rPr>
        <w:t xml:space="preserve"> </w:t>
      </w:r>
      <w:r w:rsidRPr="002C2FA4">
        <w:rPr>
          <w:rFonts w:ascii="Arial" w:eastAsia="Times New Roman" w:hAnsi="Arial" w:cs="Arial"/>
          <w:bCs/>
          <w:color w:val="000000"/>
          <w:kern w:val="36"/>
          <w:lang w:eastAsia="nl-NL"/>
        </w:rPr>
        <w:sym w:font="Symbol" w:char="F0AE"/>
      </w:r>
      <w:r w:rsidRPr="002C2FA4">
        <w:rPr>
          <w:rFonts w:ascii="Arial" w:eastAsia="Times New Roman" w:hAnsi="Arial" w:cs="Arial"/>
          <w:bCs/>
          <w:color w:val="000000"/>
          <w:kern w:val="36"/>
          <w:lang w:eastAsia="nl-NL"/>
        </w:rPr>
        <w:t xml:space="preserve"> 6 CO</w:t>
      </w:r>
      <w:r w:rsidRPr="002C2FA4">
        <w:rPr>
          <w:rFonts w:ascii="Arial" w:eastAsia="Times New Roman" w:hAnsi="Arial" w:cs="Arial"/>
          <w:bCs/>
          <w:color w:val="000000"/>
          <w:kern w:val="36"/>
          <w:vertAlign w:val="subscript"/>
          <w:lang w:eastAsia="nl-NL"/>
        </w:rPr>
        <w:t>2</w:t>
      </w:r>
      <w:r w:rsidRPr="002C2FA4">
        <w:rPr>
          <w:rFonts w:ascii="Arial" w:eastAsia="Times New Roman" w:hAnsi="Arial" w:cs="Arial"/>
          <w:bCs/>
          <w:color w:val="000000"/>
          <w:kern w:val="36"/>
          <w:lang w:eastAsia="nl-NL"/>
        </w:rPr>
        <w:t xml:space="preserve"> + 6 H</w:t>
      </w:r>
      <w:r w:rsidRPr="002C2FA4">
        <w:rPr>
          <w:rFonts w:ascii="Arial" w:eastAsia="Times New Roman" w:hAnsi="Arial" w:cs="Arial"/>
          <w:bCs/>
          <w:color w:val="000000"/>
          <w:kern w:val="36"/>
          <w:vertAlign w:val="subscript"/>
          <w:lang w:eastAsia="nl-NL"/>
        </w:rPr>
        <w:t>2</w:t>
      </w:r>
      <w:r w:rsidRPr="002C2FA4">
        <w:rPr>
          <w:rFonts w:ascii="Arial" w:eastAsia="Times New Roman" w:hAnsi="Arial" w:cs="Arial"/>
          <w:bCs/>
          <w:color w:val="000000"/>
          <w:kern w:val="36"/>
          <w:lang w:eastAsia="nl-NL"/>
        </w:rPr>
        <w:t>O.</w:t>
      </w:r>
    </w:p>
    <w:p w14:paraId="2FD7BB07" w14:textId="77777777" w:rsidR="002C2FA4" w:rsidRPr="002C2FA4" w:rsidRDefault="002C2FA4" w:rsidP="002C2FA4">
      <w:pPr>
        <w:spacing w:after="0" w:line="240" w:lineRule="auto"/>
        <w:ind w:left="708" w:hanging="708"/>
        <w:outlineLvl w:val="0"/>
        <w:rPr>
          <w:rFonts w:ascii="Arial" w:eastAsia="Times New Roman" w:hAnsi="Arial" w:cs="Arial"/>
          <w:bCs/>
          <w:color w:val="000000"/>
          <w:kern w:val="36"/>
          <w:lang w:eastAsia="nl-NL"/>
        </w:rPr>
      </w:pPr>
      <w:r w:rsidRPr="002C2FA4">
        <w:rPr>
          <w:rFonts w:ascii="Arial" w:eastAsia="Times New Roman" w:hAnsi="Arial" w:cs="Arial"/>
          <w:bCs/>
          <w:color w:val="000000"/>
          <w:kern w:val="36"/>
          <w:lang w:eastAsia="nl-NL"/>
        </w:rPr>
        <w:t xml:space="preserve">2 </w:t>
      </w:r>
      <w:r w:rsidRPr="002C2FA4">
        <w:rPr>
          <w:rFonts w:ascii="Arial" w:eastAsia="Times New Roman" w:hAnsi="Arial" w:cs="Arial"/>
          <w:bCs/>
          <w:color w:val="000000"/>
          <w:kern w:val="36"/>
          <w:lang w:eastAsia="nl-NL"/>
        </w:rPr>
        <w:tab/>
        <w:t>Alleen bij aanwezigheid van insuline krijgt de cel een seintje om glucose binnen te halen. Als dat niet gebeurt, blijft de suiker in het bloed aanwezig en hoopt zich daar op.</w:t>
      </w:r>
    </w:p>
    <w:p w14:paraId="022EC8A6" w14:textId="77777777" w:rsidR="002C2FA4" w:rsidRPr="002C2FA4" w:rsidRDefault="002C2FA4" w:rsidP="002C2FA4">
      <w:pPr>
        <w:spacing w:after="0" w:line="240" w:lineRule="auto"/>
        <w:ind w:left="708" w:hanging="708"/>
        <w:outlineLvl w:val="0"/>
        <w:rPr>
          <w:rFonts w:ascii="Arial" w:eastAsia="Times New Roman" w:hAnsi="Arial" w:cs="Arial"/>
          <w:bCs/>
          <w:color w:val="000000"/>
          <w:kern w:val="36"/>
          <w:lang w:eastAsia="nl-NL"/>
        </w:rPr>
      </w:pPr>
      <w:r w:rsidRPr="002C2FA4">
        <w:rPr>
          <w:rFonts w:ascii="Arial" w:eastAsia="Times New Roman" w:hAnsi="Arial" w:cs="Arial"/>
          <w:bCs/>
          <w:color w:val="000000"/>
          <w:kern w:val="36"/>
          <w:lang w:eastAsia="nl-NL"/>
        </w:rPr>
        <w:t>3</w:t>
      </w:r>
      <w:r w:rsidRPr="002C2FA4">
        <w:rPr>
          <w:rFonts w:ascii="Arial" w:eastAsia="Times New Roman" w:hAnsi="Arial" w:cs="Arial"/>
          <w:bCs/>
          <w:color w:val="000000"/>
          <w:kern w:val="36"/>
          <w:lang w:eastAsia="nl-NL"/>
        </w:rPr>
        <w:tab/>
        <w:t>Bij teveel insuline haalt de cel teveel glucose naar binnen om te verbranden. Hierbij treedt ‘oververhitting’ van de cel op.</w:t>
      </w:r>
    </w:p>
    <w:p w14:paraId="57D43842" w14:textId="77777777" w:rsidR="002C2FA4" w:rsidRPr="002C2FA4" w:rsidRDefault="002C2FA4" w:rsidP="002C2FA4">
      <w:pPr>
        <w:spacing w:after="0" w:line="240" w:lineRule="auto"/>
        <w:ind w:left="708" w:hanging="708"/>
        <w:outlineLvl w:val="0"/>
        <w:rPr>
          <w:rFonts w:ascii="Arial" w:eastAsia="Times New Roman" w:hAnsi="Arial" w:cs="Arial"/>
          <w:bCs/>
          <w:color w:val="000000"/>
          <w:kern w:val="36"/>
          <w:lang w:eastAsia="nl-NL"/>
        </w:rPr>
      </w:pPr>
      <w:r w:rsidRPr="002C2FA4">
        <w:rPr>
          <w:rFonts w:ascii="Arial" w:eastAsia="Times New Roman" w:hAnsi="Arial" w:cs="Arial"/>
          <w:bCs/>
          <w:color w:val="000000"/>
          <w:kern w:val="36"/>
          <w:lang w:eastAsia="nl-NL"/>
        </w:rPr>
        <w:t>4</w:t>
      </w:r>
      <w:r w:rsidRPr="002C2FA4">
        <w:rPr>
          <w:rFonts w:ascii="Arial" w:eastAsia="Times New Roman" w:hAnsi="Arial" w:cs="Arial"/>
          <w:bCs/>
          <w:color w:val="000000"/>
          <w:kern w:val="36"/>
          <w:lang w:eastAsia="nl-NL"/>
        </w:rPr>
        <w:tab/>
        <w:t>Hij/zij moet dan snelle suikers eten. Snelle suikers zijn suikers als glucose die direct door de cellen kunnen worden opgenomen.</w:t>
      </w:r>
    </w:p>
    <w:p w14:paraId="037F1F6A" w14:textId="77777777" w:rsidR="002C2FA4" w:rsidRPr="002C2FA4" w:rsidRDefault="002C2FA4" w:rsidP="002C2FA4">
      <w:pPr>
        <w:spacing w:after="0" w:line="240" w:lineRule="auto"/>
        <w:ind w:left="708" w:hanging="708"/>
        <w:outlineLvl w:val="0"/>
        <w:rPr>
          <w:rFonts w:ascii="Arial" w:eastAsia="Times New Roman" w:hAnsi="Arial" w:cs="Arial"/>
          <w:bCs/>
          <w:color w:val="000000"/>
          <w:kern w:val="36"/>
          <w:lang w:eastAsia="nl-NL"/>
        </w:rPr>
      </w:pPr>
      <w:r w:rsidRPr="002C2FA4">
        <w:rPr>
          <w:rFonts w:ascii="Arial" w:eastAsia="Times New Roman" w:hAnsi="Arial" w:cs="Arial"/>
          <w:bCs/>
          <w:color w:val="000000"/>
          <w:kern w:val="36"/>
          <w:lang w:eastAsia="nl-NL"/>
        </w:rPr>
        <w:t>5</w:t>
      </w:r>
      <w:r w:rsidRPr="002C2FA4">
        <w:rPr>
          <w:rFonts w:ascii="Arial" w:eastAsia="Times New Roman" w:hAnsi="Arial" w:cs="Arial"/>
          <w:bCs/>
          <w:color w:val="000000"/>
          <w:kern w:val="36"/>
          <w:lang w:eastAsia="nl-NL"/>
        </w:rPr>
        <w:tab/>
        <w:t>Dan zorg je ervoor dat de suiker in het bloed gebonden is aan de glucosevanger en dus niet door de cel kan worden opgenomen.</w:t>
      </w:r>
    </w:p>
    <w:p w14:paraId="3EE4CB0C" w14:textId="77777777" w:rsidR="002C2FA4" w:rsidRPr="002C2FA4" w:rsidRDefault="002C2FA4" w:rsidP="002C2FA4">
      <w:pPr>
        <w:spacing w:after="0" w:line="240" w:lineRule="auto"/>
        <w:ind w:left="708" w:hanging="708"/>
        <w:outlineLvl w:val="0"/>
        <w:rPr>
          <w:rFonts w:ascii="Arial" w:eastAsia="Times New Roman" w:hAnsi="Arial" w:cs="Arial"/>
          <w:bCs/>
          <w:color w:val="000000"/>
          <w:kern w:val="36"/>
          <w:lang w:eastAsia="nl-NL"/>
        </w:rPr>
      </w:pPr>
      <w:r w:rsidRPr="002C2FA4">
        <w:rPr>
          <w:rFonts w:ascii="Arial" w:eastAsia="Times New Roman" w:hAnsi="Arial" w:cs="Arial"/>
          <w:bCs/>
          <w:color w:val="000000"/>
          <w:kern w:val="36"/>
          <w:lang w:eastAsia="nl-NL"/>
        </w:rPr>
        <w:t>6</w:t>
      </w:r>
      <w:r w:rsidRPr="002C2FA4">
        <w:rPr>
          <w:rFonts w:ascii="Arial" w:eastAsia="Times New Roman" w:hAnsi="Arial" w:cs="Arial"/>
          <w:bCs/>
          <w:color w:val="000000"/>
          <w:kern w:val="36"/>
          <w:lang w:eastAsia="nl-NL"/>
        </w:rPr>
        <w:tab/>
        <w:t>Er zitten zeven NH-groepen die met de OH-groepen van suikermoleculen H-bruggen kunnen vormen.</w:t>
      </w:r>
    </w:p>
    <w:p w14:paraId="6A4E6545" w14:textId="77777777" w:rsidR="002C2FA4" w:rsidRPr="002C2FA4" w:rsidRDefault="002C2FA4" w:rsidP="002C2FA4">
      <w:pPr>
        <w:spacing w:after="0" w:line="240" w:lineRule="auto"/>
        <w:ind w:left="708" w:hanging="708"/>
        <w:outlineLvl w:val="0"/>
        <w:rPr>
          <w:rFonts w:ascii="Arial" w:eastAsia="Times New Roman" w:hAnsi="Arial" w:cs="Arial"/>
          <w:bCs/>
          <w:color w:val="000000"/>
          <w:kern w:val="36"/>
          <w:lang w:eastAsia="nl-NL"/>
        </w:rPr>
      </w:pPr>
      <w:r w:rsidRPr="002C2FA4">
        <w:rPr>
          <w:rFonts w:ascii="Arial" w:eastAsia="Times New Roman" w:hAnsi="Arial" w:cs="Arial"/>
          <w:bCs/>
          <w:color w:val="000000"/>
          <w:kern w:val="36"/>
          <w:lang w:eastAsia="nl-NL"/>
        </w:rPr>
        <w:lastRenderedPageBreak/>
        <w:tab/>
      </w:r>
      <w:r w:rsidRPr="002C2FA4">
        <w:rPr>
          <w:rFonts w:ascii="Arial" w:eastAsia="Times New Roman" w:hAnsi="Arial" w:cs="Arial"/>
          <w:bCs/>
          <w:noProof/>
          <w:color w:val="000000"/>
          <w:kern w:val="36"/>
          <w:lang w:eastAsia="nl-NL"/>
        </w:rPr>
        <w:drawing>
          <wp:inline distT="0" distB="0" distL="0" distR="0" wp14:anchorId="5E515C20" wp14:editId="72481A61">
            <wp:extent cx="2457450" cy="1838325"/>
            <wp:effectExtent l="0" t="0" r="0" b="9525"/>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lucose3.jpg"/>
                    <pic:cNvPicPr/>
                  </pic:nvPicPr>
                  <pic:blipFill rotWithShape="1">
                    <a:blip r:embed="rId27">
                      <a:extLst>
                        <a:ext uri="{28A0092B-C50C-407E-A947-70E740481C1C}">
                          <a14:useLocalDpi xmlns:a14="http://schemas.microsoft.com/office/drawing/2010/main" val="0"/>
                        </a:ext>
                      </a:extLst>
                    </a:blip>
                    <a:srcRect l="2198" t="4695" r="3296" b="4695"/>
                    <a:stretch/>
                  </pic:blipFill>
                  <pic:spPr bwMode="auto">
                    <a:xfrm>
                      <a:off x="0" y="0"/>
                      <a:ext cx="2457450" cy="1838325"/>
                    </a:xfrm>
                    <a:prstGeom prst="rect">
                      <a:avLst/>
                    </a:prstGeom>
                    <a:ln>
                      <a:noFill/>
                    </a:ln>
                    <a:extLst>
                      <a:ext uri="{53640926-AAD7-44D8-BBD7-CCE9431645EC}">
                        <a14:shadowObscured xmlns:a14="http://schemas.microsoft.com/office/drawing/2010/main"/>
                      </a:ext>
                    </a:extLst>
                  </pic:spPr>
                </pic:pic>
              </a:graphicData>
            </a:graphic>
          </wp:inline>
        </w:drawing>
      </w:r>
    </w:p>
    <w:p w14:paraId="5C900712" w14:textId="77777777" w:rsidR="002C2FA4" w:rsidRPr="002C2FA4" w:rsidRDefault="002C2FA4" w:rsidP="002C2FA4">
      <w:pPr>
        <w:spacing w:after="0" w:line="240" w:lineRule="auto"/>
        <w:outlineLvl w:val="0"/>
        <w:rPr>
          <w:rFonts w:ascii="Arial" w:eastAsia="Times New Roman" w:hAnsi="Arial" w:cs="Arial"/>
          <w:bCs/>
          <w:color w:val="000000"/>
          <w:kern w:val="36"/>
          <w:lang w:eastAsia="nl-NL"/>
        </w:rPr>
      </w:pPr>
      <w:r w:rsidRPr="002C2FA4">
        <w:rPr>
          <w:rFonts w:ascii="Arial" w:eastAsia="Times New Roman" w:hAnsi="Arial" w:cs="Arial"/>
          <w:bCs/>
          <w:color w:val="000000"/>
          <w:kern w:val="36"/>
          <w:lang w:eastAsia="nl-NL"/>
        </w:rPr>
        <w:t>7</w:t>
      </w:r>
      <w:r w:rsidRPr="002C2FA4">
        <w:rPr>
          <w:rFonts w:ascii="Arial" w:eastAsia="Times New Roman" w:hAnsi="Arial" w:cs="Arial"/>
          <w:bCs/>
          <w:color w:val="000000"/>
          <w:kern w:val="36"/>
          <w:lang w:eastAsia="nl-NL"/>
        </w:rPr>
        <w:tab/>
        <w:t xml:space="preserve">De vijf OH-groepen in glucose kunnen H-bruggen vormen. </w:t>
      </w:r>
    </w:p>
    <w:p w14:paraId="1C6C12CF" w14:textId="77777777" w:rsidR="002C2FA4" w:rsidRPr="002C2FA4" w:rsidRDefault="002C2FA4" w:rsidP="002C2FA4">
      <w:pPr>
        <w:spacing w:after="0" w:line="240" w:lineRule="auto"/>
        <w:outlineLvl w:val="0"/>
        <w:rPr>
          <w:rFonts w:ascii="Arial" w:eastAsia="Times New Roman" w:hAnsi="Arial" w:cs="Arial"/>
          <w:bCs/>
          <w:color w:val="000000"/>
          <w:kern w:val="36"/>
          <w:lang w:eastAsia="nl-NL"/>
        </w:rPr>
      </w:pPr>
      <w:r w:rsidRPr="002C2FA4">
        <w:rPr>
          <w:rFonts w:ascii="Arial" w:eastAsia="Times New Roman" w:hAnsi="Arial" w:cs="Arial"/>
          <w:bCs/>
          <w:color w:val="000000"/>
          <w:kern w:val="36"/>
          <w:lang w:eastAsia="nl-NL"/>
        </w:rPr>
        <w:tab/>
      </w:r>
      <w:r w:rsidRPr="002C2FA4">
        <w:rPr>
          <w:rFonts w:eastAsiaTheme="minorHAnsi"/>
        </w:rPr>
        <w:object w:dxaOrig="2809" w:dyaOrig="3159" w14:anchorId="722EEC55">
          <v:shape id="_x0000_i1027" type="#_x0000_t75" style="width:106.55pt;height:119.5pt" o:ole="">
            <v:imagedata r:id="rId28" o:title=""/>
          </v:shape>
          <o:OLEObject Type="Embed" ProgID="ChemDraw.Document.6.0" ShapeID="_x0000_i1027" DrawAspect="Content" ObjectID="_1718777120" r:id="rId29"/>
        </w:object>
      </w:r>
    </w:p>
    <w:p w14:paraId="791A5DCC" w14:textId="77777777" w:rsidR="002C2FA4" w:rsidRPr="002C2FA4" w:rsidRDefault="002C2FA4" w:rsidP="002C2FA4">
      <w:pPr>
        <w:spacing w:after="0" w:line="240" w:lineRule="auto"/>
        <w:ind w:left="708" w:hanging="708"/>
        <w:outlineLvl w:val="0"/>
        <w:rPr>
          <w:rFonts w:ascii="Arial" w:eastAsia="Times New Roman" w:hAnsi="Arial" w:cs="Arial"/>
          <w:bCs/>
          <w:color w:val="000000"/>
          <w:kern w:val="36"/>
          <w:lang w:eastAsia="nl-NL"/>
        </w:rPr>
      </w:pPr>
      <w:r w:rsidRPr="002C2FA4">
        <w:rPr>
          <w:rFonts w:ascii="Arial" w:eastAsia="Times New Roman" w:hAnsi="Arial" w:cs="Arial"/>
          <w:bCs/>
          <w:color w:val="000000"/>
          <w:kern w:val="36"/>
          <w:lang w:eastAsia="nl-NL"/>
        </w:rPr>
        <w:t>8</w:t>
      </w:r>
      <w:r w:rsidRPr="002C2FA4">
        <w:rPr>
          <w:rFonts w:ascii="Arial" w:eastAsia="Times New Roman" w:hAnsi="Arial" w:cs="Arial"/>
          <w:bCs/>
          <w:color w:val="000000"/>
          <w:kern w:val="36"/>
          <w:lang w:eastAsia="nl-NL"/>
        </w:rPr>
        <w:tab/>
        <w:t xml:space="preserve">De OH-groepen in glucose zijn anders ruimtelijk georiënteerd als de OH-groepen van bijvoorbeeld galactose en fructose. Bij het opnemen van een suikermolecuul in de holte van de glucosevanger moet de stand van de OH-groepen zo zijn dat met zes van de acht NH-groepen een H-brug met de vijf OH-groepen gevormd wordt. Bij galactose en fructose worden minder tot veel minder H-bruggen gevormd. </w:t>
      </w:r>
    </w:p>
    <w:p w14:paraId="038D49B5" w14:textId="77777777" w:rsidR="002C2FA4" w:rsidRPr="002C2FA4" w:rsidRDefault="002C2FA4" w:rsidP="002C2FA4">
      <w:pPr>
        <w:spacing w:after="0" w:line="240" w:lineRule="auto"/>
        <w:outlineLvl w:val="0"/>
        <w:rPr>
          <w:rFonts w:ascii="Arial" w:eastAsia="Times New Roman" w:hAnsi="Arial" w:cs="Arial"/>
          <w:bCs/>
          <w:color w:val="000000"/>
          <w:kern w:val="36"/>
          <w:lang w:eastAsia="nl-NL"/>
        </w:rPr>
      </w:pPr>
    </w:p>
    <w:p w14:paraId="1B6491FB" w14:textId="4C7C06E8" w:rsidR="00C935FD" w:rsidRPr="00C935FD" w:rsidRDefault="00C935FD" w:rsidP="00C935FD">
      <w:pPr>
        <w:spacing w:after="0" w:line="24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t>Opgave</w:t>
      </w:r>
      <w:r w:rsidR="00A52EB0">
        <w:rPr>
          <w:rFonts w:ascii="Arial" w:eastAsia="Times New Roman" w:hAnsi="Arial" w:cs="Arial"/>
          <w:bCs/>
          <w:i/>
          <w:color w:val="000000"/>
          <w:kern w:val="36"/>
          <w:lang w:eastAsia="nl-NL"/>
        </w:rPr>
        <w:t xml:space="preserve"> 3</w:t>
      </w:r>
      <w:r>
        <w:rPr>
          <w:rFonts w:ascii="Arial" w:eastAsia="Times New Roman" w:hAnsi="Arial" w:cs="Arial"/>
          <w:bCs/>
          <w:i/>
          <w:color w:val="000000"/>
          <w:kern w:val="36"/>
          <w:lang w:eastAsia="nl-NL"/>
        </w:rPr>
        <w:t xml:space="preserve"> </w:t>
      </w:r>
      <w:proofErr w:type="spellStart"/>
      <w:r w:rsidRPr="00C935FD">
        <w:rPr>
          <w:rFonts w:ascii="Arial" w:eastAsia="Times New Roman" w:hAnsi="Arial" w:cs="Arial"/>
          <w:bCs/>
          <w:i/>
          <w:color w:val="000000"/>
          <w:kern w:val="36"/>
          <w:lang w:eastAsia="nl-NL"/>
        </w:rPr>
        <w:t>Vaatwastabletten</w:t>
      </w:r>
      <w:proofErr w:type="spellEnd"/>
      <w:r w:rsidRPr="00C935FD">
        <w:rPr>
          <w:rFonts w:ascii="Arial" w:eastAsia="Times New Roman" w:hAnsi="Arial" w:cs="Arial"/>
          <w:bCs/>
          <w:i/>
          <w:color w:val="000000"/>
          <w:kern w:val="36"/>
          <w:lang w:eastAsia="nl-NL"/>
        </w:rPr>
        <w:t xml:space="preserve"> uit bietenpulp</w:t>
      </w:r>
    </w:p>
    <w:p w14:paraId="7C4115DC"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 xml:space="preserve">1 </w:t>
      </w:r>
      <w:r w:rsidRPr="00C935FD">
        <w:rPr>
          <w:rFonts w:ascii="Arial" w:eastAsia="Times New Roman" w:hAnsi="Arial" w:cs="Arial"/>
          <w:bCs/>
          <w:color w:val="000000"/>
          <w:kern w:val="36"/>
          <w:lang w:eastAsia="nl-NL"/>
        </w:rPr>
        <w:tab/>
        <w:t>Een polysacharide bevat geen estergroep, bevat alleen OH-groepen, geen C=O.</w:t>
      </w:r>
    </w:p>
    <w:p w14:paraId="67F0844B" w14:textId="7777777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2</w:t>
      </w:r>
      <w:r w:rsidRPr="00C935FD">
        <w:rPr>
          <w:rFonts w:ascii="Arial" w:eastAsia="Times New Roman" w:hAnsi="Arial" w:cs="Arial"/>
          <w:bCs/>
          <w:color w:val="000000"/>
          <w:kern w:val="36"/>
          <w:lang w:eastAsia="nl-NL"/>
        </w:rPr>
        <w:tab/>
      </w:r>
    </w:p>
    <w:p w14:paraId="11101654"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ab/>
      </w:r>
      <w:r w:rsidRPr="00C935FD">
        <w:rPr>
          <w:rFonts w:ascii="Arial" w:eastAsia="Times New Roman" w:hAnsi="Arial" w:cs="Arial"/>
          <w:bCs/>
          <w:noProof/>
          <w:color w:val="000000"/>
          <w:kern w:val="36"/>
          <w:lang w:eastAsia="nl-NL"/>
        </w:rPr>
        <w:drawing>
          <wp:inline distT="0" distB="0" distL="0" distR="0" wp14:anchorId="3BB70D4D" wp14:editId="78861983">
            <wp:extent cx="4286250" cy="642560"/>
            <wp:effectExtent l="0" t="0" r="0" b="5715"/>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stervormingpectine.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316001" cy="647020"/>
                    </a:xfrm>
                    <a:prstGeom prst="rect">
                      <a:avLst/>
                    </a:prstGeom>
                  </pic:spPr>
                </pic:pic>
              </a:graphicData>
            </a:graphic>
          </wp:inline>
        </w:drawing>
      </w:r>
    </w:p>
    <w:p w14:paraId="31354944"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3</w:t>
      </w:r>
      <w:r w:rsidRPr="00C935FD">
        <w:rPr>
          <w:rFonts w:ascii="Arial" w:eastAsia="Times New Roman" w:hAnsi="Arial" w:cs="Arial"/>
          <w:bCs/>
          <w:color w:val="000000"/>
          <w:kern w:val="36"/>
          <w:lang w:eastAsia="nl-NL"/>
        </w:rPr>
        <w:tab/>
        <w:t>Molecuulformule is C</w:t>
      </w:r>
      <w:r w:rsidRPr="00C935FD">
        <w:rPr>
          <w:rFonts w:ascii="Arial" w:eastAsia="Times New Roman" w:hAnsi="Arial" w:cs="Arial"/>
          <w:bCs/>
          <w:color w:val="000000"/>
          <w:kern w:val="36"/>
          <w:vertAlign w:val="subscript"/>
          <w:lang w:eastAsia="nl-NL"/>
        </w:rPr>
        <w:t>6</w:t>
      </w:r>
      <w:r w:rsidRPr="00C935FD">
        <w:rPr>
          <w:rFonts w:ascii="Arial" w:eastAsia="Times New Roman" w:hAnsi="Arial" w:cs="Arial"/>
          <w:bCs/>
          <w:color w:val="000000"/>
          <w:kern w:val="36"/>
          <w:lang w:eastAsia="nl-NL"/>
        </w:rPr>
        <w:t>H</w:t>
      </w:r>
      <w:r w:rsidRPr="00C935FD">
        <w:rPr>
          <w:rFonts w:ascii="Arial" w:eastAsia="Times New Roman" w:hAnsi="Arial" w:cs="Arial"/>
          <w:bCs/>
          <w:color w:val="000000"/>
          <w:kern w:val="36"/>
          <w:vertAlign w:val="subscript"/>
          <w:lang w:eastAsia="nl-NL"/>
        </w:rPr>
        <w:t>10</w:t>
      </w:r>
      <w:r w:rsidRPr="00C935FD">
        <w:rPr>
          <w:rFonts w:ascii="Arial" w:eastAsia="Times New Roman" w:hAnsi="Arial" w:cs="Arial"/>
          <w:bCs/>
          <w:color w:val="000000"/>
          <w:kern w:val="36"/>
          <w:lang w:eastAsia="nl-NL"/>
        </w:rPr>
        <w:t>O</w:t>
      </w:r>
      <w:r w:rsidRPr="00C935FD">
        <w:rPr>
          <w:rFonts w:ascii="Arial" w:eastAsia="Times New Roman" w:hAnsi="Arial" w:cs="Arial"/>
          <w:bCs/>
          <w:color w:val="000000"/>
          <w:kern w:val="36"/>
          <w:vertAlign w:val="subscript"/>
          <w:lang w:eastAsia="nl-NL"/>
        </w:rPr>
        <w:t>7</w:t>
      </w:r>
      <w:r w:rsidRPr="00C935FD">
        <w:rPr>
          <w:rFonts w:ascii="Arial" w:eastAsia="Times New Roman" w:hAnsi="Arial" w:cs="Arial"/>
          <w:bCs/>
          <w:color w:val="000000"/>
          <w:kern w:val="36"/>
          <w:lang w:eastAsia="nl-NL"/>
        </w:rPr>
        <w:t>.</w:t>
      </w:r>
    </w:p>
    <w:p w14:paraId="64488ABF"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4</w:t>
      </w:r>
      <w:r w:rsidRPr="00C935FD">
        <w:rPr>
          <w:rFonts w:ascii="Arial" w:eastAsia="Times New Roman" w:hAnsi="Arial" w:cs="Arial"/>
          <w:bCs/>
          <w:color w:val="000000"/>
          <w:kern w:val="36"/>
          <w:lang w:eastAsia="nl-NL"/>
        </w:rPr>
        <w:tab/>
        <w:t>Het bevat een COOH-groep, een carbonzuur-groep.</w:t>
      </w:r>
    </w:p>
    <w:p w14:paraId="4DFFA172"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5</w:t>
      </w:r>
      <w:r w:rsidRPr="00C935FD">
        <w:rPr>
          <w:rFonts w:ascii="Arial" w:eastAsia="Times New Roman" w:hAnsi="Arial" w:cs="Arial"/>
          <w:bCs/>
          <w:color w:val="000000"/>
          <w:kern w:val="36"/>
          <w:lang w:eastAsia="nl-NL"/>
        </w:rPr>
        <w:tab/>
      </w:r>
    </w:p>
    <w:p w14:paraId="62E16702"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ab/>
      </w:r>
      <w:r w:rsidRPr="00C935FD">
        <w:rPr>
          <w:rFonts w:ascii="Arial" w:eastAsia="Times New Roman" w:hAnsi="Arial" w:cs="Arial"/>
          <w:bCs/>
          <w:noProof/>
          <w:color w:val="000000"/>
          <w:kern w:val="36"/>
          <w:lang w:eastAsia="nl-NL"/>
        </w:rPr>
        <w:drawing>
          <wp:inline distT="0" distB="0" distL="0" distR="0" wp14:anchorId="4B8DAEED" wp14:editId="157C8926">
            <wp:extent cx="1189403" cy="790575"/>
            <wp:effectExtent l="0" t="0" r="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hamnose.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206567" cy="801983"/>
                    </a:xfrm>
                    <a:prstGeom prst="rect">
                      <a:avLst/>
                    </a:prstGeom>
                  </pic:spPr>
                </pic:pic>
              </a:graphicData>
            </a:graphic>
          </wp:inline>
        </w:drawing>
      </w:r>
    </w:p>
    <w:p w14:paraId="47FC9490" w14:textId="7FD14E41" w:rsidR="00C935FD" w:rsidRPr="00C935FD" w:rsidRDefault="00487C64" w:rsidP="00C935F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sidR="00C935FD" w:rsidRPr="00C935FD">
        <w:rPr>
          <w:rFonts w:ascii="Arial" w:eastAsia="Times New Roman" w:hAnsi="Arial" w:cs="Arial"/>
          <w:bCs/>
          <w:color w:val="000000"/>
          <w:kern w:val="36"/>
          <w:lang w:eastAsia="nl-NL"/>
        </w:rPr>
        <w:tab/>
        <w:t>Molecuulformule mannose is C</w:t>
      </w:r>
      <w:r w:rsidR="00C935FD" w:rsidRPr="00C935FD">
        <w:rPr>
          <w:rFonts w:ascii="Arial" w:eastAsia="Times New Roman" w:hAnsi="Arial" w:cs="Arial"/>
          <w:bCs/>
          <w:color w:val="000000"/>
          <w:kern w:val="36"/>
          <w:vertAlign w:val="subscript"/>
          <w:lang w:eastAsia="nl-NL"/>
        </w:rPr>
        <w:t>6</w:t>
      </w:r>
      <w:r w:rsidR="00C935FD" w:rsidRPr="00C935FD">
        <w:rPr>
          <w:rFonts w:ascii="Arial" w:eastAsia="Times New Roman" w:hAnsi="Arial" w:cs="Arial"/>
          <w:bCs/>
          <w:color w:val="000000"/>
          <w:kern w:val="36"/>
          <w:lang w:eastAsia="nl-NL"/>
        </w:rPr>
        <w:t>H</w:t>
      </w:r>
      <w:r w:rsidR="00C935FD" w:rsidRPr="00C935FD">
        <w:rPr>
          <w:rFonts w:ascii="Arial" w:eastAsia="Times New Roman" w:hAnsi="Arial" w:cs="Arial"/>
          <w:bCs/>
          <w:color w:val="000000"/>
          <w:kern w:val="36"/>
          <w:vertAlign w:val="subscript"/>
          <w:lang w:eastAsia="nl-NL"/>
        </w:rPr>
        <w:t>12</w:t>
      </w:r>
      <w:r w:rsidR="00C935FD" w:rsidRPr="00C935FD">
        <w:rPr>
          <w:rFonts w:ascii="Arial" w:eastAsia="Times New Roman" w:hAnsi="Arial" w:cs="Arial"/>
          <w:bCs/>
          <w:color w:val="000000"/>
          <w:kern w:val="36"/>
          <w:lang w:eastAsia="nl-NL"/>
        </w:rPr>
        <w:t>O</w:t>
      </w:r>
      <w:r w:rsidR="00C935FD" w:rsidRPr="00C935FD">
        <w:rPr>
          <w:rFonts w:ascii="Arial" w:eastAsia="Times New Roman" w:hAnsi="Arial" w:cs="Arial"/>
          <w:bCs/>
          <w:color w:val="000000"/>
          <w:kern w:val="36"/>
          <w:vertAlign w:val="subscript"/>
          <w:lang w:eastAsia="nl-NL"/>
        </w:rPr>
        <w:t>6</w:t>
      </w:r>
      <w:r w:rsidR="00C935FD" w:rsidRPr="00C935FD">
        <w:rPr>
          <w:rFonts w:ascii="Arial" w:eastAsia="Times New Roman" w:hAnsi="Arial" w:cs="Arial"/>
          <w:bCs/>
          <w:color w:val="000000"/>
          <w:kern w:val="36"/>
          <w:lang w:eastAsia="nl-NL"/>
        </w:rPr>
        <w:t xml:space="preserve">, van </w:t>
      </w:r>
      <w:proofErr w:type="spellStart"/>
      <w:r w:rsidR="00C935FD" w:rsidRPr="00C935FD">
        <w:rPr>
          <w:rFonts w:ascii="Arial" w:eastAsia="Times New Roman" w:hAnsi="Arial" w:cs="Arial"/>
          <w:bCs/>
          <w:color w:val="000000"/>
          <w:kern w:val="36"/>
          <w:lang w:eastAsia="nl-NL"/>
        </w:rPr>
        <w:t>rhamnose</w:t>
      </w:r>
      <w:proofErr w:type="spellEnd"/>
      <w:r w:rsidR="00C935FD" w:rsidRPr="00C935FD">
        <w:rPr>
          <w:rFonts w:ascii="Arial" w:eastAsia="Times New Roman" w:hAnsi="Arial" w:cs="Arial"/>
          <w:bCs/>
          <w:color w:val="000000"/>
          <w:kern w:val="36"/>
          <w:lang w:eastAsia="nl-NL"/>
        </w:rPr>
        <w:t xml:space="preserve"> C</w:t>
      </w:r>
      <w:r w:rsidR="00C935FD" w:rsidRPr="00C935FD">
        <w:rPr>
          <w:rFonts w:ascii="Arial" w:eastAsia="Times New Roman" w:hAnsi="Arial" w:cs="Arial"/>
          <w:bCs/>
          <w:color w:val="000000"/>
          <w:kern w:val="36"/>
          <w:vertAlign w:val="subscript"/>
          <w:lang w:eastAsia="nl-NL"/>
        </w:rPr>
        <w:t>6</w:t>
      </w:r>
      <w:r w:rsidR="00C935FD" w:rsidRPr="00C935FD">
        <w:rPr>
          <w:rFonts w:ascii="Arial" w:eastAsia="Times New Roman" w:hAnsi="Arial" w:cs="Arial"/>
          <w:bCs/>
          <w:color w:val="000000"/>
          <w:kern w:val="36"/>
          <w:lang w:eastAsia="nl-NL"/>
        </w:rPr>
        <w:t>H</w:t>
      </w:r>
      <w:r w:rsidR="00C935FD" w:rsidRPr="00C935FD">
        <w:rPr>
          <w:rFonts w:ascii="Arial" w:eastAsia="Times New Roman" w:hAnsi="Arial" w:cs="Arial"/>
          <w:bCs/>
          <w:color w:val="000000"/>
          <w:kern w:val="36"/>
          <w:vertAlign w:val="subscript"/>
          <w:lang w:eastAsia="nl-NL"/>
        </w:rPr>
        <w:t>12</w:t>
      </w:r>
      <w:r w:rsidR="00C935FD" w:rsidRPr="00C935FD">
        <w:rPr>
          <w:rFonts w:ascii="Arial" w:eastAsia="Times New Roman" w:hAnsi="Arial" w:cs="Arial"/>
          <w:bCs/>
          <w:color w:val="000000"/>
          <w:kern w:val="36"/>
          <w:lang w:eastAsia="nl-NL"/>
        </w:rPr>
        <w:t>O</w:t>
      </w:r>
      <w:r w:rsidR="00C935FD" w:rsidRPr="00C935FD">
        <w:rPr>
          <w:rFonts w:ascii="Arial" w:eastAsia="Times New Roman" w:hAnsi="Arial" w:cs="Arial"/>
          <w:bCs/>
          <w:color w:val="000000"/>
          <w:kern w:val="36"/>
          <w:vertAlign w:val="subscript"/>
          <w:lang w:eastAsia="nl-NL"/>
        </w:rPr>
        <w:t>5</w:t>
      </w:r>
      <w:r w:rsidR="00C935FD" w:rsidRPr="00C935FD">
        <w:rPr>
          <w:rFonts w:ascii="Arial" w:eastAsia="Times New Roman" w:hAnsi="Arial" w:cs="Arial"/>
          <w:bCs/>
          <w:color w:val="000000"/>
          <w:kern w:val="36"/>
          <w:lang w:eastAsia="nl-NL"/>
        </w:rPr>
        <w:t>. De algemene formule van een monosacharide is C</w:t>
      </w:r>
      <w:r w:rsidR="00C935FD" w:rsidRPr="00C935FD">
        <w:rPr>
          <w:rFonts w:ascii="Arial" w:eastAsia="Times New Roman" w:hAnsi="Arial" w:cs="Arial"/>
          <w:bCs/>
          <w:color w:val="000000"/>
          <w:kern w:val="36"/>
          <w:vertAlign w:val="subscript"/>
          <w:lang w:eastAsia="nl-NL"/>
        </w:rPr>
        <w:t>6</w:t>
      </w:r>
      <w:r w:rsidR="00C935FD" w:rsidRPr="00C935FD">
        <w:rPr>
          <w:rFonts w:ascii="Arial" w:eastAsia="Times New Roman" w:hAnsi="Arial" w:cs="Arial"/>
          <w:bCs/>
          <w:color w:val="000000"/>
          <w:kern w:val="36"/>
          <w:lang w:eastAsia="nl-NL"/>
        </w:rPr>
        <w:t>H</w:t>
      </w:r>
      <w:r w:rsidR="00C935FD" w:rsidRPr="00C935FD">
        <w:rPr>
          <w:rFonts w:ascii="Arial" w:eastAsia="Times New Roman" w:hAnsi="Arial" w:cs="Arial"/>
          <w:bCs/>
          <w:color w:val="000000"/>
          <w:kern w:val="36"/>
          <w:vertAlign w:val="subscript"/>
          <w:lang w:eastAsia="nl-NL"/>
        </w:rPr>
        <w:t>12</w:t>
      </w:r>
      <w:r w:rsidR="00C935FD" w:rsidRPr="00C935FD">
        <w:rPr>
          <w:rFonts w:ascii="Arial" w:eastAsia="Times New Roman" w:hAnsi="Arial" w:cs="Arial"/>
          <w:bCs/>
          <w:color w:val="000000"/>
          <w:kern w:val="36"/>
          <w:lang w:eastAsia="nl-NL"/>
        </w:rPr>
        <w:t>O</w:t>
      </w:r>
      <w:r w:rsidR="00C935FD" w:rsidRPr="00C935FD">
        <w:rPr>
          <w:rFonts w:ascii="Arial" w:eastAsia="Times New Roman" w:hAnsi="Arial" w:cs="Arial"/>
          <w:bCs/>
          <w:color w:val="000000"/>
          <w:kern w:val="36"/>
          <w:vertAlign w:val="subscript"/>
          <w:lang w:eastAsia="nl-NL"/>
        </w:rPr>
        <w:t>6</w:t>
      </w:r>
      <w:r w:rsidR="00C935FD" w:rsidRPr="00C935FD">
        <w:rPr>
          <w:rFonts w:ascii="Arial" w:eastAsia="Times New Roman" w:hAnsi="Arial" w:cs="Arial"/>
          <w:bCs/>
          <w:color w:val="000000"/>
          <w:kern w:val="36"/>
          <w:lang w:eastAsia="nl-NL"/>
        </w:rPr>
        <w:t>.</w:t>
      </w:r>
    </w:p>
    <w:p w14:paraId="3FDC32C0" w14:textId="642FE447" w:rsidR="00C935FD" w:rsidRPr="00C935FD" w:rsidRDefault="00487C64" w:rsidP="00C935F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sidR="00C935FD" w:rsidRPr="00C935FD">
        <w:rPr>
          <w:rFonts w:ascii="Arial" w:eastAsia="Times New Roman" w:hAnsi="Arial" w:cs="Arial"/>
          <w:bCs/>
          <w:color w:val="000000"/>
          <w:kern w:val="36"/>
          <w:lang w:eastAsia="nl-NL"/>
        </w:rPr>
        <w:tab/>
        <w:t>De aanduiding 6-desoxy betekent dat bij het zesde C-atoom een zuurstofatoom is verwijderd.</w:t>
      </w:r>
    </w:p>
    <w:p w14:paraId="7D93D2CD" w14:textId="12B0486E" w:rsidR="00C935FD" w:rsidRPr="00C935FD" w:rsidRDefault="00487C64" w:rsidP="00C935FD">
      <w:pPr>
        <w:spacing w:after="0" w:line="24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sidR="00C935FD" w:rsidRPr="00C935FD">
        <w:rPr>
          <w:rFonts w:ascii="Arial" w:eastAsia="Times New Roman" w:hAnsi="Arial" w:cs="Arial"/>
          <w:bCs/>
          <w:color w:val="000000"/>
          <w:kern w:val="36"/>
          <w:lang w:eastAsia="nl-NL"/>
        </w:rPr>
        <w:tab/>
      </w:r>
    </w:p>
    <w:p w14:paraId="2B0B079F"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lastRenderedPageBreak/>
        <w:tab/>
      </w:r>
      <w:r w:rsidRPr="00C935FD">
        <w:rPr>
          <w:rFonts w:ascii="Arial" w:eastAsia="Times New Roman" w:hAnsi="Arial" w:cs="Arial"/>
          <w:bCs/>
          <w:noProof/>
          <w:color w:val="000000"/>
          <w:kern w:val="36"/>
          <w:lang w:eastAsia="nl-NL"/>
        </w:rPr>
        <w:drawing>
          <wp:inline distT="0" distB="0" distL="0" distR="0" wp14:anchorId="65A6427B" wp14:editId="3651540F">
            <wp:extent cx="5760720" cy="2043430"/>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ectinemetzijketens.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60720" cy="2043430"/>
                    </a:xfrm>
                    <a:prstGeom prst="rect">
                      <a:avLst/>
                    </a:prstGeom>
                  </pic:spPr>
                </pic:pic>
              </a:graphicData>
            </a:graphic>
          </wp:inline>
        </w:drawing>
      </w:r>
    </w:p>
    <w:p w14:paraId="6130300F" w14:textId="1E716BFB" w:rsidR="00C935FD" w:rsidRPr="00C935FD" w:rsidRDefault="00487C64" w:rsidP="00C935FD">
      <w:pPr>
        <w:spacing w:after="0" w:line="24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sidR="00C935FD" w:rsidRPr="00C935FD">
        <w:rPr>
          <w:rFonts w:ascii="Arial" w:eastAsia="Times New Roman" w:hAnsi="Arial" w:cs="Arial"/>
          <w:bCs/>
          <w:color w:val="000000"/>
          <w:kern w:val="36"/>
          <w:lang w:eastAsia="nl-NL"/>
        </w:rPr>
        <w:tab/>
      </w:r>
    </w:p>
    <w:p w14:paraId="10B08C5D"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ab/>
      </w:r>
      <w:r w:rsidRPr="00C935FD">
        <w:rPr>
          <w:rFonts w:ascii="Arial" w:eastAsia="Times New Roman" w:hAnsi="Arial" w:cs="Arial"/>
          <w:bCs/>
          <w:noProof/>
          <w:color w:val="000000"/>
          <w:kern w:val="36"/>
          <w:lang w:eastAsia="nl-NL"/>
        </w:rPr>
        <w:drawing>
          <wp:inline distT="0" distB="0" distL="0" distR="0" wp14:anchorId="69128216" wp14:editId="06158081">
            <wp:extent cx="3352800" cy="1532635"/>
            <wp:effectExtent l="0" t="0" r="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onosachariden.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356172" cy="1534176"/>
                    </a:xfrm>
                    <a:prstGeom prst="rect">
                      <a:avLst/>
                    </a:prstGeom>
                  </pic:spPr>
                </pic:pic>
              </a:graphicData>
            </a:graphic>
          </wp:inline>
        </w:drawing>
      </w:r>
    </w:p>
    <w:p w14:paraId="60058840" w14:textId="70E283D1"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w:t>
      </w:r>
      <w:r w:rsidR="00487C64">
        <w:rPr>
          <w:rFonts w:ascii="Arial" w:eastAsia="Times New Roman" w:hAnsi="Arial" w:cs="Arial"/>
          <w:bCs/>
          <w:color w:val="000000"/>
          <w:kern w:val="36"/>
          <w:lang w:eastAsia="nl-NL"/>
        </w:rPr>
        <w:t>0</w:t>
      </w:r>
    </w:p>
    <w:p w14:paraId="4F48EF7E" w14:textId="77777777" w:rsidR="00C935FD" w:rsidRPr="00C935FD" w:rsidRDefault="00C935FD" w:rsidP="00C935FD">
      <w:pPr>
        <w:spacing w:after="0" w:line="240" w:lineRule="auto"/>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ab/>
      </w:r>
      <w:r w:rsidRPr="00C935FD">
        <w:rPr>
          <w:rFonts w:ascii="Arial" w:eastAsia="Times New Roman" w:hAnsi="Arial" w:cs="Arial"/>
          <w:bCs/>
          <w:noProof/>
          <w:color w:val="000000"/>
          <w:kern w:val="36"/>
          <w:lang w:eastAsia="nl-NL"/>
        </w:rPr>
        <w:drawing>
          <wp:inline distT="0" distB="0" distL="0" distR="0" wp14:anchorId="01EF87AB" wp14:editId="5D346471">
            <wp:extent cx="4972050" cy="1647485"/>
            <wp:effectExtent l="0" t="0" r="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vormingxylose.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982135" cy="1650827"/>
                    </a:xfrm>
                    <a:prstGeom prst="rect">
                      <a:avLst/>
                    </a:prstGeom>
                  </pic:spPr>
                </pic:pic>
              </a:graphicData>
            </a:graphic>
          </wp:inline>
        </w:drawing>
      </w:r>
    </w:p>
    <w:p w14:paraId="3C18925C" w14:textId="55859B90"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w:t>
      </w:r>
      <w:r w:rsidR="00487C64">
        <w:rPr>
          <w:rFonts w:ascii="Arial" w:eastAsia="Times New Roman" w:hAnsi="Arial" w:cs="Arial"/>
          <w:bCs/>
          <w:color w:val="000000"/>
          <w:kern w:val="36"/>
          <w:lang w:eastAsia="nl-NL"/>
        </w:rPr>
        <w:t>1</w:t>
      </w:r>
      <w:r w:rsidRPr="00C935FD">
        <w:rPr>
          <w:rFonts w:ascii="Arial" w:eastAsia="Times New Roman" w:hAnsi="Arial" w:cs="Arial"/>
          <w:bCs/>
          <w:color w:val="000000"/>
          <w:kern w:val="36"/>
          <w:lang w:eastAsia="nl-NL"/>
        </w:rPr>
        <w:tab/>
        <w:t xml:space="preserve">De </w:t>
      </w:r>
      <w:proofErr w:type="spellStart"/>
      <w:r w:rsidRPr="00C935FD">
        <w:rPr>
          <w:rFonts w:ascii="Arial" w:eastAsia="Times New Roman" w:hAnsi="Arial" w:cs="Arial"/>
          <w:bCs/>
          <w:color w:val="000000"/>
          <w:kern w:val="36"/>
          <w:lang w:eastAsia="nl-NL"/>
        </w:rPr>
        <w:t>pectines</w:t>
      </w:r>
      <w:proofErr w:type="spellEnd"/>
      <w:r w:rsidRPr="00C935FD">
        <w:rPr>
          <w:rFonts w:ascii="Arial" w:eastAsia="Times New Roman" w:hAnsi="Arial" w:cs="Arial"/>
          <w:bCs/>
          <w:color w:val="000000"/>
          <w:kern w:val="36"/>
          <w:lang w:eastAsia="nl-NL"/>
        </w:rPr>
        <w:t xml:space="preserve"> zijn gewonnen uit bietenpulp, uit het afval van suikerbieten dus, een hernieuwbare grondstof gebaseerd op een biochemisch natuurlijk proces.</w:t>
      </w:r>
    </w:p>
    <w:p w14:paraId="15B3A83E" w14:textId="00108E0F"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w:t>
      </w:r>
      <w:r w:rsidR="00487C64">
        <w:rPr>
          <w:rFonts w:ascii="Arial" w:eastAsia="Times New Roman" w:hAnsi="Arial" w:cs="Arial"/>
          <w:bCs/>
          <w:color w:val="000000"/>
          <w:kern w:val="36"/>
          <w:lang w:eastAsia="nl-NL"/>
        </w:rPr>
        <w:t>2</w:t>
      </w:r>
      <w:r w:rsidRPr="00C935FD">
        <w:rPr>
          <w:rFonts w:ascii="Arial" w:eastAsia="Times New Roman" w:hAnsi="Arial" w:cs="Arial"/>
          <w:bCs/>
          <w:color w:val="000000"/>
          <w:kern w:val="36"/>
          <w:lang w:eastAsia="nl-NL"/>
        </w:rPr>
        <w:tab/>
        <w:t>Pectinemoleculen hebben vele vrije OH-groepen die onderling de vrij sterke waterstofbruggen kunnen vormen.</w:t>
      </w:r>
    </w:p>
    <w:p w14:paraId="284A1DAE" w14:textId="0AC2874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w:t>
      </w:r>
      <w:r w:rsidR="0060342C">
        <w:rPr>
          <w:rFonts w:ascii="Arial" w:eastAsia="Times New Roman" w:hAnsi="Arial" w:cs="Arial"/>
          <w:bCs/>
          <w:color w:val="000000"/>
          <w:kern w:val="36"/>
          <w:lang w:eastAsia="nl-NL"/>
        </w:rPr>
        <w:t>3</w:t>
      </w:r>
      <w:r w:rsidRPr="00C935FD">
        <w:rPr>
          <w:rFonts w:ascii="Arial" w:eastAsia="Times New Roman" w:hAnsi="Arial" w:cs="Arial"/>
          <w:bCs/>
          <w:color w:val="000000"/>
          <w:kern w:val="36"/>
          <w:lang w:eastAsia="nl-NL"/>
        </w:rPr>
        <w:tab/>
      </w:r>
      <w:proofErr w:type="spellStart"/>
      <w:r w:rsidRPr="00C935FD">
        <w:rPr>
          <w:rFonts w:ascii="Arial" w:eastAsia="Times New Roman" w:hAnsi="Arial" w:cs="Arial"/>
          <w:bCs/>
          <w:color w:val="000000"/>
          <w:kern w:val="36"/>
          <w:lang w:eastAsia="nl-NL"/>
        </w:rPr>
        <w:t>Verwaarden</w:t>
      </w:r>
      <w:proofErr w:type="spellEnd"/>
      <w:r w:rsidRPr="00C935FD">
        <w:rPr>
          <w:rFonts w:ascii="Arial" w:eastAsia="Times New Roman" w:hAnsi="Arial" w:cs="Arial"/>
          <w:bCs/>
          <w:color w:val="000000"/>
          <w:kern w:val="36"/>
          <w:lang w:eastAsia="nl-NL"/>
        </w:rPr>
        <w:t xml:space="preserve"> betekent in dit opzicht dat de pulp meer waard is geworden doordat het een product vormt dat meer opbrengt.</w:t>
      </w:r>
    </w:p>
    <w:p w14:paraId="3E6156CE" w14:textId="344732B4"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w:t>
      </w:r>
      <w:r w:rsidR="0060342C">
        <w:rPr>
          <w:rFonts w:ascii="Arial" w:eastAsia="Times New Roman" w:hAnsi="Arial" w:cs="Arial"/>
          <w:bCs/>
          <w:color w:val="000000"/>
          <w:kern w:val="36"/>
          <w:lang w:eastAsia="nl-NL"/>
        </w:rPr>
        <w:t>4</w:t>
      </w:r>
      <w:r w:rsidRPr="00C935FD">
        <w:rPr>
          <w:rFonts w:ascii="Arial" w:eastAsia="Times New Roman" w:hAnsi="Arial" w:cs="Arial"/>
          <w:bCs/>
          <w:color w:val="000000"/>
          <w:kern w:val="36"/>
          <w:lang w:eastAsia="nl-NL"/>
        </w:rPr>
        <w:tab/>
        <w:t xml:space="preserve">Atoomeconomie: meer atomen komen in een gewenst product terecht waardoor de atoomeconomie toeneemt want atoomeconomie = </w:t>
      </w:r>
      <w:bookmarkStart w:id="7" w:name="_Hlk26452273"/>
      <w:r w:rsidRPr="00C935FD">
        <w:rPr>
          <w:rFonts w:ascii="Arial" w:eastAsia="Times New Roman" w:hAnsi="Arial" w:cs="Arial"/>
          <w:bCs/>
          <w:color w:val="000000"/>
          <w:kern w:val="36"/>
          <w:position w:val="-28"/>
          <w:lang w:eastAsia="nl-NL"/>
        </w:rPr>
        <w:object w:dxaOrig="2720" w:dyaOrig="660" w14:anchorId="6A4C840E">
          <v:shape id="_x0000_i1028" type="#_x0000_t75" style="width:135.85pt;height:32.65pt" o:ole="">
            <v:imagedata r:id="rId35" o:title=""/>
          </v:shape>
          <o:OLEObject Type="Embed" ProgID="Equation.DSMT4" ShapeID="_x0000_i1028" DrawAspect="Content" ObjectID="_1718777121" r:id="rId36"/>
        </w:object>
      </w:r>
      <w:bookmarkEnd w:id="7"/>
      <w:r w:rsidRPr="00C935FD">
        <w:rPr>
          <w:rFonts w:ascii="Arial" w:eastAsia="Times New Roman" w:hAnsi="Arial" w:cs="Arial"/>
          <w:bCs/>
          <w:color w:val="000000"/>
          <w:kern w:val="36"/>
          <w:lang w:eastAsia="nl-NL"/>
        </w:rPr>
        <w:t xml:space="preserve"> </w:t>
      </w:r>
    </w:p>
    <w:p w14:paraId="374BF853" w14:textId="77777777" w:rsidR="00C935FD" w:rsidRPr="00C935FD" w:rsidRDefault="00C935FD" w:rsidP="00C935FD">
      <w:pPr>
        <w:spacing w:after="0" w:line="240" w:lineRule="auto"/>
        <w:ind w:left="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 xml:space="preserve">E-factor neemt af want als er meer stof een nuttig product oplevert betekent dat er minder afval ontstaat. E-factor = </w:t>
      </w:r>
      <w:r w:rsidRPr="00C935FD">
        <w:rPr>
          <w:rFonts w:ascii="Arial" w:eastAsia="Times New Roman" w:hAnsi="Arial" w:cs="Arial"/>
          <w:bCs/>
          <w:color w:val="000000"/>
          <w:kern w:val="36"/>
          <w:position w:val="-28"/>
          <w:lang w:eastAsia="nl-NL"/>
        </w:rPr>
        <w:object w:dxaOrig="3680" w:dyaOrig="660" w14:anchorId="147303C6">
          <v:shape id="_x0000_i1029" type="#_x0000_t75" style="width:183.85pt;height:32.65pt" o:ole="">
            <v:imagedata r:id="rId37" o:title=""/>
          </v:shape>
          <o:OLEObject Type="Embed" ProgID="Equation.DSMT4" ShapeID="_x0000_i1029" DrawAspect="Content" ObjectID="_1718777122" r:id="rId38"/>
        </w:object>
      </w:r>
      <w:r w:rsidRPr="00C935FD">
        <w:rPr>
          <w:rFonts w:ascii="Arial" w:eastAsia="Times New Roman" w:hAnsi="Arial" w:cs="Arial"/>
          <w:bCs/>
          <w:color w:val="000000"/>
          <w:kern w:val="36"/>
          <w:lang w:eastAsia="nl-NL"/>
        </w:rPr>
        <w:t>.</w:t>
      </w:r>
    </w:p>
    <w:p w14:paraId="788259AC" w14:textId="49C6E817" w:rsidR="00C935FD" w:rsidRPr="00C935FD" w:rsidRDefault="00C935FD" w:rsidP="00C935FD">
      <w:pPr>
        <w:spacing w:after="0" w:line="240" w:lineRule="auto"/>
        <w:ind w:left="708" w:hanging="708"/>
        <w:outlineLvl w:val="0"/>
        <w:rPr>
          <w:rFonts w:ascii="Arial" w:eastAsia="Times New Roman" w:hAnsi="Arial" w:cs="Arial"/>
          <w:bCs/>
          <w:color w:val="000000"/>
          <w:kern w:val="36"/>
          <w:lang w:eastAsia="nl-NL"/>
        </w:rPr>
      </w:pPr>
      <w:r w:rsidRPr="00C935FD">
        <w:rPr>
          <w:rFonts w:ascii="Arial" w:eastAsia="Times New Roman" w:hAnsi="Arial" w:cs="Arial"/>
          <w:bCs/>
          <w:color w:val="000000"/>
          <w:kern w:val="36"/>
          <w:lang w:eastAsia="nl-NL"/>
        </w:rPr>
        <w:t>1</w:t>
      </w:r>
      <w:r w:rsidR="0060342C">
        <w:rPr>
          <w:rFonts w:ascii="Arial" w:eastAsia="Times New Roman" w:hAnsi="Arial" w:cs="Arial"/>
          <w:bCs/>
          <w:color w:val="000000"/>
          <w:kern w:val="36"/>
          <w:lang w:eastAsia="nl-NL"/>
        </w:rPr>
        <w:t>5</w:t>
      </w:r>
      <w:r w:rsidRPr="00C935FD">
        <w:rPr>
          <w:rFonts w:ascii="Arial" w:eastAsia="Times New Roman" w:hAnsi="Arial" w:cs="Arial"/>
          <w:bCs/>
          <w:color w:val="000000"/>
          <w:kern w:val="36"/>
          <w:lang w:eastAsia="nl-NL"/>
        </w:rPr>
        <w:tab/>
        <w:t xml:space="preserve">De voorheen niet-afbreekbare polymeren werden gemaakt in een fabriek. Deze polymeren zijn vaak bereid uit de grondstof aardolie. Bij afbraak ontstaat er koolstofdioxide die nog niet eerder in de koolstofkringloop aanwezig was. Bij gebruik van </w:t>
      </w:r>
      <w:proofErr w:type="spellStart"/>
      <w:r w:rsidRPr="00C935FD">
        <w:rPr>
          <w:rFonts w:ascii="Arial" w:eastAsia="Times New Roman" w:hAnsi="Arial" w:cs="Arial"/>
          <w:bCs/>
          <w:color w:val="000000"/>
          <w:kern w:val="36"/>
          <w:lang w:eastAsia="nl-NL"/>
        </w:rPr>
        <w:t>biobased</w:t>
      </w:r>
      <w:proofErr w:type="spellEnd"/>
      <w:r w:rsidRPr="00C935FD">
        <w:rPr>
          <w:rFonts w:ascii="Arial" w:eastAsia="Times New Roman" w:hAnsi="Arial" w:cs="Arial"/>
          <w:bCs/>
          <w:color w:val="000000"/>
          <w:kern w:val="36"/>
          <w:lang w:eastAsia="nl-NL"/>
        </w:rPr>
        <w:t xml:space="preserve"> materiaal zoals bietenpulp heb je dat niet.</w:t>
      </w:r>
    </w:p>
    <w:p w14:paraId="5865227A" w14:textId="77777777" w:rsidR="00C935FD" w:rsidRDefault="00C935FD" w:rsidP="007271A3">
      <w:pPr>
        <w:spacing w:after="0" w:line="240" w:lineRule="auto"/>
        <w:rPr>
          <w:rFonts w:ascii="Arial" w:eastAsia="Times New Roman" w:hAnsi="Arial" w:cs="Arial"/>
          <w:bCs/>
          <w:i/>
          <w:iCs/>
          <w:color w:val="000000"/>
          <w:kern w:val="36"/>
          <w:lang w:eastAsia="nl-NL"/>
        </w:rPr>
      </w:pPr>
    </w:p>
    <w:p w14:paraId="3B2C0348" w14:textId="77777777" w:rsidR="0060342C" w:rsidRDefault="0060342C" w:rsidP="007271A3">
      <w:pPr>
        <w:spacing w:after="0" w:line="240" w:lineRule="auto"/>
        <w:rPr>
          <w:rFonts w:ascii="Arial" w:eastAsia="Times New Roman" w:hAnsi="Arial" w:cs="Arial"/>
          <w:bCs/>
          <w:i/>
          <w:iCs/>
          <w:color w:val="000000"/>
          <w:kern w:val="36"/>
          <w:lang w:eastAsia="nl-NL"/>
        </w:rPr>
      </w:pPr>
    </w:p>
    <w:p w14:paraId="10476543" w14:textId="2FB09CB9" w:rsidR="00C924C0" w:rsidRPr="00437A75" w:rsidRDefault="00C935FD" w:rsidP="007271A3">
      <w:pPr>
        <w:spacing w:after="0" w:line="240" w:lineRule="auto"/>
        <w:rPr>
          <w:rFonts w:ascii="Arial" w:eastAsia="Times New Roman" w:hAnsi="Arial" w:cs="Arial"/>
          <w:bCs/>
          <w:i/>
          <w:iCs/>
          <w:color w:val="000000"/>
          <w:kern w:val="36"/>
          <w:lang w:eastAsia="nl-NL"/>
        </w:rPr>
      </w:pPr>
      <w:r>
        <w:rPr>
          <w:rFonts w:ascii="Arial" w:eastAsia="Times New Roman" w:hAnsi="Arial" w:cs="Arial"/>
          <w:bCs/>
          <w:i/>
          <w:iCs/>
          <w:color w:val="000000"/>
          <w:kern w:val="36"/>
          <w:lang w:eastAsia="nl-NL"/>
        </w:rPr>
        <w:t>Opgave</w:t>
      </w:r>
      <w:r w:rsidR="00A52EB0">
        <w:rPr>
          <w:rFonts w:ascii="Arial" w:eastAsia="Times New Roman" w:hAnsi="Arial" w:cs="Arial"/>
          <w:bCs/>
          <w:i/>
          <w:iCs/>
          <w:color w:val="000000"/>
          <w:kern w:val="36"/>
          <w:lang w:eastAsia="nl-NL"/>
        </w:rPr>
        <w:t xml:space="preserve"> 4</w:t>
      </w:r>
      <w:r>
        <w:rPr>
          <w:rFonts w:ascii="Arial" w:eastAsia="Times New Roman" w:hAnsi="Arial" w:cs="Arial"/>
          <w:bCs/>
          <w:i/>
          <w:iCs/>
          <w:color w:val="000000"/>
          <w:kern w:val="36"/>
          <w:lang w:eastAsia="nl-NL"/>
        </w:rPr>
        <w:t xml:space="preserve"> </w:t>
      </w:r>
      <w:r w:rsidR="0089677F">
        <w:rPr>
          <w:rFonts w:ascii="Arial" w:eastAsia="Times New Roman" w:hAnsi="Arial" w:cs="Arial"/>
          <w:bCs/>
          <w:i/>
          <w:iCs/>
          <w:color w:val="000000"/>
          <w:kern w:val="36"/>
          <w:lang w:eastAsia="nl-NL"/>
        </w:rPr>
        <w:t xml:space="preserve">Textiel verdoezelt zweetlucht </w:t>
      </w:r>
    </w:p>
    <w:p w14:paraId="1E047171" w14:textId="77777777" w:rsidR="00437A75" w:rsidRDefault="00437A75" w:rsidP="007271A3">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r>
      <w:r w:rsidR="0089677F">
        <w:rPr>
          <w:rFonts w:ascii="Arial" w:eastAsia="Times New Roman" w:hAnsi="Arial" w:cs="Arial"/>
          <w:bCs/>
          <w:color w:val="000000"/>
          <w:kern w:val="36"/>
          <w:lang w:eastAsia="nl-NL"/>
        </w:rPr>
        <w:t>Een enzym is een eiwit dus opgebouwd uit aminozuren.</w:t>
      </w:r>
    </w:p>
    <w:p w14:paraId="2B80B513" w14:textId="77777777" w:rsidR="00554A40" w:rsidRPr="00756004" w:rsidRDefault="00437A75" w:rsidP="00756004">
      <w:pPr>
        <w:spacing w:after="0" w:line="240" w:lineRule="auto"/>
        <w:ind w:left="708" w:hanging="708"/>
        <w:rPr>
          <w:rFonts w:ascii="Arial" w:eastAsia="Times New Roman" w:hAnsi="Arial" w:cs="Arial"/>
          <w:bCs/>
          <w:color w:val="000000"/>
          <w:kern w:val="36"/>
          <w:lang w:eastAsia="nl-NL"/>
        </w:rPr>
      </w:pPr>
      <w:r w:rsidRPr="00FA15E8">
        <w:rPr>
          <w:rFonts w:ascii="Arial" w:eastAsia="Times New Roman" w:hAnsi="Arial" w:cs="Arial"/>
          <w:bCs/>
          <w:color w:val="000000"/>
          <w:kern w:val="36"/>
          <w:lang w:eastAsia="nl-NL"/>
        </w:rPr>
        <w:lastRenderedPageBreak/>
        <w:t>2</w:t>
      </w:r>
      <w:r w:rsidRPr="00FA15E8">
        <w:rPr>
          <w:rFonts w:ascii="Arial" w:eastAsia="Times New Roman" w:hAnsi="Arial" w:cs="Arial"/>
          <w:bCs/>
          <w:color w:val="000000"/>
          <w:kern w:val="36"/>
          <w:lang w:eastAsia="nl-NL"/>
        </w:rPr>
        <w:tab/>
      </w:r>
      <w:bookmarkStart w:id="8" w:name="_Hlk16347865"/>
      <w:r w:rsidR="0089677F">
        <w:rPr>
          <w:rFonts w:ascii="Arial" w:eastAsia="Times New Roman" w:hAnsi="Arial" w:cs="Arial"/>
          <w:bCs/>
          <w:color w:val="000000"/>
          <w:kern w:val="36"/>
          <w:lang w:eastAsia="nl-NL"/>
        </w:rPr>
        <w:t>Recombinant wil zeggen dat het DNA-materiaal zodanig gewijzigd is dat  in het vervolg een gevraagde stof aanmaakt</w:t>
      </w:r>
    </w:p>
    <w:bookmarkEnd w:id="8"/>
    <w:p w14:paraId="03AF5626" w14:textId="77777777" w:rsidR="0089677F" w:rsidRDefault="000B1660" w:rsidP="0089677F">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Ze onderzochten de afhankelijkheid van de pH op de uitstoot van geurstoffen.</w:t>
      </w:r>
    </w:p>
    <w:p w14:paraId="7888A4C7" w14:textId="77777777" w:rsidR="000B1660" w:rsidRDefault="000B1660" w:rsidP="0089677F">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Andere factoren zijn bijvoorbeeld temperatuur en vochtgehalte.</w:t>
      </w:r>
    </w:p>
    <w:p w14:paraId="2D26503E" w14:textId="77777777" w:rsidR="000B1660" w:rsidRDefault="000B1660" w:rsidP="001D31DE">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Structuur CBD-SP-DS3: kop die als een enzym bindt aan het katoen, een tussenstuk om CBD en SP-DS3 van elkaar weg te houden, en OPB als tweede kop die bindt met een geurstofmolecuul.</w:t>
      </w:r>
    </w:p>
    <w:p w14:paraId="31E12E5F" w14:textId="77777777" w:rsidR="000B1660" w:rsidRDefault="000B1660" w:rsidP="001D31DE">
      <w:pPr>
        <w:spacing w:after="0" w:line="240" w:lineRule="auto"/>
        <w:ind w:left="708"/>
        <w:rPr>
          <w:rFonts w:ascii="Arial" w:eastAsia="Times New Roman" w:hAnsi="Arial" w:cs="Arial"/>
          <w:bCs/>
          <w:color w:val="000000"/>
          <w:kern w:val="36"/>
          <w:lang w:eastAsia="nl-NL"/>
        </w:rPr>
      </w:pPr>
      <w:r>
        <w:rPr>
          <w:rFonts w:ascii="Arial" w:eastAsia="Times New Roman" w:hAnsi="Arial" w:cs="Arial"/>
          <w:bCs/>
          <w:color w:val="000000"/>
          <w:kern w:val="36"/>
          <w:lang w:eastAsia="nl-NL"/>
        </w:rPr>
        <w:t>CBD en OPB: kop zoals bij CBD-SP-DS3</w:t>
      </w:r>
      <w:r w:rsidR="001D31DE">
        <w:rPr>
          <w:rFonts w:ascii="Arial" w:eastAsia="Times New Roman" w:hAnsi="Arial" w:cs="Arial"/>
          <w:bCs/>
          <w:color w:val="000000"/>
          <w:kern w:val="36"/>
          <w:lang w:eastAsia="nl-NL"/>
        </w:rPr>
        <w:t>, tussenstuk ook hetzelfde, alleen eindstuk anders, bindt namelijk als liposoom meerdere geurstoffen.</w:t>
      </w:r>
    </w:p>
    <w:p w14:paraId="26BCAFCE" w14:textId="77777777" w:rsidR="00B569C3" w:rsidRDefault="001D31DE" w:rsidP="00F94672">
      <w:pPr>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r>
    </w:p>
    <w:p w14:paraId="2FB13BA4" w14:textId="365C7CEE" w:rsidR="005E23E2" w:rsidRDefault="006A35E1" w:rsidP="005E23E2">
      <w:pPr>
        <w:ind w:firstLine="708"/>
        <w:rPr>
          <w:rFonts w:ascii="Arial" w:eastAsia="Times New Roman" w:hAnsi="Arial" w:cs="Arial"/>
          <w:bCs/>
          <w:color w:val="000000"/>
          <w:kern w:val="36"/>
          <w:lang w:eastAsia="nl-NL"/>
        </w:rPr>
      </w:pPr>
      <w:r w:rsidRPr="006A35E1">
        <w:rPr>
          <w:noProof/>
        </w:rPr>
        <w:drawing>
          <wp:inline distT="0" distB="0" distL="0" distR="0" wp14:anchorId="7C3C2C16" wp14:editId="22A02E9B">
            <wp:extent cx="1268730" cy="573206"/>
            <wp:effectExtent l="0" t="0" r="7620" b="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0426" t="23317" r="67535" b="57659"/>
                    <a:stretch/>
                  </pic:blipFill>
                  <pic:spPr bwMode="auto">
                    <a:xfrm>
                      <a:off x="0" y="0"/>
                      <a:ext cx="1269293" cy="573460"/>
                    </a:xfrm>
                    <a:prstGeom prst="rect">
                      <a:avLst/>
                    </a:prstGeom>
                    <a:ln>
                      <a:noFill/>
                    </a:ln>
                    <a:extLst>
                      <a:ext uri="{53640926-AAD7-44D8-BBD7-CCE9431645EC}">
                        <a14:shadowObscured xmlns:a14="http://schemas.microsoft.com/office/drawing/2010/main"/>
                      </a:ext>
                    </a:extLst>
                  </pic:spPr>
                </pic:pic>
              </a:graphicData>
            </a:graphic>
          </wp:inline>
        </w:drawing>
      </w:r>
      <w:r w:rsidRPr="006A35E1">
        <w:t xml:space="preserve"> </w:t>
      </w:r>
      <w:r>
        <w:tab/>
      </w:r>
      <w:r>
        <w:tab/>
      </w:r>
      <w:r>
        <w:tab/>
      </w:r>
      <w:r w:rsidRPr="006A35E1">
        <w:rPr>
          <w:noProof/>
        </w:rPr>
        <w:drawing>
          <wp:inline distT="0" distB="0" distL="0" distR="0" wp14:anchorId="509CCB0F" wp14:editId="47B3D649">
            <wp:extent cx="627269" cy="470687"/>
            <wp:effectExtent l="0" t="0" r="1905" b="5715"/>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0189" t="66121" r="78907" b="18245"/>
                    <a:stretch/>
                  </pic:blipFill>
                  <pic:spPr bwMode="auto">
                    <a:xfrm>
                      <a:off x="0" y="0"/>
                      <a:ext cx="628030" cy="471258"/>
                    </a:xfrm>
                    <a:prstGeom prst="rect">
                      <a:avLst/>
                    </a:prstGeom>
                    <a:ln>
                      <a:noFill/>
                    </a:ln>
                    <a:extLst>
                      <a:ext uri="{53640926-AAD7-44D8-BBD7-CCE9431645EC}">
                        <a14:shadowObscured xmlns:a14="http://schemas.microsoft.com/office/drawing/2010/main"/>
                      </a:ext>
                    </a:extLst>
                  </pic:spPr>
                </pic:pic>
              </a:graphicData>
            </a:graphic>
          </wp:inline>
        </w:drawing>
      </w:r>
    </w:p>
    <w:p w14:paraId="3D49D932" w14:textId="15318DFB" w:rsidR="00F94672" w:rsidRDefault="005E23E2" w:rsidP="005E23E2">
      <w:pPr>
        <w:ind w:firstLine="708"/>
      </w:pPr>
      <w:r>
        <w:rPr>
          <w:rFonts w:ascii="Arial" w:eastAsia="Times New Roman" w:hAnsi="Arial" w:cs="Arial"/>
          <w:bCs/>
          <w:color w:val="000000"/>
          <w:kern w:val="36"/>
          <w:lang w:eastAsia="nl-NL"/>
        </w:rPr>
        <w:t>OPB – tussenstuk – OB</w:t>
      </w:r>
      <w:r w:rsidR="00DC05C5">
        <w:rPr>
          <w:rFonts w:ascii="Arial" w:eastAsia="Times New Roman" w:hAnsi="Arial" w:cs="Arial"/>
          <w:bCs/>
          <w:color w:val="000000"/>
          <w:kern w:val="36"/>
          <w:lang w:eastAsia="nl-NL"/>
        </w:rPr>
        <w:t>P</w:t>
      </w:r>
      <w:r>
        <w:rPr>
          <w:rFonts w:ascii="Arial" w:eastAsia="Times New Roman" w:hAnsi="Arial" w:cs="Arial"/>
          <w:bCs/>
          <w:color w:val="000000"/>
          <w:kern w:val="36"/>
          <w:lang w:eastAsia="nl-NL"/>
        </w:rPr>
        <w:tab/>
      </w:r>
      <w:r w:rsidR="00B64844">
        <w:rPr>
          <w:rFonts w:ascii="Arial" w:eastAsia="Times New Roman" w:hAnsi="Arial" w:cs="Arial"/>
          <w:bCs/>
          <w:color w:val="000000"/>
          <w:kern w:val="36"/>
          <w:lang w:eastAsia="nl-NL"/>
        </w:rPr>
        <w:tab/>
      </w:r>
      <w:r>
        <w:rPr>
          <w:rFonts w:ascii="Arial" w:eastAsia="Times New Roman" w:hAnsi="Arial" w:cs="Arial"/>
          <w:bCs/>
          <w:color w:val="000000"/>
          <w:kern w:val="36"/>
          <w:lang w:eastAsia="nl-NL"/>
        </w:rPr>
        <w:t xml:space="preserve">SP-DS3 – tussenstuk - CBD </w:t>
      </w:r>
    </w:p>
    <w:p w14:paraId="551E2C1A" w14:textId="77777777" w:rsidR="001D31DE" w:rsidRDefault="00B569C3" w:rsidP="005E23E2">
      <w:pPr>
        <w:spacing w:after="0" w:line="240" w:lineRule="auto"/>
        <w:ind w:firstLine="708"/>
        <w:rPr>
          <w:rFonts w:ascii="Arial" w:eastAsia="Times New Roman" w:hAnsi="Arial" w:cs="Arial"/>
          <w:bCs/>
          <w:color w:val="000000"/>
          <w:kern w:val="36"/>
          <w:lang w:eastAsia="nl-NL"/>
        </w:rPr>
      </w:pPr>
      <w:r>
        <w:t xml:space="preserve">Opmerking: CBM = CBD; </w:t>
      </w:r>
      <w:proofErr w:type="spellStart"/>
      <w:r>
        <w:t>fragrance</w:t>
      </w:r>
      <w:proofErr w:type="spellEnd"/>
      <w:r>
        <w:t xml:space="preserve"> = geurstof’; OBP = OPB.</w:t>
      </w:r>
    </w:p>
    <w:p w14:paraId="018ED297" w14:textId="5A1DFE71" w:rsidR="001D31DE" w:rsidRDefault="001D31DE" w:rsidP="001D31DE">
      <w:pPr>
        <w:spacing w:after="0" w:line="240" w:lineRule="auto"/>
        <w:rPr>
          <w:rFonts w:ascii="Arial" w:eastAsia="Times New Roman" w:hAnsi="Arial" w:cs="Arial"/>
          <w:bCs/>
          <w:color w:val="000000"/>
          <w:kern w:val="36"/>
          <w:lang w:eastAsia="nl-NL"/>
        </w:rPr>
      </w:pPr>
    </w:p>
    <w:p w14:paraId="5F31A8F8" w14:textId="77777777" w:rsidR="00B569C3" w:rsidRDefault="00B569C3" w:rsidP="005E23E2">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sidR="005E23E2">
        <w:rPr>
          <w:rFonts w:ascii="Arial" w:eastAsia="Times New Roman" w:hAnsi="Arial" w:cs="Arial"/>
          <w:bCs/>
          <w:color w:val="000000"/>
          <w:kern w:val="36"/>
          <w:lang w:eastAsia="nl-NL"/>
        </w:rPr>
        <w:tab/>
        <w:t>Het geheel moet op een enzym, dus een eiwit lijken. Een eiwit is opgebouwd uit aminozuren.</w:t>
      </w:r>
    </w:p>
    <w:p w14:paraId="0F2C2231" w14:textId="77777777" w:rsidR="005E23E2" w:rsidRDefault="005E23E2" w:rsidP="001D31DE">
      <w:pPr>
        <w:spacing w:after="0" w:line="240" w:lineRule="auto"/>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p>
    <w:p w14:paraId="2B28668D" w14:textId="77777777" w:rsidR="00B569C3" w:rsidRDefault="002003F1" w:rsidP="00B569C3">
      <w:pPr>
        <w:spacing w:after="0" w:line="240" w:lineRule="auto"/>
        <w:ind w:firstLine="708"/>
        <w:rPr>
          <w:rFonts w:ascii="Arial" w:eastAsia="Times New Roman" w:hAnsi="Arial" w:cs="Arial"/>
          <w:bCs/>
          <w:color w:val="000000"/>
          <w:kern w:val="36"/>
          <w:lang w:eastAsia="nl-NL"/>
        </w:rPr>
      </w:pPr>
      <w:r>
        <w:rPr>
          <w:rFonts w:ascii="Arial" w:eastAsia="Times New Roman" w:hAnsi="Arial" w:cs="Arial"/>
          <w:bCs/>
          <w:noProof/>
          <w:color w:val="000000"/>
          <w:kern w:val="36"/>
          <w:lang w:eastAsia="nl-NL"/>
        </w:rPr>
        <w:drawing>
          <wp:inline distT="0" distB="0" distL="0" distR="0" wp14:anchorId="3470E6F2" wp14:editId="6A589665">
            <wp:extent cx="1495425" cy="1030907"/>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itron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502143" cy="1035538"/>
                    </a:xfrm>
                    <a:prstGeom prst="rect">
                      <a:avLst/>
                    </a:prstGeom>
                  </pic:spPr>
                </pic:pic>
              </a:graphicData>
            </a:graphic>
          </wp:inline>
        </w:drawing>
      </w:r>
    </w:p>
    <w:p w14:paraId="47F30444" w14:textId="77777777" w:rsidR="001D31DE" w:rsidRDefault="001D31DE" w:rsidP="001D31DE">
      <w:pPr>
        <w:spacing w:after="0" w:line="240" w:lineRule="auto"/>
        <w:rPr>
          <w:rFonts w:ascii="Arial" w:eastAsia="Times New Roman" w:hAnsi="Arial" w:cs="Arial"/>
          <w:bCs/>
          <w:color w:val="000000"/>
          <w:kern w:val="36"/>
          <w:lang w:eastAsia="nl-NL"/>
        </w:rPr>
      </w:pPr>
    </w:p>
    <w:p w14:paraId="42AD016F" w14:textId="5307EC88" w:rsidR="002003F1" w:rsidRDefault="0060342C" w:rsidP="002003F1">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sidR="002003F1">
        <w:rPr>
          <w:rFonts w:ascii="Arial" w:eastAsia="Times New Roman" w:hAnsi="Arial" w:cs="Arial"/>
          <w:bCs/>
          <w:color w:val="000000"/>
          <w:kern w:val="36"/>
          <w:lang w:eastAsia="nl-NL"/>
        </w:rPr>
        <w:tab/>
      </w:r>
      <w:proofErr w:type="spellStart"/>
      <w:r w:rsidR="002003F1">
        <w:rPr>
          <w:rFonts w:ascii="Arial" w:eastAsia="Times New Roman" w:hAnsi="Arial" w:cs="Arial"/>
          <w:bCs/>
          <w:color w:val="000000"/>
          <w:kern w:val="36"/>
          <w:lang w:eastAsia="nl-NL"/>
        </w:rPr>
        <w:t>Citronellal</w:t>
      </w:r>
      <w:proofErr w:type="spellEnd"/>
      <w:r w:rsidR="002003F1">
        <w:rPr>
          <w:rFonts w:ascii="Arial" w:eastAsia="Times New Roman" w:hAnsi="Arial" w:cs="Arial"/>
          <w:bCs/>
          <w:color w:val="000000"/>
          <w:kern w:val="36"/>
          <w:lang w:eastAsia="nl-NL"/>
        </w:rPr>
        <w:t xml:space="preserve"> is voornamelijk een </w:t>
      </w:r>
      <w:r w:rsidR="00132D15">
        <w:rPr>
          <w:rFonts w:ascii="Arial" w:eastAsia="Times New Roman" w:hAnsi="Arial" w:cs="Arial"/>
          <w:bCs/>
          <w:color w:val="000000"/>
          <w:kern w:val="36"/>
          <w:lang w:eastAsia="nl-NL"/>
        </w:rPr>
        <w:t>koolstofwaterstof</w:t>
      </w:r>
      <w:r w:rsidR="002003F1">
        <w:rPr>
          <w:rFonts w:ascii="Arial" w:eastAsia="Times New Roman" w:hAnsi="Arial" w:cs="Arial"/>
          <w:bCs/>
          <w:color w:val="000000"/>
          <w:kern w:val="36"/>
          <w:lang w:eastAsia="nl-NL"/>
        </w:rPr>
        <w:t xml:space="preserve">verbinding die slechts zwakke </w:t>
      </w:r>
      <w:proofErr w:type="spellStart"/>
      <w:r w:rsidR="002003F1">
        <w:rPr>
          <w:rFonts w:ascii="Arial" w:eastAsia="Times New Roman" w:hAnsi="Arial" w:cs="Arial"/>
          <w:bCs/>
          <w:color w:val="000000"/>
          <w:kern w:val="36"/>
          <w:lang w:eastAsia="nl-NL"/>
        </w:rPr>
        <w:t>vanderwaalsbindingen</w:t>
      </w:r>
      <w:proofErr w:type="spellEnd"/>
      <w:r w:rsidR="002003F1">
        <w:rPr>
          <w:rFonts w:ascii="Arial" w:eastAsia="Times New Roman" w:hAnsi="Arial" w:cs="Arial"/>
          <w:bCs/>
          <w:color w:val="000000"/>
          <w:kern w:val="36"/>
          <w:lang w:eastAsia="nl-NL"/>
        </w:rPr>
        <w:t xml:space="preserve"> vormt en die hecht slecht aan e</w:t>
      </w:r>
      <w:r w:rsidR="00B12DA4">
        <w:rPr>
          <w:rFonts w:ascii="Arial" w:eastAsia="Times New Roman" w:hAnsi="Arial" w:cs="Arial"/>
          <w:bCs/>
          <w:color w:val="000000"/>
          <w:kern w:val="36"/>
          <w:lang w:eastAsia="nl-NL"/>
        </w:rPr>
        <w:t>e</w:t>
      </w:r>
      <w:r w:rsidR="002003F1">
        <w:rPr>
          <w:rFonts w:ascii="Arial" w:eastAsia="Times New Roman" w:hAnsi="Arial" w:cs="Arial"/>
          <w:bCs/>
          <w:color w:val="000000"/>
          <w:kern w:val="36"/>
          <w:lang w:eastAsia="nl-NL"/>
        </w:rPr>
        <w:t>n oppervlak als cellulose die voornamelijk H-bruggen zal vormen.</w:t>
      </w:r>
    </w:p>
    <w:p w14:paraId="021CDBF1" w14:textId="02D7E3A4" w:rsidR="00EE5F9F" w:rsidRPr="007634EF" w:rsidRDefault="00EE5F9F" w:rsidP="002003F1">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60342C">
        <w:rPr>
          <w:rFonts w:ascii="Arial" w:eastAsia="Times New Roman" w:hAnsi="Arial" w:cs="Arial"/>
          <w:bCs/>
          <w:color w:val="000000"/>
          <w:kern w:val="36"/>
          <w:lang w:eastAsia="nl-NL"/>
        </w:rPr>
        <w:t>0</w:t>
      </w:r>
      <w:r>
        <w:rPr>
          <w:rFonts w:ascii="Arial" w:eastAsia="Times New Roman" w:hAnsi="Arial" w:cs="Arial"/>
          <w:bCs/>
          <w:color w:val="000000"/>
          <w:kern w:val="36"/>
          <w:lang w:eastAsia="nl-NL"/>
        </w:rPr>
        <w:tab/>
      </w:r>
      <w:r w:rsidRPr="00EE5F9F">
        <w:rPr>
          <w:rFonts w:ascii="Arial" w:eastAsia="Times New Roman" w:hAnsi="Arial" w:cs="Arial"/>
          <w:bCs/>
          <w:color w:val="000000"/>
          <w:kern w:val="36"/>
          <w:lang w:eastAsia="nl-NL"/>
        </w:rPr>
        <w:t xml:space="preserve">Een </w:t>
      </w:r>
      <w:r w:rsidRPr="00EE5F9F">
        <w:rPr>
          <w:rFonts w:ascii="Arial" w:eastAsia="Times New Roman" w:hAnsi="Arial" w:cs="Arial"/>
          <w:color w:val="000000"/>
          <w:sz w:val="24"/>
          <w:szCs w:val="24"/>
          <w:lang w:eastAsia="nl-NL"/>
        </w:rPr>
        <w:t xml:space="preserve">20 </w:t>
      </w:r>
      <w:r w:rsidRPr="00EE5F9F">
        <w:rPr>
          <w:rFonts w:ascii="Arial" w:eastAsia="Times New Roman" w:hAnsi="Arial" w:cs="Arial"/>
          <w:color w:val="000000"/>
          <w:sz w:val="24"/>
          <w:szCs w:val="24"/>
          <w:lang w:eastAsia="nl-NL"/>
        </w:rPr>
        <w:sym w:font="Symbol" w:char="F06D"/>
      </w:r>
      <w:r w:rsidRPr="00EE5F9F">
        <w:rPr>
          <w:rFonts w:ascii="Arial" w:eastAsia="Times New Roman" w:hAnsi="Arial" w:cs="Arial"/>
          <w:color w:val="000000"/>
          <w:sz w:val="24"/>
          <w:szCs w:val="24"/>
          <w:lang w:eastAsia="nl-NL"/>
        </w:rPr>
        <w:t>M-oplossing</w:t>
      </w:r>
      <w:r>
        <w:rPr>
          <w:rFonts w:ascii="Arial" w:eastAsia="Times New Roman" w:hAnsi="Arial" w:cs="Arial"/>
          <w:color w:val="000000"/>
          <w:sz w:val="24"/>
          <w:szCs w:val="24"/>
          <w:lang w:eastAsia="nl-NL"/>
        </w:rPr>
        <w:t xml:space="preserve"> </w:t>
      </w:r>
      <w:proofErr w:type="spellStart"/>
      <w:r>
        <w:rPr>
          <w:rFonts w:ascii="Arial" w:eastAsia="Times New Roman" w:hAnsi="Arial" w:cs="Arial"/>
          <w:color w:val="000000"/>
          <w:sz w:val="24"/>
          <w:szCs w:val="24"/>
          <w:lang w:eastAsia="nl-NL"/>
        </w:rPr>
        <w:t>citronellal</w:t>
      </w:r>
      <w:proofErr w:type="spellEnd"/>
      <w:r>
        <w:rPr>
          <w:rFonts w:ascii="Arial" w:eastAsia="Times New Roman" w:hAnsi="Arial" w:cs="Arial"/>
          <w:color w:val="000000"/>
          <w:sz w:val="24"/>
          <w:szCs w:val="24"/>
          <w:lang w:eastAsia="nl-NL"/>
        </w:rPr>
        <w:t xml:space="preserve"> bevat 20·10</w:t>
      </w:r>
      <w:r>
        <w:rPr>
          <w:rFonts w:ascii="Arial" w:eastAsia="Times New Roman" w:hAnsi="Arial" w:cs="Arial"/>
          <w:color w:val="000000"/>
          <w:sz w:val="24"/>
          <w:szCs w:val="24"/>
          <w:vertAlign w:val="superscript"/>
          <w:lang w:eastAsia="nl-NL"/>
        </w:rPr>
        <w:sym w:font="Symbol" w:char="F02D"/>
      </w:r>
      <w:r>
        <w:rPr>
          <w:rFonts w:ascii="Arial" w:eastAsia="Times New Roman" w:hAnsi="Arial" w:cs="Arial"/>
          <w:color w:val="000000"/>
          <w:sz w:val="24"/>
          <w:szCs w:val="24"/>
          <w:vertAlign w:val="superscript"/>
          <w:lang w:eastAsia="nl-NL"/>
        </w:rPr>
        <w:t>9</w:t>
      </w:r>
      <w:r>
        <w:rPr>
          <w:rFonts w:ascii="Arial" w:eastAsia="Times New Roman" w:hAnsi="Arial" w:cs="Arial"/>
          <w:color w:val="000000"/>
          <w:sz w:val="24"/>
          <w:szCs w:val="24"/>
          <w:lang w:eastAsia="nl-NL"/>
        </w:rPr>
        <w:t xml:space="preserve"> mol </w:t>
      </w:r>
      <w:proofErr w:type="spellStart"/>
      <w:r>
        <w:rPr>
          <w:rFonts w:ascii="Arial" w:eastAsia="Times New Roman" w:hAnsi="Arial" w:cs="Arial"/>
          <w:color w:val="000000"/>
          <w:sz w:val="24"/>
          <w:szCs w:val="24"/>
          <w:lang w:eastAsia="nl-NL"/>
        </w:rPr>
        <w:t>citronellal</w:t>
      </w:r>
      <w:proofErr w:type="spellEnd"/>
      <w:r>
        <w:rPr>
          <w:rFonts w:ascii="Arial" w:eastAsia="Times New Roman" w:hAnsi="Arial" w:cs="Arial"/>
          <w:color w:val="000000"/>
          <w:sz w:val="24"/>
          <w:szCs w:val="24"/>
          <w:lang w:eastAsia="nl-NL"/>
        </w:rPr>
        <w:t xml:space="preserve"> per L. De molaire massa van </w:t>
      </w:r>
      <w:proofErr w:type="spellStart"/>
      <w:r>
        <w:rPr>
          <w:rFonts w:ascii="Arial" w:eastAsia="Times New Roman" w:hAnsi="Arial" w:cs="Arial"/>
          <w:color w:val="000000"/>
          <w:sz w:val="24"/>
          <w:szCs w:val="24"/>
          <w:lang w:eastAsia="nl-NL"/>
        </w:rPr>
        <w:t>citronellal</w:t>
      </w:r>
      <w:proofErr w:type="spellEnd"/>
      <w:r>
        <w:rPr>
          <w:rFonts w:ascii="Arial" w:eastAsia="Times New Roman" w:hAnsi="Arial" w:cs="Arial"/>
          <w:color w:val="000000"/>
          <w:sz w:val="24"/>
          <w:szCs w:val="24"/>
          <w:lang w:eastAsia="nl-NL"/>
        </w:rPr>
        <w:t xml:space="preserve"> is </w:t>
      </w:r>
      <w:r w:rsidR="007634EF">
        <w:rPr>
          <w:rFonts w:ascii="Arial" w:eastAsia="Times New Roman" w:hAnsi="Arial" w:cs="Arial"/>
          <w:color w:val="000000"/>
          <w:sz w:val="24"/>
          <w:szCs w:val="24"/>
          <w:lang w:eastAsia="nl-NL"/>
        </w:rPr>
        <w:t>154,24 g dus er is 20·10</w:t>
      </w:r>
      <w:r w:rsidR="007634EF">
        <w:rPr>
          <w:rFonts w:ascii="Arial" w:eastAsia="Times New Roman" w:hAnsi="Arial" w:cs="Arial"/>
          <w:color w:val="000000"/>
          <w:sz w:val="24"/>
          <w:szCs w:val="24"/>
          <w:vertAlign w:val="superscript"/>
          <w:lang w:eastAsia="nl-NL"/>
        </w:rPr>
        <w:sym w:font="Symbol" w:char="F02D"/>
      </w:r>
      <w:r w:rsidR="007634EF">
        <w:rPr>
          <w:rFonts w:ascii="Arial" w:eastAsia="Times New Roman" w:hAnsi="Arial" w:cs="Arial"/>
          <w:color w:val="000000"/>
          <w:sz w:val="24"/>
          <w:szCs w:val="24"/>
          <w:vertAlign w:val="superscript"/>
          <w:lang w:eastAsia="nl-NL"/>
        </w:rPr>
        <w:t>9</w:t>
      </w:r>
      <w:r w:rsidR="007634EF">
        <w:rPr>
          <w:rFonts w:ascii="Arial" w:eastAsia="Times New Roman" w:hAnsi="Arial" w:cs="Arial"/>
          <w:color w:val="000000"/>
          <w:sz w:val="24"/>
          <w:szCs w:val="24"/>
          <w:lang w:eastAsia="nl-NL"/>
        </w:rPr>
        <w:t xml:space="preserve"> × 154,24 = 3,08·10</w:t>
      </w:r>
      <w:r w:rsidR="007634EF">
        <w:rPr>
          <w:rFonts w:ascii="Arial" w:eastAsia="Times New Roman" w:hAnsi="Arial" w:cs="Arial"/>
          <w:color w:val="000000"/>
          <w:sz w:val="24"/>
          <w:szCs w:val="24"/>
          <w:vertAlign w:val="superscript"/>
          <w:lang w:eastAsia="nl-NL"/>
        </w:rPr>
        <w:sym w:font="Symbol" w:char="F02D"/>
      </w:r>
      <w:r w:rsidR="007634EF">
        <w:rPr>
          <w:rFonts w:ascii="Arial" w:eastAsia="Times New Roman" w:hAnsi="Arial" w:cs="Arial"/>
          <w:color w:val="000000"/>
          <w:sz w:val="24"/>
          <w:szCs w:val="24"/>
          <w:vertAlign w:val="superscript"/>
          <w:lang w:eastAsia="nl-NL"/>
        </w:rPr>
        <w:t>6</w:t>
      </w:r>
      <w:r w:rsidR="007634EF">
        <w:rPr>
          <w:rFonts w:ascii="Arial" w:eastAsia="Times New Roman" w:hAnsi="Arial" w:cs="Arial"/>
          <w:color w:val="000000"/>
          <w:sz w:val="24"/>
          <w:szCs w:val="24"/>
          <w:lang w:eastAsia="nl-NL"/>
        </w:rPr>
        <w:t xml:space="preserve"> g = 3,1·10</w:t>
      </w:r>
      <w:r w:rsidR="007634EF">
        <w:rPr>
          <w:rFonts w:ascii="Arial" w:eastAsia="Times New Roman" w:hAnsi="Arial" w:cs="Arial"/>
          <w:color w:val="000000"/>
          <w:sz w:val="24"/>
          <w:szCs w:val="24"/>
          <w:vertAlign w:val="superscript"/>
          <w:lang w:eastAsia="nl-NL"/>
        </w:rPr>
        <w:sym w:font="Symbol" w:char="F02D"/>
      </w:r>
      <w:r w:rsidR="007634EF">
        <w:rPr>
          <w:rFonts w:ascii="Arial" w:eastAsia="Times New Roman" w:hAnsi="Arial" w:cs="Arial"/>
          <w:color w:val="000000"/>
          <w:sz w:val="24"/>
          <w:szCs w:val="24"/>
          <w:vertAlign w:val="superscript"/>
          <w:lang w:eastAsia="nl-NL"/>
        </w:rPr>
        <w:t>3</w:t>
      </w:r>
      <w:r w:rsidR="007634EF">
        <w:rPr>
          <w:rFonts w:ascii="Arial" w:eastAsia="Times New Roman" w:hAnsi="Arial" w:cs="Arial"/>
          <w:color w:val="000000"/>
          <w:sz w:val="24"/>
          <w:szCs w:val="24"/>
          <w:lang w:eastAsia="nl-NL"/>
        </w:rPr>
        <w:t xml:space="preserve"> mg.</w:t>
      </w:r>
    </w:p>
    <w:p w14:paraId="282E4D25" w14:textId="09F29E3B" w:rsidR="001D3B5A" w:rsidRDefault="002003F1" w:rsidP="002003F1">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60342C">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r>
      <w:r w:rsidRPr="002003F1">
        <w:rPr>
          <w:rFonts w:ascii="Arial" w:eastAsia="Times New Roman" w:hAnsi="Arial" w:cs="Arial"/>
          <w:bCs/>
          <w:color w:val="000000"/>
          <w:kern w:val="36"/>
          <w:lang w:eastAsia="nl-NL"/>
        </w:rPr>
        <w:t>Beide hebben OH-groepen en CBD heeft ook nog NH-groep die onderling H-bruggen kunnen vormen</w:t>
      </w:r>
      <w:r w:rsidR="001D3B5A">
        <w:rPr>
          <w:rFonts w:ascii="Arial" w:eastAsia="Times New Roman" w:hAnsi="Arial" w:cs="Arial"/>
          <w:bCs/>
          <w:color w:val="000000"/>
          <w:kern w:val="36"/>
          <w:lang w:eastAsia="nl-NL"/>
        </w:rPr>
        <w:t xml:space="preserve">. </w:t>
      </w:r>
    </w:p>
    <w:p w14:paraId="13525ECF" w14:textId="73979857" w:rsidR="001D31DE" w:rsidRDefault="001D3B5A" w:rsidP="002003F1">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60342C">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 xml:space="preserve">OPB en </w:t>
      </w:r>
      <w:proofErr w:type="spellStart"/>
      <w:r>
        <w:rPr>
          <w:rFonts w:ascii="Arial" w:eastAsia="Times New Roman" w:hAnsi="Arial" w:cs="Arial"/>
          <w:bCs/>
          <w:color w:val="000000"/>
          <w:kern w:val="36"/>
          <w:lang w:eastAsia="nl-NL"/>
        </w:rPr>
        <w:t>citronellal</w:t>
      </w:r>
      <w:proofErr w:type="spellEnd"/>
      <w:r>
        <w:rPr>
          <w:rFonts w:ascii="Arial" w:eastAsia="Times New Roman" w:hAnsi="Arial" w:cs="Arial"/>
          <w:bCs/>
          <w:color w:val="000000"/>
          <w:kern w:val="36"/>
          <w:lang w:eastAsia="nl-NL"/>
        </w:rPr>
        <w:t xml:space="preserve"> vormen onderling een </w:t>
      </w:r>
      <w:proofErr w:type="spellStart"/>
      <w:r>
        <w:rPr>
          <w:rFonts w:ascii="Arial" w:eastAsia="Times New Roman" w:hAnsi="Arial" w:cs="Arial"/>
          <w:bCs/>
          <w:color w:val="000000"/>
          <w:kern w:val="36"/>
          <w:lang w:eastAsia="nl-NL"/>
        </w:rPr>
        <w:t>vanderwaalsbinding</w:t>
      </w:r>
      <w:proofErr w:type="spellEnd"/>
      <w:r>
        <w:rPr>
          <w:rFonts w:ascii="Arial" w:eastAsia="Times New Roman" w:hAnsi="Arial" w:cs="Arial"/>
          <w:bCs/>
          <w:color w:val="000000"/>
          <w:kern w:val="36"/>
          <w:lang w:eastAsia="nl-NL"/>
        </w:rPr>
        <w:t xml:space="preserve"> waarbij de structuren precies in elkaar passen.</w:t>
      </w:r>
    </w:p>
    <w:p w14:paraId="5A0BF7ED" w14:textId="6615D54B" w:rsidR="001D3B5A" w:rsidRDefault="001D3B5A" w:rsidP="002003F1">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60342C">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Zo’n tussenstuk is aangebracht om de beide ‘koppen’ van elkaar weg te houden.</w:t>
      </w:r>
    </w:p>
    <w:p w14:paraId="183318F0" w14:textId="3799CA6A" w:rsidR="001D3B5A" w:rsidRDefault="001D3B5A" w:rsidP="002003F1">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60342C">
        <w:rPr>
          <w:rFonts w:ascii="Arial" w:eastAsia="Times New Roman" w:hAnsi="Arial" w:cs="Arial"/>
          <w:bCs/>
          <w:color w:val="000000"/>
          <w:kern w:val="36"/>
          <w:lang w:eastAsia="nl-NL"/>
        </w:rPr>
        <w:t>4</w:t>
      </w:r>
      <w:r>
        <w:rPr>
          <w:rFonts w:ascii="Arial" w:eastAsia="Times New Roman" w:hAnsi="Arial" w:cs="Arial"/>
          <w:bCs/>
          <w:color w:val="000000"/>
          <w:kern w:val="36"/>
          <w:lang w:eastAsia="nl-NL"/>
        </w:rPr>
        <w:tab/>
        <w:t>Als eerste zullen de eiwitten van structuur veranderen omdat bij verlaagde pH er een andere ruimtelijke figuur/structuur ontstaat. E</w:t>
      </w:r>
      <w:r w:rsidR="0023219B">
        <w:rPr>
          <w:rFonts w:ascii="Arial" w:eastAsia="Times New Roman" w:hAnsi="Arial" w:cs="Arial"/>
          <w:bCs/>
          <w:color w:val="000000"/>
          <w:kern w:val="36"/>
          <w:lang w:eastAsia="nl-NL"/>
        </w:rPr>
        <w:t>nzymen zijn e</w:t>
      </w:r>
      <w:r>
        <w:rPr>
          <w:rFonts w:ascii="Arial" w:eastAsia="Times New Roman" w:hAnsi="Arial" w:cs="Arial"/>
          <w:bCs/>
          <w:color w:val="000000"/>
          <w:kern w:val="36"/>
          <w:lang w:eastAsia="nl-NL"/>
        </w:rPr>
        <w:t>iwitten</w:t>
      </w:r>
      <w:r w:rsidR="00132D15">
        <w:rPr>
          <w:rFonts w:ascii="Arial" w:eastAsia="Times New Roman" w:hAnsi="Arial" w:cs="Arial"/>
          <w:bCs/>
          <w:color w:val="000000"/>
          <w:kern w:val="36"/>
          <w:lang w:eastAsia="nl-NL"/>
        </w:rPr>
        <w:t>.</w:t>
      </w:r>
    </w:p>
    <w:p w14:paraId="7B5080DB" w14:textId="1E48E58B" w:rsidR="002003F1" w:rsidRDefault="001D3B5A" w:rsidP="00465596">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60342C">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r>
      <w:r w:rsidR="00465596">
        <w:rPr>
          <w:rFonts w:ascii="Arial" w:eastAsia="Times New Roman" w:hAnsi="Arial" w:cs="Arial"/>
          <w:bCs/>
          <w:color w:val="000000"/>
          <w:kern w:val="36"/>
          <w:lang w:eastAsia="nl-NL"/>
        </w:rPr>
        <w:t>Die ene keer is het eiwit blijvend van lading veranderd. Dus bindt niet meer zodat</w:t>
      </w:r>
      <w:r w:rsidR="0023219B">
        <w:rPr>
          <w:rFonts w:ascii="Arial" w:eastAsia="Times New Roman" w:hAnsi="Arial" w:cs="Arial"/>
          <w:bCs/>
          <w:color w:val="000000"/>
          <w:kern w:val="36"/>
          <w:lang w:eastAsia="nl-NL"/>
        </w:rPr>
        <w:t xml:space="preserve"> de uitstoot van</w:t>
      </w:r>
      <w:r w:rsidR="00465596">
        <w:rPr>
          <w:rFonts w:ascii="Arial" w:eastAsia="Times New Roman" w:hAnsi="Arial" w:cs="Arial"/>
          <w:bCs/>
          <w:color w:val="000000"/>
          <w:kern w:val="36"/>
          <w:lang w:eastAsia="nl-NL"/>
        </w:rPr>
        <w:t xml:space="preserve"> alle geurstoffen tegelijkertijd plaatsvindt.</w:t>
      </w:r>
    </w:p>
    <w:p w14:paraId="5A6C514F" w14:textId="66D0566F" w:rsidR="00465596" w:rsidRDefault="00465596" w:rsidP="00465596">
      <w:pPr>
        <w:spacing w:after="0" w:line="240" w:lineRule="auto"/>
        <w:ind w:left="708" w:hanging="708"/>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sidR="0060342C">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Daar vindt een evenwichtsverschuiving plaats waardoor de eiwitten dezelfde ruimtelijke structuur houden</w:t>
      </w:r>
      <w:r w:rsidR="00B569C3">
        <w:rPr>
          <w:rFonts w:ascii="Arial" w:eastAsia="Times New Roman" w:hAnsi="Arial" w:cs="Arial"/>
          <w:bCs/>
          <w:color w:val="000000"/>
          <w:kern w:val="36"/>
          <w:lang w:eastAsia="nl-NL"/>
        </w:rPr>
        <w:t xml:space="preserve"> en dus de geurstof blijft zitten</w:t>
      </w:r>
      <w:r>
        <w:rPr>
          <w:rFonts w:ascii="Arial" w:eastAsia="Times New Roman" w:hAnsi="Arial" w:cs="Arial"/>
          <w:bCs/>
          <w:color w:val="000000"/>
          <w:kern w:val="36"/>
          <w:lang w:eastAsia="nl-NL"/>
        </w:rPr>
        <w:t>.</w:t>
      </w:r>
    </w:p>
    <w:p w14:paraId="065E2745" w14:textId="65154846" w:rsidR="00A073D5" w:rsidRDefault="00A073D5" w:rsidP="00465596">
      <w:pPr>
        <w:spacing w:after="0" w:line="240" w:lineRule="auto"/>
        <w:ind w:left="708" w:hanging="708"/>
        <w:rPr>
          <w:rFonts w:ascii="Arial" w:eastAsia="Times New Roman" w:hAnsi="Arial" w:cs="Arial"/>
          <w:bCs/>
          <w:color w:val="000000"/>
          <w:kern w:val="36"/>
          <w:lang w:eastAsia="nl-NL"/>
        </w:rPr>
      </w:pPr>
    </w:p>
    <w:p w14:paraId="34E8F3AB" w14:textId="010E5D35" w:rsidR="006316A1" w:rsidRPr="006316A1" w:rsidRDefault="006316A1" w:rsidP="006316A1">
      <w:pPr>
        <w:spacing w:after="0" w:line="240" w:lineRule="auto"/>
        <w:ind w:left="708" w:hanging="708"/>
        <w:rPr>
          <w:rFonts w:ascii="Arial" w:eastAsia="Times New Roman" w:hAnsi="Arial" w:cs="Arial"/>
          <w:bCs/>
          <w:i/>
          <w:color w:val="000000"/>
          <w:kern w:val="36"/>
          <w:lang w:eastAsia="nl-NL"/>
        </w:rPr>
      </w:pPr>
      <w:r>
        <w:rPr>
          <w:rFonts w:ascii="Arial" w:eastAsia="Times New Roman" w:hAnsi="Arial" w:cs="Arial"/>
          <w:bCs/>
          <w:color w:val="000000"/>
          <w:kern w:val="36"/>
          <w:lang w:eastAsia="nl-NL"/>
        </w:rPr>
        <w:t xml:space="preserve">Opgave 5 </w:t>
      </w:r>
      <w:r w:rsidRPr="006316A1">
        <w:rPr>
          <w:rFonts w:ascii="Arial" w:eastAsia="Times New Roman" w:hAnsi="Arial" w:cs="Arial"/>
          <w:bCs/>
          <w:i/>
          <w:color w:val="000000"/>
          <w:kern w:val="36"/>
          <w:lang w:eastAsia="nl-NL"/>
        </w:rPr>
        <w:t>Cichoreiplanten zonder bitterstoffen ontwikkeld</w:t>
      </w:r>
    </w:p>
    <w:p w14:paraId="67D8B844" w14:textId="77777777" w:rsidR="006316A1" w:rsidRPr="006316A1" w:rsidRDefault="006316A1" w:rsidP="006316A1">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1</w:t>
      </w:r>
      <w:r w:rsidRPr="006316A1">
        <w:rPr>
          <w:rFonts w:ascii="Arial" w:eastAsia="Times New Roman" w:hAnsi="Arial" w:cs="Arial"/>
          <w:bCs/>
          <w:color w:val="000000"/>
          <w:kern w:val="36"/>
          <w:lang w:eastAsia="nl-NL"/>
        </w:rPr>
        <w:tab/>
        <w:t>Je hebt n keer 6 C, 10 H en 5 O in het middelste deel en dan ook nog bovenaan 1 keer 6 C, 11 H en 5 O, tevens onderaan 1 keer 6 C, 11 H en 6 O.</w:t>
      </w:r>
    </w:p>
    <w:p w14:paraId="0021FE0C" w14:textId="77777777" w:rsidR="006316A1" w:rsidRPr="006316A1" w:rsidRDefault="006316A1" w:rsidP="006316A1">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ab/>
        <w:t>Totaal dus 6n + 12 C, 10n + 22 H en 5n + 11 O, ofwel C</w:t>
      </w:r>
      <w:r w:rsidRPr="006316A1">
        <w:rPr>
          <w:rFonts w:ascii="Arial" w:eastAsia="Times New Roman" w:hAnsi="Arial" w:cs="Arial"/>
          <w:bCs/>
          <w:color w:val="000000"/>
          <w:kern w:val="36"/>
          <w:vertAlign w:val="subscript"/>
          <w:lang w:eastAsia="nl-NL"/>
        </w:rPr>
        <w:t>6n+12</w:t>
      </w:r>
      <w:r w:rsidRPr="006316A1">
        <w:rPr>
          <w:rFonts w:ascii="Arial" w:eastAsia="Times New Roman" w:hAnsi="Arial" w:cs="Arial"/>
          <w:bCs/>
          <w:color w:val="000000"/>
          <w:kern w:val="36"/>
          <w:lang w:eastAsia="nl-NL"/>
        </w:rPr>
        <w:t>H</w:t>
      </w:r>
      <w:r w:rsidRPr="006316A1">
        <w:rPr>
          <w:rFonts w:ascii="Arial" w:eastAsia="Times New Roman" w:hAnsi="Arial" w:cs="Arial"/>
          <w:bCs/>
          <w:color w:val="000000"/>
          <w:kern w:val="36"/>
          <w:vertAlign w:val="subscript"/>
          <w:lang w:eastAsia="nl-NL"/>
        </w:rPr>
        <w:t>10n+22</w:t>
      </w:r>
      <w:r w:rsidRPr="006316A1">
        <w:rPr>
          <w:rFonts w:ascii="Arial" w:eastAsia="Times New Roman" w:hAnsi="Arial" w:cs="Arial"/>
          <w:bCs/>
          <w:color w:val="000000"/>
          <w:kern w:val="36"/>
          <w:lang w:eastAsia="nl-NL"/>
        </w:rPr>
        <w:t>O</w:t>
      </w:r>
      <w:r w:rsidRPr="006316A1">
        <w:rPr>
          <w:rFonts w:ascii="Arial" w:eastAsia="Times New Roman" w:hAnsi="Arial" w:cs="Arial"/>
          <w:bCs/>
          <w:color w:val="000000"/>
          <w:kern w:val="36"/>
          <w:vertAlign w:val="subscript"/>
          <w:lang w:eastAsia="nl-NL"/>
        </w:rPr>
        <w:t>10n+11</w:t>
      </w:r>
      <w:r w:rsidRPr="006316A1">
        <w:rPr>
          <w:rFonts w:ascii="Arial" w:eastAsia="Times New Roman" w:hAnsi="Arial" w:cs="Arial"/>
          <w:bCs/>
          <w:color w:val="000000"/>
          <w:kern w:val="36"/>
          <w:lang w:eastAsia="nl-NL"/>
        </w:rPr>
        <w:t xml:space="preserve">. </w:t>
      </w:r>
    </w:p>
    <w:p w14:paraId="331BB0B5" w14:textId="77777777" w:rsidR="006316A1" w:rsidRPr="006316A1" w:rsidRDefault="006316A1" w:rsidP="006316A1">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2</w:t>
      </w:r>
      <w:r w:rsidRPr="006316A1">
        <w:rPr>
          <w:rFonts w:ascii="Arial" w:eastAsia="Times New Roman" w:hAnsi="Arial" w:cs="Arial"/>
          <w:bCs/>
          <w:color w:val="000000"/>
          <w:kern w:val="36"/>
          <w:lang w:eastAsia="nl-NL"/>
        </w:rPr>
        <w:tab/>
        <w:t xml:space="preserve">Hoe kom je tot de formule zoals in de opgave: </w:t>
      </w:r>
    </w:p>
    <w:p w14:paraId="4856D8E3" w14:textId="77777777" w:rsidR="006316A1" w:rsidRPr="006316A1" w:rsidRDefault="006316A1" w:rsidP="00C516BF">
      <w:pPr>
        <w:spacing w:after="0" w:line="240" w:lineRule="auto"/>
        <w:ind w:left="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neem aan dat n + 2 = m, dan  6n + 12 = 6×(n + 2) = 6m, 10n + 22 = 10×(n + 2) + 2 = 10m + 2, 5n + 11 O = 5×(n+2) + 1 = 5m + 1. Dus dan formule C</w:t>
      </w:r>
      <w:r w:rsidRPr="006316A1">
        <w:rPr>
          <w:rFonts w:ascii="Arial" w:eastAsia="Times New Roman" w:hAnsi="Arial" w:cs="Arial"/>
          <w:bCs/>
          <w:color w:val="000000"/>
          <w:kern w:val="36"/>
          <w:vertAlign w:val="subscript"/>
          <w:lang w:eastAsia="nl-NL"/>
        </w:rPr>
        <w:t>6m</w:t>
      </w:r>
      <w:r w:rsidRPr="006316A1">
        <w:rPr>
          <w:rFonts w:ascii="Arial" w:eastAsia="Times New Roman" w:hAnsi="Arial" w:cs="Arial"/>
          <w:bCs/>
          <w:color w:val="000000"/>
          <w:kern w:val="36"/>
          <w:lang w:eastAsia="nl-NL"/>
        </w:rPr>
        <w:t>H</w:t>
      </w:r>
      <w:r w:rsidRPr="006316A1">
        <w:rPr>
          <w:rFonts w:ascii="Arial" w:eastAsia="Times New Roman" w:hAnsi="Arial" w:cs="Arial"/>
          <w:bCs/>
          <w:color w:val="000000"/>
          <w:kern w:val="36"/>
          <w:vertAlign w:val="subscript"/>
          <w:lang w:eastAsia="nl-NL"/>
        </w:rPr>
        <w:t>10m+2</w:t>
      </w:r>
      <w:r w:rsidRPr="006316A1">
        <w:rPr>
          <w:rFonts w:ascii="Arial" w:eastAsia="Times New Roman" w:hAnsi="Arial" w:cs="Arial"/>
          <w:bCs/>
          <w:color w:val="000000"/>
          <w:kern w:val="36"/>
          <w:lang w:eastAsia="nl-NL"/>
        </w:rPr>
        <w:t>O</w:t>
      </w:r>
      <w:r w:rsidRPr="006316A1">
        <w:rPr>
          <w:rFonts w:ascii="Arial" w:eastAsia="Times New Roman" w:hAnsi="Arial" w:cs="Arial"/>
          <w:bCs/>
          <w:color w:val="000000"/>
          <w:kern w:val="36"/>
          <w:vertAlign w:val="subscript"/>
          <w:lang w:eastAsia="nl-NL"/>
        </w:rPr>
        <w:t>5m+1</w:t>
      </w:r>
      <w:r w:rsidRPr="006316A1">
        <w:rPr>
          <w:rFonts w:ascii="Arial" w:eastAsia="Times New Roman" w:hAnsi="Arial" w:cs="Arial"/>
          <w:bCs/>
          <w:color w:val="000000"/>
          <w:kern w:val="36"/>
          <w:lang w:eastAsia="nl-NL"/>
        </w:rPr>
        <w:t>.</w:t>
      </w:r>
    </w:p>
    <w:p w14:paraId="46CB491E" w14:textId="77777777" w:rsidR="006316A1" w:rsidRPr="006316A1" w:rsidRDefault="006316A1" w:rsidP="006316A1">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lastRenderedPageBreak/>
        <w:t>3</w:t>
      </w:r>
      <w:r w:rsidRPr="006316A1">
        <w:rPr>
          <w:rFonts w:ascii="Arial" w:eastAsia="Times New Roman" w:hAnsi="Arial" w:cs="Arial"/>
          <w:bCs/>
          <w:color w:val="000000"/>
          <w:kern w:val="36"/>
          <w:lang w:eastAsia="nl-NL"/>
        </w:rPr>
        <w:tab/>
        <w:t>De wortels worden eerst gewassen daarna in kleine stukjes gesneden en in contact brengen met warm/heet water. Na afloop filtreren en afkoelen want is matig oplosbaar in koud water. Of indampen zodat de inuline overblijft.</w:t>
      </w:r>
    </w:p>
    <w:p w14:paraId="7FC0D6C4" w14:textId="77777777" w:rsidR="006316A1" w:rsidRPr="006316A1" w:rsidRDefault="006316A1" w:rsidP="006316A1">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4</w:t>
      </w:r>
      <w:r w:rsidRPr="006316A1">
        <w:rPr>
          <w:rFonts w:ascii="Arial" w:eastAsia="Times New Roman" w:hAnsi="Arial" w:cs="Arial"/>
          <w:bCs/>
          <w:color w:val="000000"/>
          <w:kern w:val="36"/>
          <w:lang w:eastAsia="nl-NL"/>
        </w:rPr>
        <w:tab/>
        <w:t>Inulinemoleculen hebben heel veel OH-groepen die met watermoleculen waterstofbruggen kunnen vormen.</w:t>
      </w:r>
    </w:p>
    <w:p w14:paraId="23FC195D" w14:textId="77777777" w:rsidR="006316A1" w:rsidRPr="006316A1" w:rsidRDefault="006316A1" w:rsidP="006316A1">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5</w:t>
      </w:r>
      <w:r w:rsidRPr="006316A1">
        <w:rPr>
          <w:rFonts w:ascii="Arial" w:eastAsia="Times New Roman" w:hAnsi="Arial" w:cs="Arial"/>
          <w:bCs/>
          <w:color w:val="000000"/>
          <w:kern w:val="36"/>
          <w:lang w:eastAsia="nl-NL"/>
        </w:rPr>
        <w:tab/>
        <w:t>De genetische eigenschappen veranderen zodat het betere producten vormt. In dit geval dat de plant minder bitterstoffen vormt.</w:t>
      </w:r>
    </w:p>
    <w:p w14:paraId="1965B784" w14:textId="77777777" w:rsidR="006316A1" w:rsidRPr="006316A1" w:rsidRDefault="006316A1" w:rsidP="006316A1">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6</w:t>
      </w:r>
      <w:r w:rsidRPr="006316A1">
        <w:rPr>
          <w:rFonts w:ascii="Arial" w:eastAsia="Times New Roman" w:hAnsi="Arial" w:cs="Arial"/>
          <w:bCs/>
          <w:color w:val="000000"/>
          <w:kern w:val="36"/>
          <w:lang w:eastAsia="nl-NL"/>
        </w:rPr>
        <w:tab/>
        <w:t>De bitterstoffen zitten na winning zoals in antwoord vraag 3 beschreven bij de inuline want de inuline moet gescheiden worden van de bitterstoffen. Dus ze zullen ook goed oplosbaar zijn in warm water.</w:t>
      </w:r>
    </w:p>
    <w:p w14:paraId="6E3DF54D" w14:textId="77777777" w:rsidR="006316A1" w:rsidRPr="006316A1" w:rsidRDefault="006316A1" w:rsidP="006316A1">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7</w:t>
      </w:r>
      <w:r w:rsidRPr="006316A1">
        <w:rPr>
          <w:rFonts w:ascii="Arial" w:eastAsia="Times New Roman" w:hAnsi="Arial" w:cs="Arial"/>
          <w:bCs/>
          <w:color w:val="000000"/>
          <w:kern w:val="36"/>
          <w:lang w:eastAsia="nl-NL"/>
        </w:rPr>
        <w:tab/>
      </w:r>
      <w:proofErr w:type="spellStart"/>
      <w:r w:rsidRPr="006316A1">
        <w:rPr>
          <w:rFonts w:ascii="Arial" w:eastAsia="Times New Roman" w:hAnsi="Arial" w:cs="Arial"/>
          <w:bCs/>
          <w:color w:val="000000"/>
          <w:kern w:val="36"/>
          <w:lang w:eastAsia="nl-NL"/>
        </w:rPr>
        <w:t>Inulase</w:t>
      </w:r>
      <w:proofErr w:type="spellEnd"/>
      <w:r w:rsidRPr="006316A1">
        <w:rPr>
          <w:rFonts w:ascii="Arial" w:eastAsia="Times New Roman" w:hAnsi="Arial" w:cs="Arial"/>
          <w:bCs/>
          <w:color w:val="000000"/>
          <w:kern w:val="36"/>
          <w:lang w:eastAsia="nl-NL"/>
        </w:rPr>
        <w:t xml:space="preserve"> is een enzym dat als biokatalysator dient bij de afbraak van inuline.</w:t>
      </w:r>
    </w:p>
    <w:p w14:paraId="59F88D92" w14:textId="77777777" w:rsidR="006316A1" w:rsidRPr="006316A1" w:rsidRDefault="006316A1" w:rsidP="006316A1">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8</w:t>
      </w:r>
      <w:r w:rsidRPr="006316A1">
        <w:rPr>
          <w:rFonts w:ascii="Arial" w:eastAsia="Times New Roman" w:hAnsi="Arial" w:cs="Arial"/>
          <w:bCs/>
          <w:color w:val="000000"/>
          <w:kern w:val="36"/>
          <w:lang w:eastAsia="nl-NL"/>
        </w:rPr>
        <w:tab/>
        <w:t>Een hydrolyse is een reactie van een stof met water waarbij de beginstoffen weer terug gevormd worden bijvoorbeeld als een ester met water reageert en daarbij een carbonzuur en een alcohol vormen.</w:t>
      </w:r>
    </w:p>
    <w:p w14:paraId="2F5C0AF5" w14:textId="77777777" w:rsidR="006316A1" w:rsidRPr="006316A1" w:rsidRDefault="006316A1" w:rsidP="006316A1">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9</w:t>
      </w:r>
      <w:r w:rsidRPr="006316A1">
        <w:rPr>
          <w:rFonts w:ascii="Arial" w:eastAsia="Times New Roman" w:hAnsi="Arial" w:cs="Arial"/>
          <w:bCs/>
          <w:color w:val="000000"/>
          <w:kern w:val="36"/>
          <w:lang w:eastAsia="nl-NL"/>
        </w:rPr>
        <w:tab/>
        <w:t>Bij de hydrolyse worden de bindingen tussen de ringstructuren verbroken. Er ontstaan dan glucose en fructose (zie Binas tabel 67F1).</w:t>
      </w:r>
    </w:p>
    <w:p w14:paraId="791D2893" w14:textId="77777777" w:rsidR="006316A1" w:rsidRPr="006316A1" w:rsidRDefault="006316A1" w:rsidP="006316A1">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10</w:t>
      </w:r>
      <w:r w:rsidRPr="006316A1">
        <w:rPr>
          <w:rFonts w:ascii="Arial" w:eastAsia="Times New Roman" w:hAnsi="Arial" w:cs="Arial"/>
          <w:bCs/>
          <w:color w:val="000000"/>
          <w:kern w:val="36"/>
          <w:lang w:eastAsia="nl-NL"/>
        </w:rPr>
        <w:tab/>
        <w:t xml:space="preserve">Melkzuur: 2-hydroxypropaanzuur; barnsteenzuur: </w:t>
      </w:r>
      <w:proofErr w:type="spellStart"/>
      <w:r w:rsidRPr="006316A1">
        <w:rPr>
          <w:rFonts w:ascii="Arial" w:eastAsia="Times New Roman" w:hAnsi="Arial" w:cs="Arial"/>
          <w:bCs/>
          <w:color w:val="000000"/>
          <w:kern w:val="36"/>
          <w:lang w:eastAsia="nl-NL"/>
        </w:rPr>
        <w:t>butaandizuur</w:t>
      </w:r>
      <w:proofErr w:type="spellEnd"/>
      <w:r w:rsidRPr="006316A1">
        <w:rPr>
          <w:rFonts w:ascii="Arial" w:eastAsia="Times New Roman" w:hAnsi="Arial" w:cs="Arial"/>
          <w:bCs/>
          <w:color w:val="000000"/>
          <w:kern w:val="36"/>
          <w:lang w:eastAsia="nl-NL"/>
        </w:rPr>
        <w:t xml:space="preserve">; boterzuur: butaanzuur; propionzuur: propaanzuur; azijnzuur: </w:t>
      </w:r>
      <w:proofErr w:type="spellStart"/>
      <w:r w:rsidRPr="006316A1">
        <w:rPr>
          <w:rFonts w:ascii="Arial" w:eastAsia="Times New Roman" w:hAnsi="Arial" w:cs="Arial"/>
          <w:bCs/>
          <w:color w:val="000000"/>
          <w:kern w:val="36"/>
          <w:lang w:eastAsia="nl-NL"/>
        </w:rPr>
        <w:t>ethaanzuur</w:t>
      </w:r>
      <w:proofErr w:type="spellEnd"/>
      <w:r w:rsidRPr="006316A1">
        <w:rPr>
          <w:rFonts w:ascii="Arial" w:eastAsia="Times New Roman" w:hAnsi="Arial" w:cs="Arial"/>
          <w:bCs/>
          <w:color w:val="000000"/>
          <w:kern w:val="36"/>
          <w:lang w:eastAsia="nl-NL"/>
        </w:rPr>
        <w:t>.</w:t>
      </w:r>
    </w:p>
    <w:p w14:paraId="6EAA8BDB" w14:textId="77777777" w:rsidR="006316A1" w:rsidRPr="006316A1" w:rsidRDefault="006316A1" w:rsidP="006316A1">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noProof/>
          <w:color w:val="000000"/>
          <w:kern w:val="36"/>
          <w:lang w:eastAsia="nl-NL"/>
        </w:rPr>
        <w:drawing>
          <wp:inline distT="0" distB="0" distL="0" distR="0" wp14:anchorId="73A990EF" wp14:editId="4B2A071A">
            <wp:extent cx="5368242" cy="2352675"/>
            <wp:effectExtent l="0" t="0" r="4445" b="0"/>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371124" cy="2353938"/>
                    </a:xfrm>
                    <a:prstGeom prst="rect">
                      <a:avLst/>
                    </a:prstGeom>
                  </pic:spPr>
                </pic:pic>
              </a:graphicData>
            </a:graphic>
          </wp:inline>
        </w:drawing>
      </w:r>
    </w:p>
    <w:p w14:paraId="1FC44586" w14:textId="77777777" w:rsidR="006316A1" w:rsidRPr="006316A1" w:rsidRDefault="006316A1" w:rsidP="006316A1">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eastAsia="nl-NL"/>
        </w:rPr>
        <w:t>11</w:t>
      </w:r>
      <w:r w:rsidRPr="006316A1">
        <w:rPr>
          <w:rFonts w:ascii="Arial" w:eastAsia="Times New Roman" w:hAnsi="Arial" w:cs="Arial"/>
          <w:bCs/>
          <w:color w:val="000000"/>
          <w:kern w:val="36"/>
          <w:lang w:eastAsia="nl-NL"/>
        </w:rPr>
        <w:tab/>
        <w:t xml:space="preserve">Je hebt in inuline OH-groepen waarvan een deel verdwijnt en een deel omgezet wordt in </w:t>
      </w:r>
      <w:proofErr w:type="spellStart"/>
      <w:r w:rsidRPr="006316A1">
        <w:rPr>
          <w:rFonts w:ascii="Arial" w:eastAsia="Times New Roman" w:hAnsi="Arial" w:cs="Arial"/>
          <w:bCs/>
          <w:color w:val="000000"/>
          <w:kern w:val="36"/>
          <w:lang w:eastAsia="nl-NL"/>
        </w:rPr>
        <w:t>carboxylgroepen</w:t>
      </w:r>
      <w:proofErr w:type="spellEnd"/>
      <w:r w:rsidRPr="006316A1">
        <w:rPr>
          <w:rFonts w:ascii="Arial" w:eastAsia="Times New Roman" w:hAnsi="Arial" w:cs="Arial"/>
          <w:bCs/>
          <w:color w:val="000000"/>
          <w:kern w:val="36"/>
          <w:lang w:eastAsia="nl-NL"/>
        </w:rPr>
        <w:t>. Als R-CH</w:t>
      </w:r>
      <w:r w:rsidRPr="006316A1">
        <w:rPr>
          <w:rFonts w:ascii="Arial" w:eastAsia="Times New Roman" w:hAnsi="Arial" w:cs="Arial"/>
          <w:bCs/>
          <w:color w:val="000000"/>
          <w:kern w:val="36"/>
          <w:vertAlign w:val="subscript"/>
          <w:lang w:eastAsia="nl-NL"/>
        </w:rPr>
        <w:t>2</w:t>
      </w:r>
      <w:r w:rsidRPr="006316A1">
        <w:rPr>
          <w:rFonts w:ascii="Arial" w:eastAsia="Times New Roman" w:hAnsi="Arial" w:cs="Arial"/>
          <w:bCs/>
          <w:color w:val="000000"/>
          <w:kern w:val="36"/>
          <w:lang w:eastAsia="nl-NL"/>
        </w:rPr>
        <w:t>-OH omgezet wordt in R-COOH treedt een redoxreactie op. Ook als R-CH</w:t>
      </w:r>
      <w:r w:rsidRPr="006316A1">
        <w:rPr>
          <w:rFonts w:ascii="Arial" w:eastAsia="Times New Roman" w:hAnsi="Arial" w:cs="Arial"/>
          <w:bCs/>
          <w:color w:val="000000"/>
          <w:kern w:val="36"/>
          <w:vertAlign w:val="subscript"/>
          <w:lang w:eastAsia="nl-NL"/>
        </w:rPr>
        <w:t>2</w:t>
      </w:r>
      <w:r w:rsidRPr="006316A1">
        <w:rPr>
          <w:rFonts w:ascii="Arial" w:eastAsia="Times New Roman" w:hAnsi="Arial" w:cs="Arial"/>
          <w:bCs/>
          <w:color w:val="000000"/>
          <w:kern w:val="36"/>
          <w:lang w:eastAsia="nl-NL"/>
        </w:rPr>
        <w:t>-OH omgezet wordt in R-CH</w:t>
      </w:r>
      <w:r w:rsidRPr="006316A1">
        <w:rPr>
          <w:rFonts w:ascii="Arial" w:eastAsia="Times New Roman" w:hAnsi="Arial" w:cs="Arial"/>
          <w:bCs/>
          <w:color w:val="000000"/>
          <w:kern w:val="36"/>
          <w:vertAlign w:val="subscript"/>
          <w:lang w:eastAsia="nl-NL"/>
        </w:rPr>
        <w:t>3</w:t>
      </w:r>
      <w:r w:rsidRPr="006316A1">
        <w:rPr>
          <w:rFonts w:ascii="Arial" w:eastAsia="Times New Roman" w:hAnsi="Arial" w:cs="Arial"/>
          <w:bCs/>
          <w:color w:val="000000"/>
          <w:kern w:val="36"/>
          <w:lang w:eastAsia="nl-NL"/>
        </w:rPr>
        <w:t>.</w:t>
      </w:r>
    </w:p>
    <w:p w14:paraId="47ABEDFC" w14:textId="77777777" w:rsidR="006316A1" w:rsidRPr="006316A1" w:rsidRDefault="006316A1" w:rsidP="006316A1">
      <w:pPr>
        <w:spacing w:after="0" w:line="240" w:lineRule="auto"/>
        <w:ind w:left="708" w:hanging="708"/>
        <w:rPr>
          <w:rFonts w:ascii="Arial" w:eastAsia="Times New Roman" w:hAnsi="Arial" w:cs="Arial"/>
          <w:bCs/>
          <w:color w:val="000000"/>
          <w:kern w:val="36"/>
          <w:lang w:val="en-US" w:eastAsia="nl-NL"/>
        </w:rPr>
      </w:pPr>
      <w:r w:rsidRPr="006316A1">
        <w:rPr>
          <w:rFonts w:ascii="Arial" w:eastAsia="Times New Roman" w:hAnsi="Arial" w:cs="Arial"/>
          <w:bCs/>
          <w:color w:val="000000"/>
          <w:kern w:val="36"/>
          <w:lang w:val="en-US" w:eastAsia="nl-NL"/>
        </w:rPr>
        <w:t>12</w:t>
      </w:r>
      <w:r w:rsidRPr="006316A1">
        <w:rPr>
          <w:rFonts w:ascii="Arial" w:eastAsia="Times New Roman" w:hAnsi="Arial" w:cs="Arial"/>
          <w:bCs/>
          <w:color w:val="000000"/>
          <w:kern w:val="36"/>
          <w:lang w:val="en-US" w:eastAsia="nl-NL"/>
        </w:rPr>
        <w:tab/>
      </w:r>
      <w:bookmarkStart w:id="9" w:name="_Hlk78287757"/>
      <w:r w:rsidRPr="006316A1">
        <w:rPr>
          <w:rFonts w:ascii="Arial" w:eastAsia="Times New Roman" w:hAnsi="Arial" w:cs="Arial"/>
          <w:bCs/>
          <w:color w:val="000000"/>
          <w:kern w:val="36"/>
          <w:lang w:val="en-US" w:eastAsia="nl-NL"/>
        </w:rPr>
        <w:t>C</w:t>
      </w:r>
      <w:r w:rsidRPr="006316A1">
        <w:rPr>
          <w:rFonts w:ascii="Arial" w:eastAsia="Times New Roman" w:hAnsi="Arial" w:cs="Arial"/>
          <w:bCs/>
          <w:color w:val="000000"/>
          <w:kern w:val="36"/>
          <w:vertAlign w:val="subscript"/>
          <w:lang w:val="en-US" w:eastAsia="nl-NL"/>
        </w:rPr>
        <w:t>6</w:t>
      </w:r>
      <w:r w:rsidRPr="006316A1">
        <w:rPr>
          <w:rFonts w:ascii="Arial" w:eastAsia="Times New Roman" w:hAnsi="Arial" w:cs="Arial"/>
          <w:bCs/>
          <w:color w:val="000000"/>
          <w:kern w:val="36"/>
          <w:lang w:val="en-US" w:eastAsia="nl-NL"/>
        </w:rPr>
        <w:t>H</w:t>
      </w:r>
      <w:r w:rsidRPr="006316A1">
        <w:rPr>
          <w:rFonts w:ascii="Arial" w:eastAsia="Times New Roman" w:hAnsi="Arial" w:cs="Arial"/>
          <w:bCs/>
          <w:color w:val="000000"/>
          <w:kern w:val="36"/>
          <w:vertAlign w:val="subscript"/>
          <w:lang w:val="en-US" w:eastAsia="nl-NL"/>
        </w:rPr>
        <w:t>12</w:t>
      </w:r>
      <w:r w:rsidRPr="006316A1">
        <w:rPr>
          <w:rFonts w:ascii="Arial" w:eastAsia="Times New Roman" w:hAnsi="Arial" w:cs="Arial"/>
          <w:bCs/>
          <w:color w:val="000000"/>
          <w:kern w:val="36"/>
          <w:lang w:val="en-US" w:eastAsia="nl-NL"/>
        </w:rPr>
        <w:t>O</w:t>
      </w:r>
      <w:r w:rsidRPr="006316A1">
        <w:rPr>
          <w:rFonts w:ascii="Arial" w:eastAsia="Times New Roman" w:hAnsi="Arial" w:cs="Arial"/>
          <w:bCs/>
          <w:color w:val="000000"/>
          <w:kern w:val="36"/>
          <w:vertAlign w:val="subscript"/>
          <w:lang w:val="en-US" w:eastAsia="nl-NL"/>
        </w:rPr>
        <w:t>6</w:t>
      </w:r>
      <w:r w:rsidRPr="006316A1">
        <w:rPr>
          <w:rFonts w:ascii="Arial" w:eastAsia="Times New Roman" w:hAnsi="Arial" w:cs="Arial"/>
          <w:bCs/>
          <w:color w:val="000000"/>
          <w:kern w:val="36"/>
          <w:lang w:val="en-US" w:eastAsia="nl-NL"/>
        </w:rPr>
        <w:t xml:space="preserve"> + 2 H</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 xml:space="preserve"> </w:t>
      </w:r>
      <w:r w:rsidRPr="006316A1">
        <w:rPr>
          <w:rFonts w:ascii="Arial" w:eastAsia="Times New Roman" w:hAnsi="Arial" w:cs="Arial"/>
          <w:bCs/>
          <w:color w:val="000000"/>
          <w:kern w:val="36"/>
          <w:lang w:eastAsia="nl-NL"/>
        </w:rPr>
        <w:sym w:font="Symbol" w:char="F0AE"/>
      </w:r>
      <w:r w:rsidRPr="006316A1">
        <w:rPr>
          <w:rFonts w:ascii="Arial" w:eastAsia="Times New Roman" w:hAnsi="Arial" w:cs="Arial"/>
          <w:bCs/>
          <w:color w:val="000000"/>
          <w:kern w:val="36"/>
          <w:lang w:val="en-US" w:eastAsia="nl-NL"/>
        </w:rPr>
        <w:t xml:space="preserve"> C</w:t>
      </w:r>
      <w:r w:rsidRPr="006316A1">
        <w:rPr>
          <w:rFonts w:ascii="Arial" w:eastAsia="Times New Roman" w:hAnsi="Arial" w:cs="Arial"/>
          <w:bCs/>
          <w:color w:val="000000"/>
          <w:kern w:val="36"/>
          <w:vertAlign w:val="subscript"/>
          <w:lang w:val="en-US" w:eastAsia="nl-NL"/>
        </w:rPr>
        <w:t>4</w:t>
      </w:r>
      <w:r w:rsidRPr="006316A1">
        <w:rPr>
          <w:rFonts w:ascii="Arial" w:eastAsia="Times New Roman" w:hAnsi="Arial" w:cs="Arial"/>
          <w:bCs/>
          <w:color w:val="000000"/>
          <w:kern w:val="36"/>
          <w:lang w:val="en-US" w:eastAsia="nl-NL"/>
        </w:rPr>
        <w:t>H</w:t>
      </w:r>
      <w:r w:rsidRPr="006316A1">
        <w:rPr>
          <w:rFonts w:ascii="Arial" w:eastAsia="Times New Roman" w:hAnsi="Arial" w:cs="Arial"/>
          <w:bCs/>
          <w:color w:val="000000"/>
          <w:kern w:val="36"/>
          <w:vertAlign w:val="subscript"/>
          <w:lang w:val="en-US" w:eastAsia="nl-NL"/>
        </w:rPr>
        <w:t>8</w:t>
      </w:r>
      <w:r w:rsidRPr="006316A1">
        <w:rPr>
          <w:rFonts w:ascii="Arial" w:eastAsia="Times New Roman" w:hAnsi="Arial" w:cs="Arial"/>
          <w:bCs/>
          <w:color w:val="000000"/>
          <w:kern w:val="36"/>
          <w:lang w:val="en-US" w:eastAsia="nl-NL"/>
        </w:rPr>
        <w:t>O</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 xml:space="preserve"> + C</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H</w:t>
      </w:r>
      <w:r w:rsidRPr="006316A1">
        <w:rPr>
          <w:rFonts w:ascii="Arial" w:eastAsia="Times New Roman" w:hAnsi="Arial" w:cs="Arial"/>
          <w:bCs/>
          <w:color w:val="000000"/>
          <w:kern w:val="36"/>
          <w:vertAlign w:val="subscript"/>
          <w:lang w:val="en-US" w:eastAsia="nl-NL"/>
        </w:rPr>
        <w:t>4</w:t>
      </w:r>
      <w:r w:rsidRPr="006316A1">
        <w:rPr>
          <w:rFonts w:ascii="Arial" w:eastAsia="Times New Roman" w:hAnsi="Arial" w:cs="Arial"/>
          <w:bCs/>
          <w:color w:val="000000"/>
          <w:kern w:val="36"/>
          <w:lang w:val="en-US" w:eastAsia="nl-NL"/>
        </w:rPr>
        <w:t>O</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 xml:space="preserve"> + 2 H</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O.</w:t>
      </w:r>
      <w:bookmarkEnd w:id="9"/>
    </w:p>
    <w:p w14:paraId="29D5C141" w14:textId="77777777" w:rsidR="006316A1" w:rsidRPr="006316A1" w:rsidRDefault="006316A1" w:rsidP="006316A1">
      <w:pPr>
        <w:spacing w:after="0" w:line="240" w:lineRule="auto"/>
        <w:ind w:left="708" w:hanging="708"/>
        <w:rPr>
          <w:rFonts w:ascii="Arial" w:eastAsia="Times New Roman" w:hAnsi="Arial" w:cs="Arial"/>
          <w:bCs/>
          <w:color w:val="000000"/>
          <w:kern w:val="36"/>
          <w:lang w:val="en-US" w:eastAsia="nl-NL"/>
        </w:rPr>
      </w:pPr>
      <w:r w:rsidRPr="006316A1">
        <w:rPr>
          <w:rFonts w:ascii="Arial" w:eastAsia="Times New Roman" w:hAnsi="Arial" w:cs="Arial"/>
          <w:bCs/>
          <w:color w:val="000000"/>
          <w:kern w:val="36"/>
          <w:lang w:val="en-US" w:eastAsia="nl-NL"/>
        </w:rPr>
        <w:tab/>
        <w:t>C</w:t>
      </w:r>
      <w:r w:rsidRPr="006316A1">
        <w:rPr>
          <w:rFonts w:ascii="Arial" w:eastAsia="Times New Roman" w:hAnsi="Arial" w:cs="Arial"/>
          <w:bCs/>
          <w:color w:val="000000"/>
          <w:kern w:val="36"/>
          <w:vertAlign w:val="subscript"/>
          <w:lang w:val="en-US" w:eastAsia="nl-NL"/>
        </w:rPr>
        <w:t>6</w:t>
      </w:r>
      <w:r w:rsidRPr="006316A1">
        <w:rPr>
          <w:rFonts w:ascii="Arial" w:eastAsia="Times New Roman" w:hAnsi="Arial" w:cs="Arial"/>
          <w:bCs/>
          <w:color w:val="000000"/>
          <w:kern w:val="36"/>
          <w:lang w:val="en-US" w:eastAsia="nl-NL"/>
        </w:rPr>
        <w:t>H</w:t>
      </w:r>
      <w:r w:rsidRPr="006316A1">
        <w:rPr>
          <w:rFonts w:ascii="Arial" w:eastAsia="Times New Roman" w:hAnsi="Arial" w:cs="Arial"/>
          <w:bCs/>
          <w:color w:val="000000"/>
          <w:kern w:val="36"/>
          <w:vertAlign w:val="subscript"/>
          <w:lang w:val="en-US" w:eastAsia="nl-NL"/>
        </w:rPr>
        <w:t>12</w:t>
      </w:r>
      <w:r w:rsidRPr="006316A1">
        <w:rPr>
          <w:rFonts w:ascii="Arial" w:eastAsia="Times New Roman" w:hAnsi="Arial" w:cs="Arial"/>
          <w:bCs/>
          <w:color w:val="000000"/>
          <w:kern w:val="36"/>
          <w:lang w:val="en-US" w:eastAsia="nl-NL"/>
        </w:rPr>
        <w:t>O</w:t>
      </w:r>
      <w:r w:rsidRPr="006316A1">
        <w:rPr>
          <w:rFonts w:ascii="Arial" w:eastAsia="Times New Roman" w:hAnsi="Arial" w:cs="Arial"/>
          <w:bCs/>
          <w:color w:val="000000"/>
          <w:kern w:val="36"/>
          <w:vertAlign w:val="subscript"/>
          <w:lang w:val="en-US" w:eastAsia="nl-NL"/>
        </w:rPr>
        <w:t>6</w:t>
      </w:r>
      <w:r w:rsidRPr="006316A1">
        <w:rPr>
          <w:rFonts w:ascii="Arial" w:eastAsia="Times New Roman" w:hAnsi="Arial" w:cs="Arial"/>
          <w:bCs/>
          <w:color w:val="000000"/>
          <w:kern w:val="36"/>
          <w:lang w:val="en-US" w:eastAsia="nl-NL"/>
        </w:rPr>
        <w:t xml:space="preserve"> + H</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 xml:space="preserve"> </w:t>
      </w:r>
      <w:r w:rsidRPr="006316A1">
        <w:rPr>
          <w:rFonts w:ascii="Arial" w:eastAsia="Times New Roman" w:hAnsi="Arial" w:cs="Arial"/>
          <w:bCs/>
          <w:color w:val="000000"/>
          <w:kern w:val="36"/>
          <w:lang w:eastAsia="nl-NL"/>
        </w:rPr>
        <w:sym w:font="Symbol" w:char="F0AE"/>
      </w:r>
      <w:r w:rsidRPr="006316A1">
        <w:rPr>
          <w:rFonts w:ascii="Arial" w:eastAsia="Times New Roman" w:hAnsi="Arial" w:cs="Arial"/>
          <w:bCs/>
          <w:color w:val="000000"/>
          <w:kern w:val="36"/>
          <w:lang w:val="en-US" w:eastAsia="nl-NL"/>
        </w:rPr>
        <w:t xml:space="preserve"> C</w:t>
      </w:r>
      <w:r w:rsidRPr="006316A1">
        <w:rPr>
          <w:rFonts w:ascii="Arial" w:eastAsia="Times New Roman" w:hAnsi="Arial" w:cs="Arial"/>
          <w:bCs/>
          <w:color w:val="000000"/>
          <w:kern w:val="36"/>
          <w:vertAlign w:val="subscript"/>
          <w:lang w:val="en-US" w:eastAsia="nl-NL"/>
        </w:rPr>
        <w:t>4</w:t>
      </w:r>
      <w:r w:rsidRPr="006316A1">
        <w:rPr>
          <w:rFonts w:ascii="Arial" w:eastAsia="Times New Roman" w:hAnsi="Arial" w:cs="Arial"/>
          <w:bCs/>
          <w:color w:val="000000"/>
          <w:kern w:val="36"/>
          <w:lang w:val="en-US" w:eastAsia="nl-NL"/>
        </w:rPr>
        <w:t>H</w:t>
      </w:r>
      <w:r w:rsidRPr="006316A1">
        <w:rPr>
          <w:rFonts w:ascii="Arial" w:eastAsia="Times New Roman" w:hAnsi="Arial" w:cs="Arial"/>
          <w:bCs/>
          <w:color w:val="000000"/>
          <w:kern w:val="36"/>
          <w:vertAlign w:val="subscript"/>
          <w:lang w:val="en-US" w:eastAsia="nl-NL"/>
        </w:rPr>
        <w:t>6</w:t>
      </w:r>
      <w:r w:rsidRPr="006316A1">
        <w:rPr>
          <w:rFonts w:ascii="Arial" w:eastAsia="Times New Roman" w:hAnsi="Arial" w:cs="Arial"/>
          <w:bCs/>
          <w:color w:val="000000"/>
          <w:kern w:val="36"/>
          <w:lang w:val="en-US" w:eastAsia="nl-NL"/>
        </w:rPr>
        <w:t>O</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 xml:space="preserve"> + C</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H</w:t>
      </w:r>
      <w:r w:rsidRPr="006316A1">
        <w:rPr>
          <w:rFonts w:ascii="Arial" w:eastAsia="Times New Roman" w:hAnsi="Arial" w:cs="Arial"/>
          <w:bCs/>
          <w:color w:val="000000"/>
          <w:kern w:val="36"/>
          <w:vertAlign w:val="subscript"/>
          <w:lang w:val="en-US" w:eastAsia="nl-NL"/>
        </w:rPr>
        <w:t>4</w:t>
      </w:r>
      <w:r w:rsidRPr="006316A1">
        <w:rPr>
          <w:rFonts w:ascii="Arial" w:eastAsia="Times New Roman" w:hAnsi="Arial" w:cs="Arial"/>
          <w:bCs/>
          <w:color w:val="000000"/>
          <w:kern w:val="36"/>
          <w:lang w:val="en-US" w:eastAsia="nl-NL"/>
        </w:rPr>
        <w:t>O</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 xml:space="preserve"> + 2 H</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O.</w:t>
      </w:r>
    </w:p>
    <w:p w14:paraId="086392E3" w14:textId="77777777" w:rsidR="006316A1" w:rsidRPr="006316A1" w:rsidRDefault="006316A1" w:rsidP="006316A1">
      <w:pPr>
        <w:spacing w:after="0" w:line="240" w:lineRule="auto"/>
        <w:ind w:left="708" w:hanging="708"/>
        <w:rPr>
          <w:rFonts w:ascii="Arial" w:eastAsia="Times New Roman" w:hAnsi="Arial" w:cs="Arial"/>
          <w:bCs/>
          <w:color w:val="000000"/>
          <w:kern w:val="36"/>
          <w:lang w:val="en-US" w:eastAsia="nl-NL"/>
        </w:rPr>
      </w:pPr>
      <w:r w:rsidRPr="006316A1">
        <w:rPr>
          <w:rFonts w:ascii="Arial" w:eastAsia="Times New Roman" w:hAnsi="Arial" w:cs="Arial"/>
          <w:bCs/>
          <w:color w:val="000000"/>
          <w:kern w:val="36"/>
          <w:lang w:val="en-US" w:eastAsia="nl-NL"/>
        </w:rPr>
        <w:tab/>
        <w:t>C</w:t>
      </w:r>
      <w:r w:rsidRPr="006316A1">
        <w:rPr>
          <w:rFonts w:ascii="Arial" w:eastAsia="Times New Roman" w:hAnsi="Arial" w:cs="Arial"/>
          <w:bCs/>
          <w:color w:val="000000"/>
          <w:kern w:val="36"/>
          <w:vertAlign w:val="subscript"/>
          <w:lang w:val="en-US" w:eastAsia="nl-NL"/>
        </w:rPr>
        <w:t>6</w:t>
      </w:r>
      <w:r w:rsidRPr="006316A1">
        <w:rPr>
          <w:rFonts w:ascii="Arial" w:eastAsia="Times New Roman" w:hAnsi="Arial" w:cs="Arial"/>
          <w:bCs/>
          <w:color w:val="000000"/>
          <w:kern w:val="36"/>
          <w:lang w:val="en-US" w:eastAsia="nl-NL"/>
        </w:rPr>
        <w:t>H</w:t>
      </w:r>
      <w:r w:rsidRPr="006316A1">
        <w:rPr>
          <w:rFonts w:ascii="Arial" w:eastAsia="Times New Roman" w:hAnsi="Arial" w:cs="Arial"/>
          <w:bCs/>
          <w:color w:val="000000"/>
          <w:kern w:val="36"/>
          <w:vertAlign w:val="subscript"/>
          <w:lang w:val="en-US" w:eastAsia="nl-NL"/>
        </w:rPr>
        <w:t>12</w:t>
      </w:r>
      <w:r w:rsidRPr="006316A1">
        <w:rPr>
          <w:rFonts w:ascii="Arial" w:eastAsia="Times New Roman" w:hAnsi="Arial" w:cs="Arial"/>
          <w:bCs/>
          <w:color w:val="000000"/>
          <w:kern w:val="36"/>
          <w:lang w:val="en-US" w:eastAsia="nl-NL"/>
        </w:rPr>
        <w:t>O</w:t>
      </w:r>
      <w:r w:rsidRPr="006316A1">
        <w:rPr>
          <w:rFonts w:ascii="Arial" w:eastAsia="Times New Roman" w:hAnsi="Arial" w:cs="Arial"/>
          <w:bCs/>
          <w:color w:val="000000"/>
          <w:kern w:val="36"/>
          <w:vertAlign w:val="subscript"/>
          <w:lang w:val="en-US" w:eastAsia="nl-NL"/>
        </w:rPr>
        <w:t>6</w:t>
      </w:r>
      <w:r w:rsidRPr="006316A1">
        <w:rPr>
          <w:rFonts w:ascii="Arial" w:eastAsia="Times New Roman" w:hAnsi="Arial" w:cs="Arial"/>
          <w:bCs/>
          <w:color w:val="000000"/>
          <w:kern w:val="36"/>
          <w:lang w:val="en-US" w:eastAsia="nl-NL"/>
        </w:rPr>
        <w:t xml:space="preserve"> + H</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 xml:space="preserve"> </w:t>
      </w:r>
      <w:r w:rsidRPr="006316A1">
        <w:rPr>
          <w:rFonts w:ascii="Arial" w:eastAsia="Times New Roman" w:hAnsi="Arial" w:cs="Arial"/>
          <w:bCs/>
          <w:color w:val="000000"/>
          <w:kern w:val="36"/>
          <w:lang w:eastAsia="nl-NL"/>
        </w:rPr>
        <w:sym w:font="Symbol" w:char="F0AE"/>
      </w:r>
      <w:r w:rsidRPr="006316A1">
        <w:rPr>
          <w:rFonts w:ascii="Arial" w:eastAsia="Times New Roman" w:hAnsi="Arial" w:cs="Arial"/>
          <w:bCs/>
          <w:color w:val="000000"/>
          <w:kern w:val="36"/>
          <w:lang w:val="en-US" w:eastAsia="nl-NL"/>
        </w:rPr>
        <w:t xml:space="preserve"> C</w:t>
      </w:r>
      <w:r w:rsidRPr="006316A1">
        <w:rPr>
          <w:rFonts w:ascii="Arial" w:eastAsia="Times New Roman" w:hAnsi="Arial" w:cs="Arial"/>
          <w:bCs/>
          <w:color w:val="000000"/>
          <w:kern w:val="36"/>
          <w:vertAlign w:val="subscript"/>
          <w:lang w:val="en-US" w:eastAsia="nl-NL"/>
        </w:rPr>
        <w:t>3</w:t>
      </w:r>
      <w:r w:rsidRPr="006316A1">
        <w:rPr>
          <w:rFonts w:ascii="Arial" w:eastAsia="Times New Roman" w:hAnsi="Arial" w:cs="Arial"/>
          <w:bCs/>
          <w:color w:val="000000"/>
          <w:kern w:val="36"/>
          <w:lang w:val="en-US" w:eastAsia="nl-NL"/>
        </w:rPr>
        <w:t>H</w:t>
      </w:r>
      <w:r w:rsidRPr="006316A1">
        <w:rPr>
          <w:rFonts w:ascii="Arial" w:eastAsia="Times New Roman" w:hAnsi="Arial" w:cs="Arial"/>
          <w:bCs/>
          <w:color w:val="000000"/>
          <w:kern w:val="36"/>
          <w:vertAlign w:val="subscript"/>
          <w:lang w:val="en-US" w:eastAsia="nl-NL"/>
        </w:rPr>
        <w:t>6</w:t>
      </w:r>
      <w:r w:rsidRPr="006316A1">
        <w:rPr>
          <w:rFonts w:ascii="Arial" w:eastAsia="Times New Roman" w:hAnsi="Arial" w:cs="Arial"/>
          <w:bCs/>
          <w:color w:val="000000"/>
          <w:kern w:val="36"/>
          <w:lang w:val="en-US" w:eastAsia="nl-NL"/>
        </w:rPr>
        <w:t>O</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 xml:space="preserve"> + C</w:t>
      </w:r>
      <w:r w:rsidRPr="006316A1">
        <w:rPr>
          <w:rFonts w:ascii="Arial" w:eastAsia="Times New Roman" w:hAnsi="Arial" w:cs="Arial"/>
          <w:bCs/>
          <w:color w:val="000000"/>
          <w:kern w:val="36"/>
          <w:vertAlign w:val="subscript"/>
          <w:lang w:val="en-US" w:eastAsia="nl-NL"/>
        </w:rPr>
        <w:t>3</w:t>
      </w:r>
      <w:r w:rsidRPr="006316A1">
        <w:rPr>
          <w:rFonts w:ascii="Arial" w:eastAsia="Times New Roman" w:hAnsi="Arial" w:cs="Arial"/>
          <w:bCs/>
          <w:color w:val="000000"/>
          <w:kern w:val="36"/>
          <w:lang w:val="en-US" w:eastAsia="nl-NL"/>
        </w:rPr>
        <w:t>H</w:t>
      </w:r>
      <w:r w:rsidRPr="006316A1">
        <w:rPr>
          <w:rFonts w:ascii="Arial" w:eastAsia="Times New Roman" w:hAnsi="Arial" w:cs="Arial"/>
          <w:bCs/>
          <w:color w:val="000000"/>
          <w:kern w:val="36"/>
          <w:vertAlign w:val="subscript"/>
          <w:lang w:val="en-US" w:eastAsia="nl-NL"/>
        </w:rPr>
        <w:t>6</w:t>
      </w:r>
      <w:r w:rsidRPr="006316A1">
        <w:rPr>
          <w:rFonts w:ascii="Arial" w:eastAsia="Times New Roman" w:hAnsi="Arial" w:cs="Arial"/>
          <w:bCs/>
          <w:color w:val="000000"/>
          <w:kern w:val="36"/>
          <w:lang w:val="en-US" w:eastAsia="nl-NL"/>
        </w:rPr>
        <w:t>O</w:t>
      </w:r>
      <w:r w:rsidRPr="006316A1">
        <w:rPr>
          <w:rFonts w:ascii="Arial" w:eastAsia="Times New Roman" w:hAnsi="Arial" w:cs="Arial"/>
          <w:bCs/>
          <w:color w:val="000000"/>
          <w:kern w:val="36"/>
          <w:vertAlign w:val="subscript"/>
          <w:lang w:val="en-US" w:eastAsia="nl-NL"/>
        </w:rPr>
        <w:t>3</w:t>
      </w:r>
      <w:r w:rsidRPr="006316A1">
        <w:rPr>
          <w:rFonts w:ascii="Arial" w:eastAsia="Times New Roman" w:hAnsi="Arial" w:cs="Arial"/>
          <w:bCs/>
          <w:color w:val="000000"/>
          <w:kern w:val="36"/>
          <w:lang w:val="en-US" w:eastAsia="nl-NL"/>
        </w:rPr>
        <w:t xml:space="preserve"> + H</w:t>
      </w:r>
      <w:r w:rsidRPr="006316A1">
        <w:rPr>
          <w:rFonts w:ascii="Arial" w:eastAsia="Times New Roman" w:hAnsi="Arial" w:cs="Arial"/>
          <w:bCs/>
          <w:color w:val="000000"/>
          <w:kern w:val="36"/>
          <w:vertAlign w:val="subscript"/>
          <w:lang w:val="en-US" w:eastAsia="nl-NL"/>
        </w:rPr>
        <w:t>2</w:t>
      </w:r>
      <w:r w:rsidRPr="006316A1">
        <w:rPr>
          <w:rFonts w:ascii="Arial" w:eastAsia="Times New Roman" w:hAnsi="Arial" w:cs="Arial"/>
          <w:bCs/>
          <w:color w:val="000000"/>
          <w:kern w:val="36"/>
          <w:lang w:val="en-US" w:eastAsia="nl-NL"/>
        </w:rPr>
        <w:t>O.</w:t>
      </w:r>
    </w:p>
    <w:p w14:paraId="6F06D1BF" w14:textId="77777777" w:rsidR="006316A1" w:rsidRPr="006316A1" w:rsidRDefault="006316A1" w:rsidP="006316A1">
      <w:pPr>
        <w:spacing w:after="0" w:line="240" w:lineRule="auto"/>
        <w:ind w:left="708" w:hanging="708"/>
        <w:rPr>
          <w:rFonts w:ascii="Arial" w:eastAsia="Times New Roman" w:hAnsi="Arial" w:cs="Arial"/>
          <w:bCs/>
          <w:color w:val="000000"/>
          <w:kern w:val="36"/>
          <w:lang w:eastAsia="nl-NL"/>
        </w:rPr>
      </w:pPr>
      <w:r w:rsidRPr="006316A1">
        <w:rPr>
          <w:rFonts w:ascii="Arial" w:eastAsia="Times New Roman" w:hAnsi="Arial" w:cs="Arial"/>
          <w:bCs/>
          <w:color w:val="000000"/>
          <w:kern w:val="36"/>
          <w:lang w:val="en-US" w:eastAsia="nl-NL"/>
        </w:rPr>
        <w:tab/>
      </w:r>
      <w:r w:rsidRPr="006316A1">
        <w:rPr>
          <w:rFonts w:ascii="Arial" w:eastAsia="Times New Roman" w:hAnsi="Arial" w:cs="Arial"/>
          <w:bCs/>
          <w:color w:val="000000"/>
          <w:kern w:val="36"/>
          <w:lang w:eastAsia="nl-NL"/>
        </w:rPr>
        <w:t>C</w:t>
      </w:r>
      <w:r w:rsidRPr="006316A1">
        <w:rPr>
          <w:rFonts w:ascii="Arial" w:eastAsia="Times New Roman" w:hAnsi="Arial" w:cs="Arial"/>
          <w:bCs/>
          <w:color w:val="000000"/>
          <w:kern w:val="36"/>
          <w:vertAlign w:val="subscript"/>
          <w:lang w:eastAsia="nl-NL"/>
        </w:rPr>
        <w:t>6</w:t>
      </w:r>
      <w:r w:rsidRPr="006316A1">
        <w:rPr>
          <w:rFonts w:ascii="Arial" w:eastAsia="Times New Roman" w:hAnsi="Arial" w:cs="Arial"/>
          <w:bCs/>
          <w:color w:val="000000"/>
          <w:kern w:val="36"/>
          <w:lang w:eastAsia="nl-NL"/>
        </w:rPr>
        <w:t>H</w:t>
      </w:r>
      <w:r w:rsidRPr="006316A1">
        <w:rPr>
          <w:rFonts w:ascii="Arial" w:eastAsia="Times New Roman" w:hAnsi="Arial" w:cs="Arial"/>
          <w:bCs/>
          <w:color w:val="000000"/>
          <w:kern w:val="36"/>
          <w:vertAlign w:val="subscript"/>
          <w:lang w:eastAsia="nl-NL"/>
        </w:rPr>
        <w:t>12</w:t>
      </w:r>
      <w:r w:rsidRPr="006316A1">
        <w:rPr>
          <w:rFonts w:ascii="Arial" w:eastAsia="Times New Roman" w:hAnsi="Arial" w:cs="Arial"/>
          <w:bCs/>
          <w:color w:val="000000"/>
          <w:kern w:val="36"/>
          <w:lang w:eastAsia="nl-NL"/>
        </w:rPr>
        <w:t>O</w:t>
      </w:r>
      <w:r w:rsidRPr="006316A1">
        <w:rPr>
          <w:rFonts w:ascii="Arial" w:eastAsia="Times New Roman" w:hAnsi="Arial" w:cs="Arial"/>
          <w:bCs/>
          <w:color w:val="000000"/>
          <w:kern w:val="36"/>
          <w:vertAlign w:val="subscript"/>
          <w:lang w:eastAsia="nl-NL"/>
        </w:rPr>
        <w:t>6</w:t>
      </w:r>
      <w:r w:rsidRPr="006316A1">
        <w:rPr>
          <w:rFonts w:ascii="Arial" w:eastAsia="Times New Roman" w:hAnsi="Arial" w:cs="Arial"/>
          <w:bCs/>
          <w:color w:val="000000"/>
          <w:kern w:val="36"/>
          <w:lang w:eastAsia="nl-NL"/>
        </w:rPr>
        <w:t xml:space="preserve"> </w:t>
      </w:r>
      <w:r w:rsidRPr="006316A1">
        <w:rPr>
          <w:rFonts w:ascii="Arial" w:eastAsia="Times New Roman" w:hAnsi="Arial" w:cs="Arial"/>
          <w:bCs/>
          <w:color w:val="000000"/>
          <w:kern w:val="36"/>
          <w:lang w:eastAsia="nl-NL"/>
        </w:rPr>
        <w:sym w:font="Symbol" w:char="F0AE"/>
      </w:r>
      <w:r w:rsidRPr="006316A1">
        <w:rPr>
          <w:rFonts w:ascii="Arial" w:eastAsia="Times New Roman" w:hAnsi="Arial" w:cs="Arial"/>
          <w:bCs/>
          <w:color w:val="000000"/>
          <w:kern w:val="36"/>
          <w:lang w:eastAsia="nl-NL"/>
        </w:rPr>
        <w:t xml:space="preserve"> 2 C</w:t>
      </w:r>
      <w:r w:rsidRPr="006316A1">
        <w:rPr>
          <w:rFonts w:ascii="Arial" w:eastAsia="Times New Roman" w:hAnsi="Arial" w:cs="Arial"/>
          <w:bCs/>
          <w:color w:val="000000"/>
          <w:kern w:val="36"/>
          <w:vertAlign w:val="subscript"/>
          <w:lang w:eastAsia="nl-NL"/>
        </w:rPr>
        <w:t>3</w:t>
      </w:r>
      <w:r w:rsidRPr="006316A1">
        <w:rPr>
          <w:rFonts w:ascii="Arial" w:eastAsia="Times New Roman" w:hAnsi="Arial" w:cs="Arial"/>
          <w:bCs/>
          <w:color w:val="000000"/>
          <w:kern w:val="36"/>
          <w:lang w:eastAsia="nl-NL"/>
        </w:rPr>
        <w:t>H</w:t>
      </w:r>
      <w:r w:rsidRPr="006316A1">
        <w:rPr>
          <w:rFonts w:ascii="Arial" w:eastAsia="Times New Roman" w:hAnsi="Arial" w:cs="Arial"/>
          <w:bCs/>
          <w:color w:val="000000"/>
          <w:kern w:val="36"/>
          <w:vertAlign w:val="subscript"/>
          <w:lang w:eastAsia="nl-NL"/>
        </w:rPr>
        <w:t>6</w:t>
      </w:r>
      <w:r w:rsidRPr="006316A1">
        <w:rPr>
          <w:rFonts w:ascii="Arial" w:eastAsia="Times New Roman" w:hAnsi="Arial" w:cs="Arial"/>
          <w:bCs/>
          <w:color w:val="000000"/>
          <w:kern w:val="36"/>
          <w:lang w:eastAsia="nl-NL"/>
        </w:rPr>
        <w:t>O</w:t>
      </w:r>
      <w:r w:rsidRPr="006316A1">
        <w:rPr>
          <w:rFonts w:ascii="Arial" w:eastAsia="Times New Roman" w:hAnsi="Arial" w:cs="Arial"/>
          <w:bCs/>
          <w:color w:val="000000"/>
          <w:kern w:val="36"/>
          <w:vertAlign w:val="subscript"/>
          <w:lang w:eastAsia="nl-NL"/>
        </w:rPr>
        <w:t>2</w:t>
      </w:r>
      <w:r w:rsidRPr="006316A1">
        <w:rPr>
          <w:rFonts w:ascii="Arial" w:eastAsia="Times New Roman" w:hAnsi="Arial" w:cs="Arial"/>
          <w:bCs/>
          <w:color w:val="000000"/>
          <w:kern w:val="36"/>
          <w:lang w:eastAsia="nl-NL"/>
        </w:rPr>
        <w:t>.</w:t>
      </w:r>
    </w:p>
    <w:p w14:paraId="5A35ABC8" w14:textId="77777777" w:rsidR="006316A1" w:rsidRDefault="006316A1" w:rsidP="00465596">
      <w:pPr>
        <w:spacing w:after="0" w:line="240" w:lineRule="auto"/>
        <w:ind w:left="708" w:hanging="708"/>
        <w:rPr>
          <w:rFonts w:ascii="Arial" w:eastAsia="Times New Roman" w:hAnsi="Arial" w:cs="Arial"/>
          <w:bCs/>
          <w:color w:val="000000"/>
          <w:kern w:val="36"/>
          <w:lang w:eastAsia="nl-NL"/>
        </w:rPr>
      </w:pPr>
    </w:p>
    <w:sectPr w:rsidR="006316A1" w:rsidSect="00C935FD">
      <w:pgSz w:w="11906" w:h="16838"/>
      <w:pgMar w:top="1134" w:right="1418" w:bottom="1021"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Curve Open Dings">
    <w:altName w:val="Calibri"/>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62965"/>
    <w:multiLevelType w:val="multilevel"/>
    <w:tmpl w:val="93861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D946E7"/>
    <w:multiLevelType w:val="hybridMultilevel"/>
    <w:tmpl w:val="4A1EE50E"/>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23C3646"/>
    <w:multiLevelType w:val="multilevel"/>
    <w:tmpl w:val="C69A9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36E0E42"/>
    <w:multiLevelType w:val="multilevel"/>
    <w:tmpl w:val="68D05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732690"/>
    <w:multiLevelType w:val="multilevel"/>
    <w:tmpl w:val="4D868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5E52491"/>
    <w:multiLevelType w:val="hybridMultilevel"/>
    <w:tmpl w:val="88DCE53C"/>
    <w:lvl w:ilvl="0" w:tplc="7F60F960">
      <w:start w:val="7"/>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BCD45DC"/>
    <w:multiLevelType w:val="hybridMultilevel"/>
    <w:tmpl w:val="0F20BAA8"/>
    <w:lvl w:ilvl="0" w:tplc="12BE5220">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0C862D4"/>
    <w:multiLevelType w:val="multilevel"/>
    <w:tmpl w:val="579A3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2E85F97"/>
    <w:multiLevelType w:val="hybridMultilevel"/>
    <w:tmpl w:val="36E2E5F8"/>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30D2303E"/>
    <w:multiLevelType w:val="hybridMultilevel"/>
    <w:tmpl w:val="FB5EF7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33CF49EC"/>
    <w:multiLevelType w:val="multilevel"/>
    <w:tmpl w:val="73B08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AE06047"/>
    <w:multiLevelType w:val="multilevel"/>
    <w:tmpl w:val="B366E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43A3551"/>
    <w:multiLevelType w:val="multilevel"/>
    <w:tmpl w:val="35463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7072041"/>
    <w:multiLevelType w:val="hybridMultilevel"/>
    <w:tmpl w:val="E202E91E"/>
    <w:lvl w:ilvl="0" w:tplc="7D42C004">
      <w:numFmt w:val="bullet"/>
      <w:lvlText w:val="-"/>
      <w:lvlJc w:val="left"/>
      <w:pPr>
        <w:ind w:left="720" w:hanging="360"/>
      </w:pPr>
      <w:rPr>
        <w:rFonts w:ascii="Calibri" w:eastAsia="Calibr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4" w15:restartNumberingAfterBreak="0">
    <w:nsid w:val="523170CB"/>
    <w:multiLevelType w:val="hybridMultilevel"/>
    <w:tmpl w:val="BAA25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554F701C"/>
    <w:multiLevelType w:val="hybridMultilevel"/>
    <w:tmpl w:val="3E86E77E"/>
    <w:lvl w:ilvl="0" w:tplc="6556069E">
      <w:start w:val="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694963FC"/>
    <w:multiLevelType w:val="hybridMultilevel"/>
    <w:tmpl w:val="F74A6F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6E075606"/>
    <w:multiLevelType w:val="multilevel"/>
    <w:tmpl w:val="CCE40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2893B04"/>
    <w:multiLevelType w:val="multilevel"/>
    <w:tmpl w:val="B0DC7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740D6CD2"/>
    <w:multiLevelType w:val="hybridMultilevel"/>
    <w:tmpl w:val="FE8AAA40"/>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78466930"/>
    <w:multiLevelType w:val="multilevel"/>
    <w:tmpl w:val="3D485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D021B98"/>
    <w:multiLevelType w:val="hybridMultilevel"/>
    <w:tmpl w:val="B4D24D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957447213">
    <w:abstractNumId w:val="10"/>
  </w:num>
  <w:num w:numId="2" w16cid:durableId="1224871355">
    <w:abstractNumId w:val="1"/>
  </w:num>
  <w:num w:numId="3" w16cid:durableId="1076779555">
    <w:abstractNumId w:val="8"/>
  </w:num>
  <w:num w:numId="4" w16cid:durableId="522523181">
    <w:abstractNumId w:val="19"/>
  </w:num>
  <w:num w:numId="5" w16cid:durableId="1784375059">
    <w:abstractNumId w:val="4"/>
  </w:num>
  <w:num w:numId="6" w16cid:durableId="1384252368">
    <w:abstractNumId w:val="16"/>
  </w:num>
  <w:num w:numId="7" w16cid:durableId="436367883">
    <w:abstractNumId w:val="15"/>
  </w:num>
  <w:num w:numId="8" w16cid:durableId="1797718855">
    <w:abstractNumId w:val="5"/>
  </w:num>
  <w:num w:numId="9" w16cid:durableId="635796266">
    <w:abstractNumId w:val="6"/>
  </w:num>
  <w:num w:numId="10" w16cid:durableId="1773042905">
    <w:abstractNumId w:val="2"/>
  </w:num>
  <w:num w:numId="11" w16cid:durableId="879633139">
    <w:abstractNumId w:val="7"/>
  </w:num>
  <w:num w:numId="12" w16cid:durableId="745152902">
    <w:abstractNumId w:val="18"/>
  </w:num>
  <w:num w:numId="13" w16cid:durableId="1647970495">
    <w:abstractNumId w:val="17"/>
  </w:num>
  <w:num w:numId="14" w16cid:durableId="667055021">
    <w:abstractNumId w:val="0"/>
  </w:num>
  <w:num w:numId="15" w16cid:durableId="1587569081">
    <w:abstractNumId w:val="12"/>
  </w:num>
  <w:num w:numId="16" w16cid:durableId="1223099053">
    <w:abstractNumId w:val="14"/>
  </w:num>
  <w:num w:numId="17" w16cid:durableId="1734039696">
    <w:abstractNumId w:val="21"/>
  </w:num>
  <w:num w:numId="18" w16cid:durableId="240723173">
    <w:abstractNumId w:val="9"/>
  </w:num>
  <w:num w:numId="19" w16cid:durableId="324015694">
    <w:abstractNumId w:val="13"/>
  </w:num>
  <w:num w:numId="20" w16cid:durableId="1883323913">
    <w:abstractNumId w:val="20"/>
  </w:num>
  <w:num w:numId="21" w16cid:durableId="1230579211">
    <w:abstractNumId w:val="3"/>
  </w:num>
  <w:num w:numId="22" w16cid:durableId="13614806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proofState w:spelling="clean"/>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6F9A"/>
    <w:rsid w:val="000002ED"/>
    <w:rsid w:val="000006C0"/>
    <w:rsid w:val="000031DF"/>
    <w:rsid w:val="0000329C"/>
    <w:rsid w:val="00004152"/>
    <w:rsid w:val="00004619"/>
    <w:rsid w:val="0000468C"/>
    <w:rsid w:val="00004EEB"/>
    <w:rsid w:val="00005482"/>
    <w:rsid w:val="00005786"/>
    <w:rsid w:val="00005802"/>
    <w:rsid w:val="00005C26"/>
    <w:rsid w:val="000060B8"/>
    <w:rsid w:val="00006449"/>
    <w:rsid w:val="00006B5E"/>
    <w:rsid w:val="00006C0F"/>
    <w:rsid w:val="00006F95"/>
    <w:rsid w:val="00007439"/>
    <w:rsid w:val="00007611"/>
    <w:rsid w:val="00007E01"/>
    <w:rsid w:val="00007E3A"/>
    <w:rsid w:val="00007E48"/>
    <w:rsid w:val="00010942"/>
    <w:rsid w:val="000119D5"/>
    <w:rsid w:val="00011C53"/>
    <w:rsid w:val="00011EBB"/>
    <w:rsid w:val="000120F9"/>
    <w:rsid w:val="00012B7D"/>
    <w:rsid w:val="00012EB6"/>
    <w:rsid w:val="00012EF3"/>
    <w:rsid w:val="00013718"/>
    <w:rsid w:val="00013C1D"/>
    <w:rsid w:val="00014FFF"/>
    <w:rsid w:val="0001634E"/>
    <w:rsid w:val="000167B9"/>
    <w:rsid w:val="00016F93"/>
    <w:rsid w:val="000175F0"/>
    <w:rsid w:val="000178E0"/>
    <w:rsid w:val="00017E8C"/>
    <w:rsid w:val="0002033C"/>
    <w:rsid w:val="000207C6"/>
    <w:rsid w:val="00020810"/>
    <w:rsid w:val="00020DAA"/>
    <w:rsid w:val="00021AE7"/>
    <w:rsid w:val="00022221"/>
    <w:rsid w:val="000226CB"/>
    <w:rsid w:val="0002310D"/>
    <w:rsid w:val="00023175"/>
    <w:rsid w:val="00023D8E"/>
    <w:rsid w:val="00024407"/>
    <w:rsid w:val="000247CF"/>
    <w:rsid w:val="00024954"/>
    <w:rsid w:val="00024C42"/>
    <w:rsid w:val="00024C5D"/>
    <w:rsid w:val="00025001"/>
    <w:rsid w:val="00025052"/>
    <w:rsid w:val="00025B51"/>
    <w:rsid w:val="00025C92"/>
    <w:rsid w:val="00026325"/>
    <w:rsid w:val="0002677D"/>
    <w:rsid w:val="00026892"/>
    <w:rsid w:val="000268F4"/>
    <w:rsid w:val="00027160"/>
    <w:rsid w:val="00027B47"/>
    <w:rsid w:val="000300BC"/>
    <w:rsid w:val="00030495"/>
    <w:rsid w:val="000305E5"/>
    <w:rsid w:val="00030E85"/>
    <w:rsid w:val="00030F40"/>
    <w:rsid w:val="00032226"/>
    <w:rsid w:val="00033020"/>
    <w:rsid w:val="000332FB"/>
    <w:rsid w:val="000349AA"/>
    <w:rsid w:val="00034AA1"/>
    <w:rsid w:val="00034B65"/>
    <w:rsid w:val="00034B80"/>
    <w:rsid w:val="00035251"/>
    <w:rsid w:val="00035C5B"/>
    <w:rsid w:val="00035DC9"/>
    <w:rsid w:val="0003634B"/>
    <w:rsid w:val="000366DE"/>
    <w:rsid w:val="00036727"/>
    <w:rsid w:val="00036824"/>
    <w:rsid w:val="00036A02"/>
    <w:rsid w:val="00036E4E"/>
    <w:rsid w:val="00036F9C"/>
    <w:rsid w:val="00037CED"/>
    <w:rsid w:val="00040E46"/>
    <w:rsid w:val="00041FA2"/>
    <w:rsid w:val="00042317"/>
    <w:rsid w:val="00042424"/>
    <w:rsid w:val="000424F2"/>
    <w:rsid w:val="000427F7"/>
    <w:rsid w:val="000428DD"/>
    <w:rsid w:val="00043003"/>
    <w:rsid w:val="00043087"/>
    <w:rsid w:val="000440D7"/>
    <w:rsid w:val="00044694"/>
    <w:rsid w:val="000446AE"/>
    <w:rsid w:val="00044B96"/>
    <w:rsid w:val="0004529E"/>
    <w:rsid w:val="0004535D"/>
    <w:rsid w:val="00045634"/>
    <w:rsid w:val="000456F8"/>
    <w:rsid w:val="00045FFB"/>
    <w:rsid w:val="000467A1"/>
    <w:rsid w:val="00047132"/>
    <w:rsid w:val="00047A7D"/>
    <w:rsid w:val="00047B41"/>
    <w:rsid w:val="000500F0"/>
    <w:rsid w:val="00050341"/>
    <w:rsid w:val="000512BA"/>
    <w:rsid w:val="000512DB"/>
    <w:rsid w:val="00051723"/>
    <w:rsid w:val="00051AFF"/>
    <w:rsid w:val="00051ED7"/>
    <w:rsid w:val="00051F1F"/>
    <w:rsid w:val="00051F5F"/>
    <w:rsid w:val="00052EF6"/>
    <w:rsid w:val="000534B7"/>
    <w:rsid w:val="0005470B"/>
    <w:rsid w:val="00054A12"/>
    <w:rsid w:val="00055707"/>
    <w:rsid w:val="000559EE"/>
    <w:rsid w:val="000559F3"/>
    <w:rsid w:val="00055C0C"/>
    <w:rsid w:val="00056940"/>
    <w:rsid w:val="000569D2"/>
    <w:rsid w:val="00057CD5"/>
    <w:rsid w:val="00057D44"/>
    <w:rsid w:val="0006051E"/>
    <w:rsid w:val="000607BE"/>
    <w:rsid w:val="00060DFA"/>
    <w:rsid w:val="00061256"/>
    <w:rsid w:val="00061395"/>
    <w:rsid w:val="00061A8C"/>
    <w:rsid w:val="00061BD8"/>
    <w:rsid w:val="00061C1E"/>
    <w:rsid w:val="00061ED1"/>
    <w:rsid w:val="00062433"/>
    <w:rsid w:val="00062DCA"/>
    <w:rsid w:val="000639A4"/>
    <w:rsid w:val="00063C3F"/>
    <w:rsid w:val="00063FE6"/>
    <w:rsid w:val="0006452B"/>
    <w:rsid w:val="000645D9"/>
    <w:rsid w:val="0006567F"/>
    <w:rsid w:val="00065779"/>
    <w:rsid w:val="00065C02"/>
    <w:rsid w:val="00065E4D"/>
    <w:rsid w:val="00065E86"/>
    <w:rsid w:val="000666A9"/>
    <w:rsid w:val="0006674B"/>
    <w:rsid w:val="00066CE6"/>
    <w:rsid w:val="0006728B"/>
    <w:rsid w:val="00067333"/>
    <w:rsid w:val="0007014F"/>
    <w:rsid w:val="0007056C"/>
    <w:rsid w:val="0007099B"/>
    <w:rsid w:val="00070A61"/>
    <w:rsid w:val="00070D7C"/>
    <w:rsid w:val="0007121B"/>
    <w:rsid w:val="000713A7"/>
    <w:rsid w:val="00071F06"/>
    <w:rsid w:val="00073112"/>
    <w:rsid w:val="00073261"/>
    <w:rsid w:val="000734E5"/>
    <w:rsid w:val="00073D40"/>
    <w:rsid w:val="00073E0F"/>
    <w:rsid w:val="00073F07"/>
    <w:rsid w:val="0007466A"/>
    <w:rsid w:val="000747AE"/>
    <w:rsid w:val="00074846"/>
    <w:rsid w:val="00074DC6"/>
    <w:rsid w:val="00074FBD"/>
    <w:rsid w:val="0007615E"/>
    <w:rsid w:val="00076798"/>
    <w:rsid w:val="00076ED3"/>
    <w:rsid w:val="00077092"/>
    <w:rsid w:val="000775FB"/>
    <w:rsid w:val="00080159"/>
    <w:rsid w:val="000803C4"/>
    <w:rsid w:val="00080CD2"/>
    <w:rsid w:val="00080E12"/>
    <w:rsid w:val="00080FAB"/>
    <w:rsid w:val="000814A4"/>
    <w:rsid w:val="00081A64"/>
    <w:rsid w:val="00081B33"/>
    <w:rsid w:val="00081F4F"/>
    <w:rsid w:val="00082282"/>
    <w:rsid w:val="000823D1"/>
    <w:rsid w:val="000834E1"/>
    <w:rsid w:val="00083B05"/>
    <w:rsid w:val="00083BD1"/>
    <w:rsid w:val="000848DE"/>
    <w:rsid w:val="00085302"/>
    <w:rsid w:val="0008604B"/>
    <w:rsid w:val="000862B0"/>
    <w:rsid w:val="00086A70"/>
    <w:rsid w:val="00087282"/>
    <w:rsid w:val="000876A1"/>
    <w:rsid w:val="00087FC8"/>
    <w:rsid w:val="00090517"/>
    <w:rsid w:val="000908E5"/>
    <w:rsid w:val="00090D13"/>
    <w:rsid w:val="0009100F"/>
    <w:rsid w:val="00091371"/>
    <w:rsid w:val="00091481"/>
    <w:rsid w:val="000915AD"/>
    <w:rsid w:val="000915C9"/>
    <w:rsid w:val="000918E5"/>
    <w:rsid w:val="00091BC7"/>
    <w:rsid w:val="00091C92"/>
    <w:rsid w:val="00091F49"/>
    <w:rsid w:val="00092159"/>
    <w:rsid w:val="00092438"/>
    <w:rsid w:val="000924FC"/>
    <w:rsid w:val="00092E79"/>
    <w:rsid w:val="00092F3B"/>
    <w:rsid w:val="0009318D"/>
    <w:rsid w:val="000939FF"/>
    <w:rsid w:val="00093CCB"/>
    <w:rsid w:val="0009424E"/>
    <w:rsid w:val="00094534"/>
    <w:rsid w:val="00094A27"/>
    <w:rsid w:val="00094E0A"/>
    <w:rsid w:val="00096E78"/>
    <w:rsid w:val="00097399"/>
    <w:rsid w:val="00097B6F"/>
    <w:rsid w:val="00097E01"/>
    <w:rsid w:val="00097EA8"/>
    <w:rsid w:val="000A00C9"/>
    <w:rsid w:val="000A0177"/>
    <w:rsid w:val="000A02F0"/>
    <w:rsid w:val="000A094A"/>
    <w:rsid w:val="000A0B7C"/>
    <w:rsid w:val="000A1244"/>
    <w:rsid w:val="000A131D"/>
    <w:rsid w:val="000A1A97"/>
    <w:rsid w:val="000A234C"/>
    <w:rsid w:val="000A25E1"/>
    <w:rsid w:val="000A2BFB"/>
    <w:rsid w:val="000A2F27"/>
    <w:rsid w:val="000A4208"/>
    <w:rsid w:val="000A57CE"/>
    <w:rsid w:val="000A5ADF"/>
    <w:rsid w:val="000A5D68"/>
    <w:rsid w:val="000B00A8"/>
    <w:rsid w:val="000B046B"/>
    <w:rsid w:val="000B0A3F"/>
    <w:rsid w:val="000B0BDA"/>
    <w:rsid w:val="000B0DE1"/>
    <w:rsid w:val="000B1640"/>
    <w:rsid w:val="000B1660"/>
    <w:rsid w:val="000B1D6F"/>
    <w:rsid w:val="000B214B"/>
    <w:rsid w:val="000B2325"/>
    <w:rsid w:val="000B256D"/>
    <w:rsid w:val="000B3587"/>
    <w:rsid w:val="000B3911"/>
    <w:rsid w:val="000B3E8E"/>
    <w:rsid w:val="000B40CC"/>
    <w:rsid w:val="000B55F4"/>
    <w:rsid w:val="000B6160"/>
    <w:rsid w:val="000B6403"/>
    <w:rsid w:val="000B6DD6"/>
    <w:rsid w:val="000B6FB0"/>
    <w:rsid w:val="000B6FFD"/>
    <w:rsid w:val="000B76C9"/>
    <w:rsid w:val="000B7F45"/>
    <w:rsid w:val="000C06AC"/>
    <w:rsid w:val="000C0F40"/>
    <w:rsid w:val="000C0F57"/>
    <w:rsid w:val="000C1037"/>
    <w:rsid w:val="000C1215"/>
    <w:rsid w:val="000C1914"/>
    <w:rsid w:val="000C1EB2"/>
    <w:rsid w:val="000C22F8"/>
    <w:rsid w:val="000C2354"/>
    <w:rsid w:val="000C2961"/>
    <w:rsid w:val="000C317D"/>
    <w:rsid w:val="000C36EC"/>
    <w:rsid w:val="000C4038"/>
    <w:rsid w:val="000C4209"/>
    <w:rsid w:val="000C4747"/>
    <w:rsid w:val="000C49B0"/>
    <w:rsid w:val="000C4A19"/>
    <w:rsid w:val="000C4AE2"/>
    <w:rsid w:val="000C59DF"/>
    <w:rsid w:val="000C662F"/>
    <w:rsid w:val="000C68A3"/>
    <w:rsid w:val="000C7002"/>
    <w:rsid w:val="000C7007"/>
    <w:rsid w:val="000C75BF"/>
    <w:rsid w:val="000C7758"/>
    <w:rsid w:val="000D19B8"/>
    <w:rsid w:val="000D215C"/>
    <w:rsid w:val="000D2580"/>
    <w:rsid w:val="000D30E1"/>
    <w:rsid w:val="000D3302"/>
    <w:rsid w:val="000D3305"/>
    <w:rsid w:val="000D3BF3"/>
    <w:rsid w:val="000D52D4"/>
    <w:rsid w:val="000D5BA4"/>
    <w:rsid w:val="000D6B19"/>
    <w:rsid w:val="000D6B35"/>
    <w:rsid w:val="000D6DA9"/>
    <w:rsid w:val="000D6FA6"/>
    <w:rsid w:val="000D7135"/>
    <w:rsid w:val="000D7527"/>
    <w:rsid w:val="000D75EA"/>
    <w:rsid w:val="000E0082"/>
    <w:rsid w:val="000E0A25"/>
    <w:rsid w:val="000E106B"/>
    <w:rsid w:val="000E12B3"/>
    <w:rsid w:val="000E154E"/>
    <w:rsid w:val="000E1CBD"/>
    <w:rsid w:val="000E1D3A"/>
    <w:rsid w:val="000E2010"/>
    <w:rsid w:val="000E3209"/>
    <w:rsid w:val="000E354E"/>
    <w:rsid w:val="000E3F70"/>
    <w:rsid w:val="000E4A10"/>
    <w:rsid w:val="000E4AEE"/>
    <w:rsid w:val="000E4FBC"/>
    <w:rsid w:val="000E50A7"/>
    <w:rsid w:val="000E56A1"/>
    <w:rsid w:val="000E5C91"/>
    <w:rsid w:val="000E61FF"/>
    <w:rsid w:val="000E6336"/>
    <w:rsid w:val="000E686B"/>
    <w:rsid w:val="000E6A6E"/>
    <w:rsid w:val="000E6E24"/>
    <w:rsid w:val="000E6FC0"/>
    <w:rsid w:val="000E7C41"/>
    <w:rsid w:val="000E7E7E"/>
    <w:rsid w:val="000F03D8"/>
    <w:rsid w:val="000F1058"/>
    <w:rsid w:val="000F13DB"/>
    <w:rsid w:val="000F1941"/>
    <w:rsid w:val="000F27C4"/>
    <w:rsid w:val="000F2914"/>
    <w:rsid w:val="000F2B73"/>
    <w:rsid w:val="000F3172"/>
    <w:rsid w:val="000F3775"/>
    <w:rsid w:val="000F3A38"/>
    <w:rsid w:val="000F43D2"/>
    <w:rsid w:val="000F51C8"/>
    <w:rsid w:val="000F54E1"/>
    <w:rsid w:val="000F5E9C"/>
    <w:rsid w:val="000F6223"/>
    <w:rsid w:val="000F6415"/>
    <w:rsid w:val="000F6799"/>
    <w:rsid w:val="000F6D02"/>
    <w:rsid w:val="000F737E"/>
    <w:rsid w:val="000F745D"/>
    <w:rsid w:val="000F7D86"/>
    <w:rsid w:val="0010000D"/>
    <w:rsid w:val="00100716"/>
    <w:rsid w:val="00100C09"/>
    <w:rsid w:val="00100DDC"/>
    <w:rsid w:val="001014EC"/>
    <w:rsid w:val="00101CB1"/>
    <w:rsid w:val="00102471"/>
    <w:rsid w:val="001026B1"/>
    <w:rsid w:val="00102776"/>
    <w:rsid w:val="00102828"/>
    <w:rsid w:val="0010415E"/>
    <w:rsid w:val="00104268"/>
    <w:rsid w:val="00105AD8"/>
    <w:rsid w:val="001065CE"/>
    <w:rsid w:val="00106A7B"/>
    <w:rsid w:val="001075C1"/>
    <w:rsid w:val="00107A6C"/>
    <w:rsid w:val="001108EE"/>
    <w:rsid w:val="001109F6"/>
    <w:rsid w:val="00111584"/>
    <w:rsid w:val="00111740"/>
    <w:rsid w:val="00112034"/>
    <w:rsid w:val="001120D8"/>
    <w:rsid w:val="0011225E"/>
    <w:rsid w:val="001123EB"/>
    <w:rsid w:val="001129EB"/>
    <w:rsid w:val="001130B1"/>
    <w:rsid w:val="001132C7"/>
    <w:rsid w:val="00113853"/>
    <w:rsid w:val="00113D76"/>
    <w:rsid w:val="0011445A"/>
    <w:rsid w:val="00114658"/>
    <w:rsid w:val="00114956"/>
    <w:rsid w:val="00114E90"/>
    <w:rsid w:val="00115000"/>
    <w:rsid w:val="0011522F"/>
    <w:rsid w:val="0011524F"/>
    <w:rsid w:val="00115476"/>
    <w:rsid w:val="001160CC"/>
    <w:rsid w:val="001160F9"/>
    <w:rsid w:val="0011613B"/>
    <w:rsid w:val="00116877"/>
    <w:rsid w:val="001168F4"/>
    <w:rsid w:val="00117799"/>
    <w:rsid w:val="00117DED"/>
    <w:rsid w:val="00120426"/>
    <w:rsid w:val="0012153B"/>
    <w:rsid w:val="00121E43"/>
    <w:rsid w:val="0012214E"/>
    <w:rsid w:val="0012224F"/>
    <w:rsid w:val="00122470"/>
    <w:rsid w:val="00122BE5"/>
    <w:rsid w:val="0012371A"/>
    <w:rsid w:val="001239F9"/>
    <w:rsid w:val="00123AB0"/>
    <w:rsid w:val="00124648"/>
    <w:rsid w:val="00124FCC"/>
    <w:rsid w:val="0012539F"/>
    <w:rsid w:val="00125E27"/>
    <w:rsid w:val="00126254"/>
    <w:rsid w:val="00126595"/>
    <w:rsid w:val="001270E2"/>
    <w:rsid w:val="001271C0"/>
    <w:rsid w:val="00130267"/>
    <w:rsid w:val="001303C4"/>
    <w:rsid w:val="00130757"/>
    <w:rsid w:val="00130C99"/>
    <w:rsid w:val="001317A4"/>
    <w:rsid w:val="00131974"/>
    <w:rsid w:val="00131BEC"/>
    <w:rsid w:val="00132248"/>
    <w:rsid w:val="00132583"/>
    <w:rsid w:val="00132B49"/>
    <w:rsid w:val="00132D15"/>
    <w:rsid w:val="00133242"/>
    <w:rsid w:val="0013365A"/>
    <w:rsid w:val="001337DF"/>
    <w:rsid w:val="00133C42"/>
    <w:rsid w:val="00133DB1"/>
    <w:rsid w:val="00134127"/>
    <w:rsid w:val="00134F42"/>
    <w:rsid w:val="00135D9E"/>
    <w:rsid w:val="00137330"/>
    <w:rsid w:val="0013744F"/>
    <w:rsid w:val="0013750F"/>
    <w:rsid w:val="0013759B"/>
    <w:rsid w:val="00140803"/>
    <w:rsid w:val="00140B78"/>
    <w:rsid w:val="00140FFA"/>
    <w:rsid w:val="00141914"/>
    <w:rsid w:val="0014201F"/>
    <w:rsid w:val="00142290"/>
    <w:rsid w:val="00142667"/>
    <w:rsid w:val="001428A5"/>
    <w:rsid w:val="00142C69"/>
    <w:rsid w:val="00142EA5"/>
    <w:rsid w:val="00143409"/>
    <w:rsid w:val="0014370A"/>
    <w:rsid w:val="0014386B"/>
    <w:rsid w:val="00143C6B"/>
    <w:rsid w:val="0014412E"/>
    <w:rsid w:val="00144766"/>
    <w:rsid w:val="00144C90"/>
    <w:rsid w:val="00146113"/>
    <w:rsid w:val="001467C5"/>
    <w:rsid w:val="00146CB4"/>
    <w:rsid w:val="0014786B"/>
    <w:rsid w:val="00147985"/>
    <w:rsid w:val="00147B2C"/>
    <w:rsid w:val="00147FBD"/>
    <w:rsid w:val="00150064"/>
    <w:rsid w:val="00151395"/>
    <w:rsid w:val="00151591"/>
    <w:rsid w:val="00151E90"/>
    <w:rsid w:val="001521D7"/>
    <w:rsid w:val="00152693"/>
    <w:rsid w:val="001532E9"/>
    <w:rsid w:val="001539E9"/>
    <w:rsid w:val="001542B7"/>
    <w:rsid w:val="00154434"/>
    <w:rsid w:val="001549B9"/>
    <w:rsid w:val="00154CA3"/>
    <w:rsid w:val="001555B9"/>
    <w:rsid w:val="001558B2"/>
    <w:rsid w:val="00155A56"/>
    <w:rsid w:val="00156167"/>
    <w:rsid w:val="0015631E"/>
    <w:rsid w:val="00156377"/>
    <w:rsid w:val="00156830"/>
    <w:rsid w:val="00156D48"/>
    <w:rsid w:val="0015766C"/>
    <w:rsid w:val="00157A18"/>
    <w:rsid w:val="0016095C"/>
    <w:rsid w:val="00160A52"/>
    <w:rsid w:val="00160CA6"/>
    <w:rsid w:val="00161050"/>
    <w:rsid w:val="0016138C"/>
    <w:rsid w:val="0016189D"/>
    <w:rsid w:val="00161D04"/>
    <w:rsid w:val="001624BC"/>
    <w:rsid w:val="0016259E"/>
    <w:rsid w:val="00162EF6"/>
    <w:rsid w:val="00162FA5"/>
    <w:rsid w:val="0016309F"/>
    <w:rsid w:val="001632FD"/>
    <w:rsid w:val="00163866"/>
    <w:rsid w:val="00163F77"/>
    <w:rsid w:val="00163FA2"/>
    <w:rsid w:val="00164161"/>
    <w:rsid w:val="001641B1"/>
    <w:rsid w:val="00164431"/>
    <w:rsid w:val="00165137"/>
    <w:rsid w:val="00165A92"/>
    <w:rsid w:val="00165F3C"/>
    <w:rsid w:val="00166088"/>
    <w:rsid w:val="001662CF"/>
    <w:rsid w:val="00166304"/>
    <w:rsid w:val="001663C3"/>
    <w:rsid w:val="0016698A"/>
    <w:rsid w:val="00166E15"/>
    <w:rsid w:val="00166E53"/>
    <w:rsid w:val="00167275"/>
    <w:rsid w:val="001675C9"/>
    <w:rsid w:val="00167B11"/>
    <w:rsid w:val="00167C68"/>
    <w:rsid w:val="00167CC8"/>
    <w:rsid w:val="00170A0E"/>
    <w:rsid w:val="00170B44"/>
    <w:rsid w:val="00170C02"/>
    <w:rsid w:val="00170D2C"/>
    <w:rsid w:val="00170FBB"/>
    <w:rsid w:val="00171751"/>
    <w:rsid w:val="001717DF"/>
    <w:rsid w:val="0017180E"/>
    <w:rsid w:val="001719C4"/>
    <w:rsid w:val="00171ADE"/>
    <w:rsid w:val="00171FA4"/>
    <w:rsid w:val="001726A3"/>
    <w:rsid w:val="00172967"/>
    <w:rsid w:val="00172F9D"/>
    <w:rsid w:val="00173438"/>
    <w:rsid w:val="00173471"/>
    <w:rsid w:val="001739E8"/>
    <w:rsid w:val="00173FCD"/>
    <w:rsid w:val="001741A7"/>
    <w:rsid w:val="00174F0C"/>
    <w:rsid w:val="00175101"/>
    <w:rsid w:val="001767E5"/>
    <w:rsid w:val="0017685F"/>
    <w:rsid w:val="00176892"/>
    <w:rsid w:val="00176A0D"/>
    <w:rsid w:val="001774F1"/>
    <w:rsid w:val="0017762F"/>
    <w:rsid w:val="00177691"/>
    <w:rsid w:val="00177E39"/>
    <w:rsid w:val="001801EF"/>
    <w:rsid w:val="00180588"/>
    <w:rsid w:val="0018077E"/>
    <w:rsid w:val="00181246"/>
    <w:rsid w:val="00181609"/>
    <w:rsid w:val="0018183E"/>
    <w:rsid w:val="001818C3"/>
    <w:rsid w:val="00181B57"/>
    <w:rsid w:val="00181BBA"/>
    <w:rsid w:val="001823F6"/>
    <w:rsid w:val="00182962"/>
    <w:rsid w:val="00182C06"/>
    <w:rsid w:val="00183520"/>
    <w:rsid w:val="001838EB"/>
    <w:rsid w:val="00183A5D"/>
    <w:rsid w:val="00183D16"/>
    <w:rsid w:val="00184046"/>
    <w:rsid w:val="00185058"/>
    <w:rsid w:val="00185432"/>
    <w:rsid w:val="001856A7"/>
    <w:rsid w:val="00186EC2"/>
    <w:rsid w:val="00187B52"/>
    <w:rsid w:val="00187BE4"/>
    <w:rsid w:val="00187F3C"/>
    <w:rsid w:val="001900F7"/>
    <w:rsid w:val="00190252"/>
    <w:rsid w:val="0019029E"/>
    <w:rsid w:val="001905EE"/>
    <w:rsid w:val="00191141"/>
    <w:rsid w:val="0019127E"/>
    <w:rsid w:val="001912DB"/>
    <w:rsid w:val="001914F7"/>
    <w:rsid w:val="00192731"/>
    <w:rsid w:val="00192851"/>
    <w:rsid w:val="001931E9"/>
    <w:rsid w:val="0019343C"/>
    <w:rsid w:val="001938CD"/>
    <w:rsid w:val="00194B5E"/>
    <w:rsid w:val="001951E3"/>
    <w:rsid w:val="00195389"/>
    <w:rsid w:val="001959FD"/>
    <w:rsid w:val="00196849"/>
    <w:rsid w:val="00196D30"/>
    <w:rsid w:val="0019716A"/>
    <w:rsid w:val="001976C9"/>
    <w:rsid w:val="001977A8"/>
    <w:rsid w:val="001A06AA"/>
    <w:rsid w:val="001A0A1A"/>
    <w:rsid w:val="001A0E47"/>
    <w:rsid w:val="001A155D"/>
    <w:rsid w:val="001A17EF"/>
    <w:rsid w:val="001A1A5D"/>
    <w:rsid w:val="001A256B"/>
    <w:rsid w:val="001A2B54"/>
    <w:rsid w:val="001A2C6F"/>
    <w:rsid w:val="001A2E4A"/>
    <w:rsid w:val="001A326F"/>
    <w:rsid w:val="001A3657"/>
    <w:rsid w:val="001A382F"/>
    <w:rsid w:val="001A3EEC"/>
    <w:rsid w:val="001A3FBB"/>
    <w:rsid w:val="001A44DC"/>
    <w:rsid w:val="001A497C"/>
    <w:rsid w:val="001A4A7C"/>
    <w:rsid w:val="001A4AE0"/>
    <w:rsid w:val="001A5104"/>
    <w:rsid w:val="001A599F"/>
    <w:rsid w:val="001A5B9B"/>
    <w:rsid w:val="001A634F"/>
    <w:rsid w:val="001A7305"/>
    <w:rsid w:val="001A73F2"/>
    <w:rsid w:val="001A79C7"/>
    <w:rsid w:val="001A7EC2"/>
    <w:rsid w:val="001B007D"/>
    <w:rsid w:val="001B0118"/>
    <w:rsid w:val="001B047E"/>
    <w:rsid w:val="001B0698"/>
    <w:rsid w:val="001B0D4D"/>
    <w:rsid w:val="001B1057"/>
    <w:rsid w:val="001B10D7"/>
    <w:rsid w:val="001B1A54"/>
    <w:rsid w:val="001B25F8"/>
    <w:rsid w:val="001B2A47"/>
    <w:rsid w:val="001B2FE0"/>
    <w:rsid w:val="001B37F0"/>
    <w:rsid w:val="001B4000"/>
    <w:rsid w:val="001B44BB"/>
    <w:rsid w:val="001B44D1"/>
    <w:rsid w:val="001B483B"/>
    <w:rsid w:val="001B4A09"/>
    <w:rsid w:val="001B4B55"/>
    <w:rsid w:val="001B576F"/>
    <w:rsid w:val="001B57F3"/>
    <w:rsid w:val="001B6358"/>
    <w:rsid w:val="001B67C3"/>
    <w:rsid w:val="001B6CB6"/>
    <w:rsid w:val="001B6CCB"/>
    <w:rsid w:val="001B7BF8"/>
    <w:rsid w:val="001B7D9E"/>
    <w:rsid w:val="001C1A0D"/>
    <w:rsid w:val="001C30CD"/>
    <w:rsid w:val="001C3830"/>
    <w:rsid w:val="001C38B8"/>
    <w:rsid w:val="001C3A12"/>
    <w:rsid w:val="001C4471"/>
    <w:rsid w:val="001C4813"/>
    <w:rsid w:val="001C51E1"/>
    <w:rsid w:val="001C5C23"/>
    <w:rsid w:val="001C66B4"/>
    <w:rsid w:val="001C700D"/>
    <w:rsid w:val="001C77DE"/>
    <w:rsid w:val="001D0959"/>
    <w:rsid w:val="001D20B0"/>
    <w:rsid w:val="001D2166"/>
    <w:rsid w:val="001D2EE8"/>
    <w:rsid w:val="001D31DE"/>
    <w:rsid w:val="001D34E8"/>
    <w:rsid w:val="001D35FC"/>
    <w:rsid w:val="001D3830"/>
    <w:rsid w:val="001D3881"/>
    <w:rsid w:val="001D3B5A"/>
    <w:rsid w:val="001D4E2C"/>
    <w:rsid w:val="001D512F"/>
    <w:rsid w:val="001D5F51"/>
    <w:rsid w:val="001D60E3"/>
    <w:rsid w:val="001D6D56"/>
    <w:rsid w:val="001D7007"/>
    <w:rsid w:val="001D7289"/>
    <w:rsid w:val="001D753D"/>
    <w:rsid w:val="001D7E2C"/>
    <w:rsid w:val="001E004B"/>
    <w:rsid w:val="001E06E6"/>
    <w:rsid w:val="001E0747"/>
    <w:rsid w:val="001E09F5"/>
    <w:rsid w:val="001E0C31"/>
    <w:rsid w:val="001E0D4E"/>
    <w:rsid w:val="001E10AC"/>
    <w:rsid w:val="001E1193"/>
    <w:rsid w:val="001E21F8"/>
    <w:rsid w:val="001E244D"/>
    <w:rsid w:val="001E2834"/>
    <w:rsid w:val="001E3505"/>
    <w:rsid w:val="001E3B0D"/>
    <w:rsid w:val="001E3EFB"/>
    <w:rsid w:val="001E4412"/>
    <w:rsid w:val="001E4BBD"/>
    <w:rsid w:val="001E4FBB"/>
    <w:rsid w:val="001E4FDE"/>
    <w:rsid w:val="001E57BF"/>
    <w:rsid w:val="001E59E7"/>
    <w:rsid w:val="001E5D50"/>
    <w:rsid w:val="001E64BB"/>
    <w:rsid w:val="001E6DCE"/>
    <w:rsid w:val="001E7254"/>
    <w:rsid w:val="001F0589"/>
    <w:rsid w:val="001F10A1"/>
    <w:rsid w:val="001F1668"/>
    <w:rsid w:val="001F182A"/>
    <w:rsid w:val="001F1965"/>
    <w:rsid w:val="001F1FCE"/>
    <w:rsid w:val="001F2AEC"/>
    <w:rsid w:val="001F2CB2"/>
    <w:rsid w:val="001F2D64"/>
    <w:rsid w:val="001F3A09"/>
    <w:rsid w:val="001F3BB4"/>
    <w:rsid w:val="001F3C84"/>
    <w:rsid w:val="001F3D9B"/>
    <w:rsid w:val="001F41B2"/>
    <w:rsid w:val="001F431F"/>
    <w:rsid w:val="001F4D06"/>
    <w:rsid w:val="001F4E7D"/>
    <w:rsid w:val="001F50A8"/>
    <w:rsid w:val="001F51B2"/>
    <w:rsid w:val="001F56C4"/>
    <w:rsid w:val="001F5E7D"/>
    <w:rsid w:val="001F6BAB"/>
    <w:rsid w:val="001F7768"/>
    <w:rsid w:val="001F77BB"/>
    <w:rsid w:val="00200095"/>
    <w:rsid w:val="002003F1"/>
    <w:rsid w:val="002006BE"/>
    <w:rsid w:val="00201126"/>
    <w:rsid w:val="00201B83"/>
    <w:rsid w:val="00201C63"/>
    <w:rsid w:val="00202CAB"/>
    <w:rsid w:val="00202D16"/>
    <w:rsid w:val="00202DEA"/>
    <w:rsid w:val="002031C6"/>
    <w:rsid w:val="002038F9"/>
    <w:rsid w:val="00203A41"/>
    <w:rsid w:val="00203AAF"/>
    <w:rsid w:val="00203BE9"/>
    <w:rsid w:val="00203F87"/>
    <w:rsid w:val="002045A5"/>
    <w:rsid w:val="002048E6"/>
    <w:rsid w:val="0020517E"/>
    <w:rsid w:val="002052BA"/>
    <w:rsid w:val="002053B9"/>
    <w:rsid w:val="00205EE0"/>
    <w:rsid w:val="00206255"/>
    <w:rsid w:val="002063F5"/>
    <w:rsid w:val="00207E80"/>
    <w:rsid w:val="00210110"/>
    <w:rsid w:val="00210287"/>
    <w:rsid w:val="00210516"/>
    <w:rsid w:val="00210BC6"/>
    <w:rsid w:val="0021150D"/>
    <w:rsid w:val="00211868"/>
    <w:rsid w:val="00211AD3"/>
    <w:rsid w:val="0021230B"/>
    <w:rsid w:val="00212F4D"/>
    <w:rsid w:val="002138D4"/>
    <w:rsid w:val="00214022"/>
    <w:rsid w:val="0021408F"/>
    <w:rsid w:val="00214219"/>
    <w:rsid w:val="00214278"/>
    <w:rsid w:val="00214F70"/>
    <w:rsid w:val="00215364"/>
    <w:rsid w:val="00215381"/>
    <w:rsid w:val="00215575"/>
    <w:rsid w:val="00215DAA"/>
    <w:rsid w:val="00216C99"/>
    <w:rsid w:val="00216E52"/>
    <w:rsid w:val="00216F6A"/>
    <w:rsid w:val="0021758E"/>
    <w:rsid w:val="00217942"/>
    <w:rsid w:val="00217E10"/>
    <w:rsid w:val="002207D4"/>
    <w:rsid w:val="002208D0"/>
    <w:rsid w:val="00220BD2"/>
    <w:rsid w:val="00220F93"/>
    <w:rsid w:val="0022133D"/>
    <w:rsid w:val="00221F03"/>
    <w:rsid w:val="0022241C"/>
    <w:rsid w:val="00222A86"/>
    <w:rsid w:val="002231C7"/>
    <w:rsid w:val="00223528"/>
    <w:rsid w:val="00223BFA"/>
    <w:rsid w:val="00223C39"/>
    <w:rsid w:val="0022424F"/>
    <w:rsid w:val="0022428B"/>
    <w:rsid w:val="00226029"/>
    <w:rsid w:val="002261EA"/>
    <w:rsid w:val="00226A91"/>
    <w:rsid w:val="00227084"/>
    <w:rsid w:val="00227335"/>
    <w:rsid w:val="0022758F"/>
    <w:rsid w:val="002278FD"/>
    <w:rsid w:val="00227B35"/>
    <w:rsid w:val="00230155"/>
    <w:rsid w:val="0023095F"/>
    <w:rsid w:val="00230ECA"/>
    <w:rsid w:val="002311D9"/>
    <w:rsid w:val="00231830"/>
    <w:rsid w:val="00231CF9"/>
    <w:rsid w:val="00231D86"/>
    <w:rsid w:val="002320D1"/>
    <w:rsid w:val="0023219B"/>
    <w:rsid w:val="00232281"/>
    <w:rsid w:val="002324C9"/>
    <w:rsid w:val="00232701"/>
    <w:rsid w:val="00232704"/>
    <w:rsid w:val="00232B0D"/>
    <w:rsid w:val="002330A5"/>
    <w:rsid w:val="00234E79"/>
    <w:rsid w:val="00235131"/>
    <w:rsid w:val="002351BF"/>
    <w:rsid w:val="002357C1"/>
    <w:rsid w:val="00235D3B"/>
    <w:rsid w:val="0023617F"/>
    <w:rsid w:val="002366F2"/>
    <w:rsid w:val="00236970"/>
    <w:rsid w:val="00236B6E"/>
    <w:rsid w:val="00236E0D"/>
    <w:rsid w:val="002371F2"/>
    <w:rsid w:val="00237D7A"/>
    <w:rsid w:val="00237EA9"/>
    <w:rsid w:val="00240031"/>
    <w:rsid w:val="0024042A"/>
    <w:rsid w:val="002404B9"/>
    <w:rsid w:val="00241037"/>
    <w:rsid w:val="00241D57"/>
    <w:rsid w:val="0024201F"/>
    <w:rsid w:val="002420B2"/>
    <w:rsid w:val="0024288B"/>
    <w:rsid w:val="00242AC4"/>
    <w:rsid w:val="00243184"/>
    <w:rsid w:val="00243439"/>
    <w:rsid w:val="002434DA"/>
    <w:rsid w:val="00243C98"/>
    <w:rsid w:val="00243DCD"/>
    <w:rsid w:val="002443C8"/>
    <w:rsid w:val="00244577"/>
    <w:rsid w:val="0024460F"/>
    <w:rsid w:val="00244D4D"/>
    <w:rsid w:val="00244FAC"/>
    <w:rsid w:val="00245AC7"/>
    <w:rsid w:val="0024612B"/>
    <w:rsid w:val="0024672E"/>
    <w:rsid w:val="0024681B"/>
    <w:rsid w:val="0024691F"/>
    <w:rsid w:val="00246D93"/>
    <w:rsid w:val="00246F44"/>
    <w:rsid w:val="00247A35"/>
    <w:rsid w:val="00250051"/>
    <w:rsid w:val="00250127"/>
    <w:rsid w:val="002512BA"/>
    <w:rsid w:val="00251D26"/>
    <w:rsid w:val="00252602"/>
    <w:rsid w:val="00252D2C"/>
    <w:rsid w:val="00252D84"/>
    <w:rsid w:val="00252E51"/>
    <w:rsid w:val="002530E2"/>
    <w:rsid w:val="00253589"/>
    <w:rsid w:val="00253799"/>
    <w:rsid w:val="00253A0C"/>
    <w:rsid w:val="00254169"/>
    <w:rsid w:val="00254465"/>
    <w:rsid w:val="00254911"/>
    <w:rsid w:val="00254F03"/>
    <w:rsid w:val="00255448"/>
    <w:rsid w:val="00255764"/>
    <w:rsid w:val="00255C2B"/>
    <w:rsid w:val="00256925"/>
    <w:rsid w:val="00256A18"/>
    <w:rsid w:val="00256C66"/>
    <w:rsid w:val="00256E31"/>
    <w:rsid w:val="002572E5"/>
    <w:rsid w:val="00257A1D"/>
    <w:rsid w:val="00257ABF"/>
    <w:rsid w:val="002605A5"/>
    <w:rsid w:val="002605E0"/>
    <w:rsid w:val="00261145"/>
    <w:rsid w:val="00261401"/>
    <w:rsid w:val="00261B4C"/>
    <w:rsid w:val="00261CCE"/>
    <w:rsid w:val="00261D2E"/>
    <w:rsid w:val="0026232F"/>
    <w:rsid w:val="002626D4"/>
    <w:rsid w:val="002629C7"/>
    <w:rsid w:val="00262BD8"/>
    <w:rsid w:val="00262DEA"/>
    <w:rsid w:val="00262E5B"/>
    <w:rsid w:val="00263169"/>
    <w:rsid w:val="0026322F"/>
    <w:rsid w:val="00263480"/>
    <w:rsid w:val="00263749"/>
    <w:rsid w:val="002641AD"/>
    <w:rsid w:val="00264428"/>
    <w:rsid w:val="002647B2"/>
    <w:rsid w:val="00264D6D"/>
    <w:rsid w:val="00264E82"/>
    <w:rsid w:val="002651E2"/>
    <w:rsid w:val="00265437"/>
    <w:rsid w:val="00265833"/>
    <w:rsid w:val="00267FBE"/>
    <w:rsid w:val="0027029E"/>
    <w:rsid w:val="00270415"/>
    <w:rsid w:val="00270D2B"/>
    <w:rsid w:val="002718C5"/>
    <w:rsid w:val="00271B3A"/>
    <w:rsid w:val="00271CA6"/>
    <w:rsid w:val="00272B0B"/>
    <w:rsid w:val="00272FF9"/>
    <w:rsid w:val="0027326D"/>
    <w:rsid w:val="00273503"/>
    <w:rsid w:val="00273B44"/>
    <w:rsid w:val="00274247"/>
    <w:rsid w:val="00274724"/>
    <w:rsid w:val="002750F1"/>
    <w:rsid w:val="0027535E"/>
    <w:rsid w:val="0027598B"/>
    <w:rsid w:val="00275C04"/>
    <w:rsid w:val="00275DCE"/>
    <w:rsid w:val="002766A8"/>
    <w:rsid w:val="00277667"/>
    <w:rsid w:val="00277A4A"/>
    <w:rsid w:val="002800F8"/>
    <w:rsid w:val="00280627"/>
    <w:rsid w:val="0028093C"/>
    <w:rsid w:val="00280FCF"/>
    <w:rsid w:val="00281A81"/>
    <w:rsid w:val="00281C64"/>
    <w:rsid w:val="00281DC7"/>
    <w:rsid w:val="00281DEC"/>
    <w:rsid w:val="00281F00"/>
    <w:rsid w:val="002821D1"/>
    <w:rsid w:val="002830C2"/>
    <w:rsid w:val="002833C9"/>
    <w:rsid w:val="00283ED5"/>
    <w:rsid w:val="00284A74"/>
    <w:rsid w:val="00285FC5"/>
    <w:rsid w:val="00286516"/>
    <w:rsid w:val="00286F6C"/>
    <w:rsid w:val="00286FE7"/>
    <w:rsid w:val="00287637"/>
    <w:rsid w:val="00287F29"/>
    <w:rsid w:val="00287F8F"/>
    <w:rsid w:val="0029016D"/>
    <w:rsid w:val="00290599"/>
    <w:rsid w:val="00290CA1"/>
    <w:rsid w:val="00291100"/>
    <w:rsid w:val="0029141B"/>
    <w:rsid w:val="0029182B"/>
    <w:rsid w:val="002918B2"/>
    <w:rsid w:val="00291F91"/>
    <w:rsid w:val="002920F3"/>
    <w:rsid w:val="0029219D"/>
    <w:rsid w:val="002921B6"/>
    <w:rsid w:val="002922E1"/>
    <w:rsid w:val="00292BC9"/>
    <w:rsid w:val="0029388E"/>
    <w:rsid w:val="00293E32"/>
    <w:rsid w:val="002940E7"/>
    <w:rsid w:val="00294165"/>
    <w:rsid w:val="00294218"/>
    <w:rsid w:val="00295539"/>
    <w:rsid w:val="0029573A"/>
    <w:rsid w:val="00296869"/>
    <w:rsid w:val="00296C08"/>
    <w:rsid w:val="00297EA9"/>
    <w:rsid w:val="00297F0D"/>
    <w:rsid w:val="002A0664"/>
    <w:rsid w:val="002A0E23"/>
    <w:rsid w:val="002A1567"/>
    <w:rsid w:val="002A2259"/>
    <w:rsid w:val="002A22AD"/>
    <w:rsid w:val="002A2A1B"/>
    <w:rsid w:val="002A2A6B"/>
    <w:rsid w:val="002A326D"/>
    <w:rsid w:val="002A35FE"/>
    <w:rsid w:val="002A377E"/>
    <w:rsid w:val="002A3CFF"/>
    <w:rsid w:val="002A4303"/>
    <w:rsid w:val="002A4699"/>
    <w:rsid w:val="002A478B"/>
    <w:rsid w:val="002A5012"/>
    <w:rsid w:val="002A50F5"/>
    <w:rsid w:val="002A6393"/>
    <w:rsid w:val="002A689F"/>
    <w:rsid w:val="002A757E"/>
    <w:rsid w:val="002A7960"/>
    <w:rsid w:val="002A7A33"/>
    <w:rsid w:val="002B0188"/>
    <w:rsid w:val="002B07B5"/>
    <w:rsid w:val="002B1101"/>
    <w:rsid w:val="002B13C3"/>
    <w:rsid w:val="002B1628"/>
    <w:rsid w:val="002B1BCA"/>
    <w:rsid w:val="002B1E7A"/>
    <w:rsid w:val="002B21AB"/>
    <w:rsid w:val="002B22F4"/>
    <w:rsid w:val="002B28D0"/>
    <w:rsid w:val="002B2ED1"/>
    <w:rsid w:val="002B30A9"/>
    <w:rsid w:val="002B3255"/>
    <w:rsid w:val="002B364E"/>
    <w:rsid w:val="002B3917"/>
    <w:rsid w:val="002B424B"/>
    <w:rsid w:val="002B4CD7"/>
    <w:rsid w:val="002B58A7"/>
    <w:rsid w:val="002B631A"/>
    <w:rsid w:val="002B6358"/>
    <w:rsid w:val="002B646F"/>
    <w:rsid w:val="002B6F13"/>
    <w:rsid w:val="002B7019"/>
    <w:rsid w:val="002B7043"/>
    <w:rsid w:val="002B70AC"/>
    <w:rsid w:val="002B7655"/>
    <w:rsid w:val="002B7821"/>
    <w:rsid w:val="002B79EB"/>
    <w:rsid w:val="002C0470"/>
    <w:rsid w:val="002C11E4"/>
    <w:rsid w:val="002C1BAD"/>
    <w:rsid w:val="002C23F2"/>
    <w:rsid w:val="002C2406"/>
    <w:rsid w:val="002C2685"/>
    <w:rsid w:val="002C2724"/>
    <w:rsid w:val="002C2FA4"/>
    <w:rsid w:val="002C30DD"/>
    <w:rsid w:val="002C316F"/>
    <w:rsid w:val="002C33B1"/>
    <w:rsid w:val="002C357E"/>
    <w:rsid w:val="002C3869"/>
    <w:rsid w:val="002C4518"/>
    <w:rsid w:val="002C4665"/>
    <w:rsid w:val="002C5EC6"/>
    <w:rsid w:val="002C608A"/>
    <w:rsid w:val="002C6497"/>
    <w:rsid w:val="002C6871"/>
    <w:rsid w:val="002C6F45"/>
    <w:rsid w:val="002C6F54"/>
    <w:rsid w:val="002C72C6"/>
    <w:rsid w:val="002D014C"/>
    <w:rsid w:val="002D079B"/>
    <w:rsid w:val="002D0BE4"/>
    <w:rsid w:val="002D0EFE"/>
    <w:rsid w:val="002D13F4"/>
    <w:rsid w:val="002D15B6"/>
    <w:rsid w:val="002D170E"/>
    <w:rsid w:val="002D1CFF"/>
    <w:rsid w:val="002D28E4"/>
    <w:rsid w:val="002D2B03"/>
    <w:rsid w:val="002D3CB4"/>
    <w:rsid w:val="002D402D"/>
    <w:rsid w:val="002D4563"/>
    <w:rsid w:val="002D4DA1"/>
    <w:rsid w:val="002D4F98"/>
    <w:rsid w:val="002D50EB"/>
    <w:rsid w:val="002D5580"/>
    <w:rsid w:val="002D5706"/>
    <w:rsid w:val="002D5AB2"/>
    <w:rsid w:val="002D5BC8"/>
    <w:rsid w:val="002D5E48"/>
    <w:rsid w:val="002D5E79"/>
    <w:rsid w:val="002D5ECB"/>
    <w:rsid w:val="002D63C0"/>
    <w:rsid w:val="002D6876"/>
    <w:rsid w:val="002D68E4"/>
    <w:rsid w:val="002D6FC9"/>
    <w:rsid w:val="002D701D"/>
    <w:rsid w:val="002D759B"/>
    <w:rsid w:val="002D759D"/>
    <w:rsid w:val="002D75B7"/>
    <w:rsid w:val="002D7762"/>
    <w:rsid w:val="002D7872"/>
    <w:rsid w:val="002D7DBA"/>
    <w:rsid w:val="002D7DC9"/>
    <w:rsid w:val="002E07FD"/>
    <w:rsid w:val="002E0FB0"/>
    <w:rsid w:val="002E122F"/>
    <w:rsid w:val="002E170A"/>
    <w:rsid w:val="002E1DA7"/>
    <w:rsid w:val="002E29AC"/>
    <w:rsid w:val="002E2D46"/>
    <w:rsid w:val="002E3D59"/>
    <w:rsid w:val="002E40BE"/>
    <w:rsid w:val="002E4297"/>
    <w:rsid w:val="002E4491"/>
    <w:rsid w:val="002E4D09"/>
    <w:rsid w:val="002E5134"/>
    <w:rsid w:val="002E5C23"/>
    <w:rsid w:val="002E5D73"/>
    <w:rsid w:val="002E5E40"/>
    <w:rsid w:val="002E5E61"/>
    <w:rsid w:val="002E5F7A"/>
    <w:rsid w:val="002E612C"/>
    <w:rsid w:val="002E6623"/>
    <w:rsid w:val="002E68A1"/>
    <w:rsid w:val="002E6F1B"/>
    <w:rsid w:val="002E78F4"/>
    <w:rsid w:val="002E79F1"/>
    <w:rsid w:val="002E7C46"/>
    <w:rsid w:val="002F0517"/>
    <w:rsid w:val="002F06B0"/>
    <w:rsid w:val="002F0913"/>
    <w:rsid w:val="002F0C60"/>
    <w:rsid w:val="002F0D6C"/>
    <w:rsid w:val="002F0DF1"/>
    <w:rsid w:val="002F0E12"/>
    <w:rsid w:val="002F0E54"/>
    <w:rsid w:val="002F0FF9"/>
    <w:rsid w:val="002F2136"/>
    <w:rsid w:val="002F2479"/>
    <w:rsid w:val="002F24AF"/>
    <w:rsid w:val="002F27F6"/>
    <w:rsid w:val="002F2D5E"/>
    <w:rsid w:val="002F301F"/>
    <w:rsid w:val="002F34CA"/>
    <w:rsid w:val="002F421A"/>
    <w:rsid w:val="002F45E2"/>
    <w:rsid w:val="002F4965"/>
    <w:rsid w:val="002F4F85"/>
    <w:rsid w:val="002F55A8"/>
    <w:rsid w:val="002F6578"/>
    <w:rsid w:val="002F76CA"/>
    <w:rsid w:val="002F77A0"/>
    <w:rsid w:val="002F7D32"/>
    <w:rsid w:val="003014AA"/>
    <w:rsid w:val="00301A01"/>
    <w:rsid w:val="00301A1E"/>
    <w:rsid w:val="003026A5"/>
    <w:rsid w:val="00302BE8"/>
    <w:rsid w:val="00303007"/>
    <w:rsid w:val="0030303B"/>
    <w:rsid w:val="003032D9"/>
    <w:rsid w:val="00303B44"/>
    <w:rsid w:val="00303B6B"/>
    <w:rsid w:val="00304126"/>
    <w:rsid w:val="0030422D"/>
    <w:rsid w:val="0030476D"/>
    <w:rsid w:val="00304E3B"/>
    <w:rsid w:val="00305422"/>
    <w:rsid w:val="00305AFF"/>
    <w:rsid w:val="00305BF8"/>
    <w:rsid w:val="003060F9"/>
    <w:rsid w:val="003061B6"/>
    <w:rsid w:val="00306373"/>
    <w:rsid w:val="00306394"/>
    <w:rsid w:val="00306B08"/>
    <w:rsid w:val="00306B39"/>
    <w:rsid w:val="003071FC"/>
    <w:rsid w:val="00307361"/>
    <w:rsid w:val="003079F5"/>
    <w:rsid w:val="003100E6"/>
    <w:rsid w:val="0031097F"/>
    <w:rsid w:val="00310EA8"/>
    <w:rsid w:val="003111D0"/>
    <w:rsid w:val="003116E9"/>
    <w:rsid w:val="00311DA2"/>
    <w:rsid w:val="00311ED9"/>
    <w:rsid w:val="00312623"/>
    <w:rsid w:val="00312A47"/>
    <w:rsid w:val="00312ADA"/>
    <w:rsid w:val="00312BE4"/>
    <w:rsid w:val="00312ECE"/>
    <w:rsid w:val="00313407"/>
    <w:rsid w:val="0031345C"/>
    <w:rsid w:val="00313595"/>
    <w:rsid w:val="003139DC"/>
    <w:rsid w:val="00313AF7"/>
    <w:rsid w:val="003145E2"/>
    <w:rsid w:val="00315072"/>
    <w:rsid w:val="00315AE9"/>
    <w:rsid w:val="00316821"/>
    <w:rsid w:val="00316A8E"/>
    <w:rsid w:val="00316BF1"/>
    <w:rsid w:val="003173F1"/>
    <w:rsid w:val="00317D2F"/>
    <w:rsid w:val="00317FDD"/>
    <w:rsid w:val="00317FEE"/>
    <w:rsid w:val="00320EC3"/>
    <w:rsid w:val="0032121A"/>
    <w:rsid w:val="00321306"/>
    <w:rsid w:val="003214A5"/>
    <w:rsid w:val="00321ED7"/>
    <w:rsid w:val="0032290A"/>
    <w:rsid w:val="0032355B"/>
    <w:rsid w:val="003236BA"/>
    <w:rsid w:val="00323EFA"/>
    <w:rsid w:val="003243A0"/>
    <w:rsid w:val="003243A1"/>
    <w:rsid w:val="00324414"/>
    <w:rsid w:val="003249CC"/>
    <w:rsid w:val="003254CE"/>
    <w:rsid w:val="00325751"/>
    <w:rsid w:val="003260F9"/>
    <w:rsid w:val="00326EFA"/>
    <w:rsid w:val="003271B4"/>
    <w:rsid w:val="00327202"/>
    <w:rsid w:val="00327447"/>
    <w:rsid w:val="00327685"/>
    <w:rsid w:val="003304A0"/>
    <w:rsid w:val="0033050C"/>
    <w:rsid w:val="003307B7"/>
    <w:rsid w:val="00331088"/>
    <w:rsid w:val="00331283"/>
    <w:rsid w:val="00332105"/>
    <w:rsid w:val="00332419"/>
    <w:rsid w:val="00332470"/>
    <w:rsid w:val="00332FAA"/>
    <w:rsid w:val="00333320"/>
    <w:rsid w:val="00334210"/>
    <w:rsid w:val="003343B9"/>
    <w:rsid w:val="00334674"/>
    <w:rsid w:val="00334BBD"/>
    <w:rsid w:val="0033510E"/>
    <w:rsid w:val="003353E4"/>
    <w:rsid w:val="0033573B"/>
    <w:rsid w:val="00335815"/>
    <w:rsid w:val="00335932"/>
    <w:rsid w:val="003359BE"/>
    <w:rsid w:val="00335F1C"/>
    <w:rsid w:val="0033639B"/>
    <w:rsid w:val="00336FC4"/>
    <w:rsid w:val="0033730B"/>
    <w:rsid w:val="0034034B"/>
    <w:rsid w:val="00340FC8"/>
    <w:rsid w:val="00341F6C"/>
    <w:rsid w:val="003427A1"/>
    <w:rsid w:val="00342F08"/>
    <w:rsid w:val="00343041"/>
    <w:rsid w:val="003430B1"/>
    <w:rsid w:val="00343624"/>
    <w:rsid w:val="003438CF"/>
    <w:rsid w:val="003440C2"/>
    <w:rsid w:val="0034462D"/>
    <w:rsid w:val="00344C64"/>
    <w:rsid w:val="003455B1"/>
    <w:rsid w:val="003455BF"/>
    <w:rsid w:val="0034561A"/>
    <w:rsid w:val="003458C8"/>
    <w:rsid w:val="00345DE3"/>
    <w:rsid w:val="0034600C"/>
    <w:rsid w:val="003463F9"/>
    <w:rsid w:val="0034695D"/>
    <w:rsid w:val="00346A1E"/>
    <w:rsid w:val="00346DC1"/>
    <w:rsid w:val="00346F1E"/>
    <w:rsid w:val="00347028"/>
    <w:rsid w:val="003477D6"/>
    <w:rsid w:val="003477EE"/>
    <w:rsid w:val="00347C3C"/>
    <w:rsid w:val="00351183"/>
    <w:rsid w:val="00351274"/>
    <w:rsid w:val="003518B0"/>
    <w:rsid w:val="003522F0"/>
    <w:rsid w:val="00352605"/>
    <w:rsid w:val="00352701"/>
    <w:rsid w:val="00352BCE"/>
    <w:rsid w:val="00352F56"/>
    <w:rsid w:val="003533FC"/>
    <w:rsid w:val="003534AA"/>
    <w:rsid w:val="00353D66"/>
    <w:rsid w:val="00353D6F"/>
    <w:rsid w:val="00354756"/>
    <w:rsid w:val="00354844"/>
    <w:rsid w:val="00354A49"/>
    <w:rsid w:val="00354F29"/>
    <w:rsid w:val="003550E4"/>
    <w:rsid w:val="00355625"/>
    <w:rsid w:val="00355B84"/>
    <w:rsid w:val="0035616C"/>
    <w:rsid w:val="0035622F"/>
    <w:rsid w:val="00356659"/>
    <w:rsid w:val="00356E1E"/>
    <w:rsid w:val="003577CC"/>
    <w:rsid w:val="003579A1"/>
    <w:rsid w:val="003600C7"/>
    <w:rsid w:val="00360212"/>
    <w:rsid w:val="003602EC"/>
    <w:rsid w:val="00360381"/>
    <w:rsid w:val="00360665"/>
    <w:rsid w:val="00360B6A"/>
    <w:rsid w:val="003614D0"/>
    <w:rsid w:val="0036158D"/>
    <w:rsid w:val="00362266"/>
    <w:rsid w:val="003628C7"/>
    <w:rsid w:val="003631CE"/>
    <w:rsid w:val="0036368C"/>
    <w:rsid w:val="00363926"/>
    <w:rsid w:val="003639DB"/>
    <w:rsid w:val="00363A8D"/>
    <w:rsid w:val="0036401D"/>
    <w:rsid w:val="0036444D"/>
    <w:rsid w:val="00365017"/>
    <w:rsid w:val="00365E07"/>
    <w:rsid w:val="00366336"/>
    <w:rsid w:val="0036635A"/>
    <w:rsid w:val="00366371"/>
    <w:rsid w:val="00366529"/>
    <w:rsid w:val="00366ADC"/>
    <w:rsid w:val="0036704E"/>
    <w:rsid w:val="003700E8"/>
    <w:rsid w:val="00370817"/>
    <w:rsid w:val="00370982"/>
    <w:rsid w:val="00371656"/>
    <w:rsid w:val="003716F7"/>
    <w:rsid w:val="00371C74"/>
    <w:rsid w:val="00371ECE"/>
    <w:rsid w:val="0037247A"/>
    <w:rsid w:val="003737AC"/>
    <w:rsid w:val="00373A28"/>
    <w:rsid w:val="00373B50"/>
    <w:rsid w:val="00375130"/>
    <w:rsid w:val="003752A9"/>
    <w:rsid w:val="003753EA"/>
    <w:rsid w:val="00375475"/>
    <w:rsid w:val="003756CA"/>
    <w:rsid w:val="003757DA"/>
    <w:rsid w:val="00375DC2"/>
    <w:rsid w:val="0037668E"/>
    <w:rsid w:val="00376D29"/>
    <w:rsid w:val="00376F46"/>
    <w:rsid w:val="0037727F"/>
    <w:rsid w:val="00377912"/>
    <w:rsid w:val="003809A5"/>
    <w:rsid w:val="00381153"/>
    <w:rsid w:val="0038142D"/>
    <w:rsid w:val="00381774"/>
    <w:rsid w:val="00382998"/>
    <w:rsid w:val="00382A90"/>
    <w:rsid w:val="00383C8F"/>
    <w:rsid w:val="003842BF"/>
    <w:rsid w:val="00384E75"/>
    <w:rsid w:val="00385223"/>
    <w:rsid w:val="00385436"/>
    <w:rsid w:val="00385891"/>
    <w:rsid w:val="00385A9C"/>
    <w:rsid w:val="00385BAD"/>
    <w:rsid w:val="00385FF1"/>
    <w:rsid w:val="003860FF"/>
    <w:rsid w:val="003862CF"/>
    <w:rsid w:val="003865DD"/>
    <w:rsid w:val="00386D53"/>
    <w:rsid w:val="00386E46"/>
    <w:rsid w:val="0038715B"/>
    <w:rsid w:val="0038733A"/>
    <w:rsid w:val="00387640"/>
    <w:rsid w:val="003878CF"/>
    <w:rsid w:val="00390053"/>
    <w:rsid w:val="0039067C"/>
    <w:rsid w:val="003906B4"/>
    <w:rsid w:val="0039127D"/>
    <w:rsid w:val="0039236E"/>
    <w:rsid w:val="003925E0"/>
    <w:rsid w:val="003929BD"/>
    <w:rsid w:val="00392CBB"/>
    <w:rsid w:val="00394147"/>
    <w:rsid w:val="00395EA8"/>
    <w:rsid w:val="0039677C"/>
    <w:rsid w:val="0039680C"/>
    <w:rsid w:val="00396ACF"/>
    <w:rsid w:val="00396EC1"/>
    <w:rsid w:val="003975C8"/>
    <w:rsid w:val="00397DB8"/>
    <w:rsid w:val="003A077D"/>
    <w:rsid w:val="003A1D80"/>
    <w:rsid w:val="003A233C"/>
    <w:rsid w:val="003A2F92"/>
    <w:rsid w:val="003A327B"/>
    <w:rsid w:val="003A3EEB"/>
    <w:rsid w:val="003A4BB4"/>
    <w:rsid w:val="003A4EEC"/>
    <w:rsid w:val="003A5145"/>
    <w:rsid w:val="003A52B3"/>
    <w:rsid w:val="003A579A"/>
    <w:rsid w:val="003A5D00"/>
    <w:rsid w:val="003A5D2F"/>
    <w:rsid w:val="003A6758"/>
    <w:rsid w:val="003A7C12"/>
    <w:rsid w:val="003B0536"/>
    <w:rsid w:val="003B05F6"/>
    <w:rsid w:val="003B0F30"/>
    <w:rsid w:val="003B157E"/>
    <w:rsid w:val="003B21AF"/>
    <w:rsid w:val="003B225D"/>
    <w:rsid w:val="003B3010"/>
    <w:rsid w:val="003B3184"/>
    <w:rsid w:val="003B3D0A"/>
    <w:rsid w:val="003B4215"/>
    <w:rsid w:val="003B44D6"/>
    <w:rsid w:val="003B46F9"/>
    <w:rsid w:val="003B5134"/>
    <w:rsid w:val="003B5526"/>
    <w:rsid w:val="003B5AB7"/>
    <w:rsid w:val="003B5CFA"/>
    <w:rsid w:val="003B6427"/>
    <w:rsid w:val="003B6F52"/>
    <w:rsid w:val="003B70D7"/>
    <w:rsid w:val="003B7632"/>
    <w:rsid w:val="003B7EC8"/>
    <w:rsid w:val="003C032B"/>
    <w:rsid w:val="003C08B9"/>
    <w:rsid w:val="003C0953"/>
    <w:rsid w:val="003C0AD6"/>
    <w:rsid w:val="003C0E3B"/>
    <w:rsid w:val="003C18D7"/>
    <w:rsid w:val="003C21E8"/>
    <w:rsid w:val="003C22E0"/>
    <w:rsid w:val="003C2C8C"/>
    <w:rsid w:val="003C2F17"/>
    <w:rsid w:val="003C3048"/>
    <w:rsid w:val="003C38DD"/>
    <w:rsid w:val="003C3BB5"/>
    <w:rsid w:val="003C3BF4"/>
    <w:rsid w:val="003C3E51"/>
    <w:rsid w:val="003C40FA"/>
    <w:rsid w:val="003C4F7F"/>
    <w:rsid w:val="003C532D"/>
    <w:rsid w:val="003C5898"/>
    <w:rsid w:val="003C6102"/>
    <w:rsid w:val="003C6311"/>
    <w:rsid w:val="003C6E1E"/>
    <w:rsid w:val="003C6E81"/>
    <w:rsid w:val="003C76B4"/>
    <w:rsid w:val="003C7741"/>
    <w:rsid w:val="003C7786"/>
    <w:rsid w:val="003C7E72"/>
    <w:rsid w:val="003D03B7"/>
    <w:rsid w:val="003D08D2"/>
    <w:rsid w:val="003D10AE"/>
    <w:rsid w:val="003D1894"/>
    <w:rsid w:val="003D1BA1"/>
    <w:rsid w:val="003D206D"/>
    <w:rsid w:val="003D21E9"/>
    <w:rsid w:val="003D2757"/>
    <w:rsid w:val="003D29CF"/>
    <w:rsid w:val="003D3183"/>
    <w:rsid w:val="003D3463"/>
    <w:rsid w:val="003D374D"/>
    <w:rsid w:val="003D381F"/>
    <w:rsid w:val="003D3E68"/>
    <w:rsid w:val="003D40DA"/>
    <w:rsid w:val="003D47D6"/>
    <w:rsid w:val="003D4AD3"/>
    <w:rsid w:val="003D51DC"/>
    <w:rsid w:val="003D5576"/>
    <w:rsid w:val="003D56B2"/>
    <w:rsid w:val="003D56CC"/>
    <w:rsid w:val="003D5BC4"/>
    <w:rsid w:val="003D5C90"/>
    <w:rsid w:val="003D6551"/>
    <w:rsid w:val="003D69E7"/>
    <w:rsid w:val="003D6E7D"/>
    <w:rsid w:val="003E0ED5"/>
    <w:rsid w:val="003E1269"/>
    <w:rsid w:val="003E282A"/>
    <w:rsid w:val="003E2AFB"/>
    <w:rsid w:val="003E3479"/>
    <w:rsid w:val="003E34C1"/>
    <w:rsid w:val="003E3A37"/>
    <w:rsid w:val="003E3D16"/>
    <w:rsid w:val="003E4B7C"/>
    <w:rsid w:val="003E4BF4"/>
    <w:rsid w:val="003E55B4"/>
    <w:rsid w:val="003E5922"/>
    <w:rsid w:val="003E5E0F"/>
    <w:rsid w:val="003E5FEB"/>
    <w:rsid w:val="003E632A"/>
    <w:rsid w:val="003E6C43"/>
    <w:rsid w:val="003E76C2"/>
    <w:rsid w:val="003F123B"/>
    <w:rsid w:val="003F1458"/>
    <w:rsid w:val="003F1B36"/>
    <w:rsid w:val="003F1D10"/>
    <w:rsid w:val="003F1DD1"/>
    <w:rsid w:val="003F26DC"/>
    <w:rsid w:val="003F2C62"/>
    <w:rsid w:val="003F2CE6"/>
    <w:rsid w:val="003F384D"/>
    <w:rsid w:val="003F3C52"/>
    <w:rsid w:val="003F4240"/>
    <w:rsid w:val="003F5232"/>
    <w:rsid w:val="003F5578"/>
    <w:rsid w:val="003F5F77"/>
    <w:rsid w:val="003F65F6"/>
    <w:rsid w:val="003F6663"/>
    <w:rsid w:val="00400074"/>
    <w:rsid w:val="0040026E"/>
    <w:rsid w:val="00400592"/>
    <w:rsid w:val="0040082F"/>
    <w:rsid w:val="00400F6C"/>
    <w:rsid w:val="004016BB"/>
    <w:rsid w:val="004037A4"/>
    <w:rsid w:val="004044F0"/>
    <w:rsid w:val="004045E2"/>
    <w:rsid w:val="00404686"/>
    <w:rsid w:val="004053DC"/>
    <w:rsid w:val="00405F17"/>
    <w:rsid w:val="00406076"/>
    <w:rsid w:val="004064F3"/>
    <w:rsid w:val="0040711D"/>
    <w:rsid w:val="004077EB"/>
    <w:rsid w:val="0040787C"/>
    <w:rsid w:val="00407D09"/>
    <w:rsid w:val="00407FD6"/>
    <w:rsid w:val="00410879"/>
    <w:rsid w:val="004110FC"/>
    <w:rsid w:val="004111AE"/>
    <w:rsid w:val="00411948"/>
    <w:rsid w:val="00411C1C"/>
    <w:rsid w:val="00411F81"/>
    <w:rsid w:val="00412E20"/>
    <w:rsid w:val="004134D5"/>
    <w:rsid w:val="0041361F"/>
    <w:rsid w:val="00413AEC"/>
    <w:rsid w:val="00414D37"/>
    <w:rsid w:val="00415916"/>
    <w:rsid w:val="00415924"/>
    <w:rsid w:val="00415E46"/>
    <w:rsid w:val="00416BE8"/>
    <w:rsid w:val="00416E0A"/>
    <w:rsid w:val="00417E0B"/>
    <w:rsid w:val="00420AB7"/>
    <w:rsid w:val="00420BE4"/>
    <w:rsid w:val="00421924"/>
    <w:rsid w:val="00421C65"/>
    <w:rsid w:val="00421CE7"/>
    <w:rsid w:val="00422642"/>
    <w:rsid w:val="00423451"/>
    <w:rsid w:val="00423723"/>
    <w:rsid w:val="00423951"/>
    <w:rsid w:val="00423E4A"/>
    <w:rsid w:val="00424309"/>
    <w:rsid w:val="00424BA7"/>
    <w:rsid w:val="00425246"/>
    <w:rsid w:val="00426147"/>
    <w:rsid w:val="00426958"/>
    <w:rsid w:val="00427286"/>
    <w:rsid w:val="00427EF3"/>
    <w:rsid w:val="00430817"/>
    <w:rsid w:val="00430958"/>
    <w:rsid w:val="00431588"/>
    <w:rsid w:val="0043159D"/>
    <w:rsid w:val="0043184E"/>
    <w:rsid w:val="00432671"/>
    <w:rsid w:val="00432696"/>
    <w:rsid w:val="00432B98"/>
    <w:rsid w:val="00432FA2"/>
    <w:rsid w:val="00433203"/>
    <w:rsid w:val="0043366C"/>
    <w:rsid w:val="00433802"/>
    <w:rsid w:val="0043400C"/>
    <w:rsid w:val="004346CA"/>
    <w:rsid w:val="00434D5C"/>
    <w:rsid w:val="00435144"/>
    <w:rsid w:val="0043583F"/>
    <w:rsid w:val="004358FD"/>
    <w:rsid w:val="00435D87"/>
    <w:rsid w:val="00436597"/>
    <w:rsid w:val="0043697F"/>
    <w:rsid w:val="00436C91"/>
    <w:rsid w:val="00436EE3"/>
    <w:rsid w:val="00436F82"/>
    <w:rsid w:val="0043706F"/>
    <w:rsid w:val="00437547"/>
    <w:rsid w:val="00437718"/>
    <w:rsid w:val="00437A75"/>
    <w:rsid w:val="00437DD0"/>
    <w:rsid w:val="004404B7"/>
    <w:rsid w:val="00440FB9"/>
    <w:rsid w:val="00441C5E"/>
    <w:rsid w:val="00441C6D"/>
    <w:rsid w:val="00442E21"/>
    <w:rsid w:val="00443446"/>
    <w:rsid w:val="00443A24"/>
    <w:rsid w:val="00443D41"/>
    <w:rsid w:val="00444382"/>
    <w:rsid w:val="004445C1"/>
    <w:rsid w:val="004445F7"/>
    <w:rsid w:val="00444EC3"/>
    <w:rsid w:val="00444FE0"/>
    <w:rsid w:val="00445829"/>
    <w:rsid w:val="00445BC1"/>
    <w:rsid w:val="00445F31"/>
    <w:rsid w:val="00446B84"/>
    <w:rsid w:val="004470C4"/>
    <w:rsid w:val="00447DFF"/>
    <w:rsid w:val="00450180"/>
    <w:rsid w:val="00450791"/>
    <w:rsid w:val="00450C24"/>
    <w:rsid w:val="0045101E"/>
    <w:rsid w:val="00451349"/>
    <w:rsid w:val="004517F4"/>
    <w:rsid w:val="00451BD2"/>
    <w:rsid w:val="00452226"/>
    <w:rsid w:val="004524CA"/>
    <w:rsid w:val="0045346C"/>
    <w:rsid w:val="004537D4"/>
    <w:rsid w:val="00453FFF"/>
    <w:rsid w:val="00455203"/>
    <w:rsid w:val="00455498"/>
    <w:rsid w:val="00455558"/>
    <w:rsid w:val="00455C7D"/>
    <w:rsid w:val="004566FF"/>
    <w:rsid w:val="004568D3"/>
    <w:rsid w:val="00456CD3"/>
    <w:rsid w:val="00457272"/>
    <w:rsid w:val="004600DE"/>
    <w:rsid w:val="004602CB"/>
    <w:rsid w:val="00460618"/>
    <w:rsid w:val="00460C2C"/>
    <w:rsid w:val="0046107C"/>
    <w:rsid w:val="00461B84"/>
    <w:rsid w:val="0046203C"/>
    <w:rsid w:val="00462730"/>
    <w:rsid w:val="00463035"/>
    <w:rsid w:val="00463223"/>
    <w:rsid w:val="004632FD"/>
    <w:rsid w:val="00463476"/>
    <w:rsid w:val="0046399E"/>
    <w:rsid w:val="00463AF5"/>
    <w:rsid w:val="00463C4C"/>
    <w:rsid w:val="00463FD3"/>
    <w:rsid w:val="004640FB"/>
    <w:rsid w:val="004646D7"/>
    <w:rsid w:val="0046485B"/>
    <w:rsid w:val="004649D3"/>
    <w:rsid w:val="00464F14"/>
    <w:rsid w:val="004652BC"/>
    <w:rsid w:val="00465596"/>
    <w:rsid w:val="00466240"/>
    <w:rsid w:val="00466400"/>
    <w:rsid w:val="0046670F"/>
    <w:rsid w:val="0046678E"/>
    <w:rsid w:val="00466964"/>
    <w:rsid w:val="00466AFB"/>
    <w:rsid w:val="004673CC"/>
    <w:rsid w:val="00467835"/>
    <w:rsid w:val="00467A54"/>
    <w:rsid w:val="00467EE5"/>
    <w:rsid w:val="00467FB4"/>
    <w:rsid w:val="0047016A"/>
    <w:rsid w:val="0047095A"/>
    <w:rsid w:val="004711A3"/>
    <w:rsid w:val="00471B15"/>
    <w:rsid w:val="004726D9"/>
    <w:rsid w:val="0047278E"/>
    <w:rsid w:val="00472A33"/>
    <w:rsid w:val="0047334D"/>
    <w:rsid w:val="00473B19"/>
    <w:rsid w:val="00473C00"/>
    <w:rsid w:val="00473D03"/>
    <w:rsid w:val="00473D28"/>
    <w:rsid w:val="00474124"/>
    <w:rsid w:val="004745B8"/>
    <w:rsid w:val="00474640"/>
    <w:rsid w:val="00474978"/>
    <w:rsid w:val="00475A69"/>
    <w:rsid w:val="00475D27"/>
    <w:rsid w:val="00476191"/>
    <w:rsid w:val="0047679D"/>
    <w:rsid w:val="004767CB"/>
    <w:rsid w:val="004778FC"/>
    <w:rsid w:val="00477E0C"/>
    <w:rsid w:val="00477E34"/>
    <w:rsid w:val="00480843"/>
    <w:rsid w:val="00480F64"/>
    <w:rsid w:val="00481830"/>
    <w:rsid w:val="00481877"/>
    <w:rsid w:val="00482603"/>
    <w:rsid w:val="00482FC8"/>
    <w:rsid w:val="00483308"/>
    <w:rsid w:val="00483501"/>
    <w:rsid w:val="00483636"/>
    <w:rsid w:val="00483840"/>
    <w:rsid w:val="00483A3A"/>
    <w:rsid w:val="00483BB3"/>
    <w:rsid w:val="00483C86"/>
    <w:rsid w:val="00483F80"/>
    <w:rsid w:val="004846DB"/>
    <w:rsid w:val="00484BC4"/>
    <w:rsid w:val="00485477"/>
    <w:rsid w:val="00485809"/>
    <w:rsid w:val="0048587D"/>
    <w:rsid w:val="00485A6B"/>
    <w:rsid w:val="00485AA8"/>
    <w:rsid w:val="00485D56"/>
    <w:rsid w:val="004860C1"/>
    <w:rsid w:val="0048630E"/>
    <w:rsid w:val="00486400"/>
    <w:rsid w:val="004869C7"/>
    <w:rsid w:val="00486BF8"/>
    <w:rsid w:val="0048716D"/>
    <w:rsid w:val="00487176"/>
    <w:rsid w:val="00487C64"/>
    <w:rsid w:val="00487F43"/>
    <w:rsid w:val="00487FDF"/>
    <w:rsid w:val="0049002D"/>
    <w:rsid w:val="00490240"/>
    <w:rsid w:val="0049090F"/>
    <w:rsid w:val="00490D6A"/>
    <w:rsid w:val="00491052"/>
    <w:rsid w:val="00491170"/>
    <w:rsid w:val="00491389"/>
    <w:rsid w:val="00491AB2"/>
    <w:rsid w:val="00491C6A"/>
    <w:rsid w:val="004922D2"/>
    <w:rsid w:val="00492654"/>
    <w:rsid w:val="00492AB9"/>
    <w:rsid w:val="00493079"/>
    <w:rsid w:val="004930E6"/>
    <w:rsid w:val="00493822"/>
    <w:rsid w:val="00494098"/>
    <w:rsid w:val="0049441A"/>
    <w:rsid w:val="0049444E"/>
    <w:rsid w:val="004945E8"/>
    <w:rsid w:val="00494861"/>
    <w:rsid w:val="0049542A"/>
    <w:rsid w:val="004954BA"/>
    <w:rsid w:val="004956ED"/>
    <w:rsid w:val="004958E4"/>
    <w:rsid w:val="00496081"/>
    <w:rsid w:val="00496916"/>
    <w:rsid w:val="00496919"/>
    <w:rsid w:val="004975C2"/>
    <w:rsid w:val="004978E7"/>
    <w:rsid w:val="004A00D2"/>
    <w:rsid w:val="004A012A"/>
    <w:rsid w:val="004A1058"/>
    <w:rsid w:val="004A13FD"/>
    <w:rsid w:val="004A20EF"/>
    <w:rsid w:val="004A2DA5"/>
    <w:rsid w:val="004A32F9"/>
    <w:rsid w:val="004A35D8"/>
    <w:rsid w:val="004A3BD5"/>
    <w:rsid w:val="004A3EBB"/>
    <w:rsid w:val="004A3F5D"/>
    <w:rsid w:val="004A4586"/>
    <w:rsid w:val="004A52ED"/>
    <w:rsid w:val="004A5A48"/>
    <w:rsid w:val="004A6D21"/>
    <w:rsid w:val="004A6E3E"/>
    <w:rsid w:val="004A7A5C"/>
    <w:rsid w:val="004B0258"/>
    <w:rsid w:val="004B12EB"/>
    <w:rsid w:val="004B12FF"/>
    <w:rsid w:val="004B15F8"/>
    <w:rsid w:val="004B1BAD"/>
    <w:rsid w:val="004B1CD5"/>
    <w:rsid w:val="004B1FB7"/>
    <w:rsid w:val="004B2056"/>
    <w:rsid w:val="004B239D"/>
    <w:rsid w:val="004B26A4"/>
    <w:rsid w:val="004B27AB"/>
    <w:rsid w:val="004B32CB"/>
    <w:rsid w:val="004B34DE"/>
    <w:rsid w:val="004B400F"/>
    <w:rsid w:val="004B4084"/>
    <w:rsid w:val="004B4160"/>
    <w:rsid w:val="004B4838"/>
    <w:rsid w:val="004B4E52"/>
    <w:rsid w:val="004B4E6B"/>
    <w:rsid w:val="004B4F13"/>
    <w:rsid w:val="004B5003"/>
    <w:rsid w:val="004B5894"/>
    <w:rsid w:val="004B5BD6"/>
    <w:rsid w:val="004B639F"/>
    <w:rsid w:val="004B64EC"/>
    <w:rsid w:val="004B6A6F"/>
    <w:rsid w:val="004B6F29"/>
    <w:rsid w:val="004B73C9"/>
    <w:rsid w:val="004B797B"/>
    <w:rsid w:val="004C049E"/>
    <w:rsid w:val="004C0C64"/>
    <w:rsid w:val="004C0D20"/>
    <w:rsid w:val="004C0E99"/>
    <w:rsid w:val="004C11FE"/>
    <w:rsid w:val="004C120A"/>
    <w:rsid w:val="004C1695"/>
    <w:rsid w:val="004C1781"/>
    <w:rsid w:val="004C2092"/>
    <w:rsid w:val="004C226F"/>
    <w:rsid w:val="004C227B"/>
    <w:rsid w:val="004C2543"/>
    <w:rsid w:val="004C33ED"/>
    <w:rsid w:val="004C42FE"/>
    <w:rsid w:val="004C4854"/>
    <w:rsid w:val="004C4E06"/>
    <w:rsid w:val="004C55AD"/>
    <w:rsid w:val="004C5EBC"/>
    <w:rsid w:val="004C6430"/>
    <w:rsid w:val="004C6AF4"/>
    <w:rsid w:val="004C720B"/>
    <w:rsid w:val="004C74E9"/>
    <w:rsid w:val="004C78BE"/>
    <w:rsid w:val="004D0634"/>
    <w:rsid w:val="004D091F"/>
    <w:rsid w:val="004D0A31"/>
    <w:rsid w:val="004D14BE"/>
    <w:rsid w:val="004D1AE8"/>
    <w:rsid w:val="004D1E86"/>
    <w:rsid w:val="004D2986"/>
    <w:rsid w:val="004D2E29"/>
    <w:rsid w:val="004D35B8"/>
    <w:rsid w:val="004D3A4A"/>
    <w:rsid w:val="004D4034"/>
    <w:rsid w:val="004D4104"/>
    <w:rsid w:val="004D4B09"/>
    <w:rsid w:val="004D50D2"/>
    <w:rsid w:val="004D5627"/>
    <w:rsid w:val="004D56E3"/>
    <w:rsid w:val="004D579E"/>
    <w:rsid w:val="004D5CB5"/>
    <w:rsid w:val="004D6A9C"/>
    <w:rsid w:val="004D6D21"/>
    <w:rsid w:val="004D6DFF"/>
    <w:rsid w:val="004D6F49"/>
    <w:rsid w:val="004D6FF7"/>
    <w:rsid w:val="004D7257"/>
    <w:rsid w:val="004D738E"/>
    <w:rsid w:val="004D74F2"/>
    <w:rsid w:val="004D7A84"/>
    <w:rsid w:val="004D7FF2"/>
    <w:rsid w:val="004E048B"/>
    <w:rsid w:val="004E0EBF"/>
    <w:rsid w:val="004E1093"/>
    <w:rsid w:val="004E1114"/>
    <w:rsid w:val="004E1A57"/>
    <w:rsid w:val="004E1ABC"/>
    <w:rsid w:val="004E1F6D"/>
    <w:rsid w:val="004E1F8A"/>
    <w:rsid w:val="004E1FFA"/>
    <w:rsid w:val="004E2005"/>
    <w:rsid w:val="004E20E1"/>
    <w:rsid w:val="004E2E3F"/>
    <w:rsid w:val="004E4B9D"/>
    <w:rsid w:val="004E4CAF"/>
    <w:rsid w:val="004E506C"/>
    <w:rsid w:val="004E5074"/>
    <w:rsid w:val="004E5664"/>
    <w:rsid w:val="004E7457"/>
    <w:rsid w:val="004E7716"/>
    <w:rsid w:val="004E784B"/>
    <w:rsid w:val="004E789E"/>
    <w:rsid w:val="004F0342"/>
    <w:rsid w:val="004F04C0"/>
    <w:rsid w:val="004F06C4"/>
    <w:rsid w:val="004F0C58"/>
    <w:rsid w:val="004F0C9E"/>
    <w:rsid w:val="004F1076"/>
    <w:rsid w:val="004F134D"/>
    <w:rsid w:val="004F1B30"/>
    <w:rsid w:val="004F1F65"/>
    <w:rsid w:val="004F2156"/>
    <w:rsid w:val="004F21BF"/>
    <w:rsid w:val="004F2268"/>
    <w:rsid w:val="004F304B"/>
    <w:rsid w:val="004F37BC"/>
    <w:rsid w:val="004F3C0F"/>
    <w:rsid w:val="004F3E83"/>
    <w:rsid w:val="004F4169"/>
    <w:rsid w:val="004F4A46"/>
    <w:rsid w:val="004F4BD5"/>
    <w:rsid w:val="004F542C"/>
    <w:rsid w:val="004F57C8"/>
    <w:rsid w:val="004F5CED"/>
    <w:rsid w:val="004F6E56"/>
    <w:rsid w:val="004F76A3"/>
    <w:rsid w:val="004F799F"/>
    <w:rsid w:val="00501473"/>
    <w:rsid w:val="00501CE5"/>
    <w:rsid w:val="00501FF1"/>
    <w:rsid w:val="0050218E"/>
    <w:rsid w:val="0050229D"/>
    <w:rsid w:val="00502896"/>
    <w:rsid w:val="00502F8D"/>
    <w:rsid w:val="00503033"/>
    <w:rsid w:val="00503424"/>
    <w:rsid w:val="00503AF8"/>
    <w:rsid w:val="00503C8A"/>
    <w:rsid w:val="00503D4F"/>
    <w:rsid w:val="00505076"/>
    <w:rsid w:val="005059A7"/>
    <w:rsid w:val="00505C99"/>
    <w:rsid w:val="00505F2D"/>
    <w:rsid w:val="005060A6"/>
    <w:rsid w:val="005062D5"/>
    <w:rsid w:val="00506744"/>
    <w:rsid w:val="005069FC"/>
    <w:rsid w:val="00506AFE"/>
    <w:rsid w:val="00506C7D"/>
    <w:rsid w:val="00506D24"/>
    <w:rsid w:val="00506E3A"/>
    <w:rsid w:val="00507500"/>
    <w:rsid w:val="00507686"/>
    <w:rsid w:val="00507C07"/>
    <w:rsid w:val="00510076"/>
    <w:rsid w:val="00510482"/>
    <w:rsid w:val="00510EB3"/>
    <w:rsid w:val="0051149C"/>
    <w:rsid w:val="00511B33"/>
    <w:rsid w:val="00511D37"/>
    <w:rsid w:val="005122BB"/>
    <w:rsid w:val="005125E4"/>
    <w:rsid w:val="0051289B"/>
    <w:rsid w:val="00513803"/>
    <w:rsid w:val="005146E5"/>
    <w:rsid w:val="00514D01"/>
    <w:rsid w:val="005151DD"/>
    <w:rsid w:val="005151FE"/>
    <w:rsid w:val="00515217"/>
    <w:rsid w:val="005153C5"/>
    <w:rsid w:val="00515A79"/>
    <w:rsid w:val="00515AF2"/>
    <w:rsid w:val="00515EBD"/>
    <w:rsid w:val="00516702"/>
    <w:rsid w:val="00516CE2"/>
    <w:rsid w:val="00516E27"/>
    <w:rsid w:val="00516F07"/>
    <w:rsid w:val="00517306"/>
    <w:rsid w:val="0051772F"/>
    <w:rsid w:val="00517ACB"/>
    <w:rsid w:val="0052031D"/>
    <w:rsid w:val="00520935"/>
    <w:rsid w:val="00520C75"/>
    <w:rsid w:val="00521F9D"/>
    <w:rsid w:val="00522289"/>
    <w:rsid w:val="005225CA"/>
    <w:rsid w:val="00523ECC"/>
    <w:rsid w:val="00524CAC"/>
    <w:rsid w:val="005256E3"/>
    <w:rsid w:val="00525921"/>
    <w:rsid w:val="005259C4"/>
    <w:rsid w:val="00525A84"/>
    <w:rsid w:val="00526252"/>
    <w:rsid w:val="00526E72"/>
    <w:rsid w:val="005272DB"/>
    <w:rsid w:val="00527342"/>
    <w:rsid w:val="00527B2D"/>
    <w:rsid w:val="00530092"/>
    <w:rsid w:val="005302FD"/>
    <w:rsid w:val="0053039C"/>
    <w:rsid w:val="00530757"/>
    <w:rsid w:val="005309C5"/>
    <w:rsid w:val="00530E82"/>
    <w:rsid w:val="005325D0"/>
    <w:rsid w:val="005329B1"/>
    <w:rsid w:val="00533A3C"/>
    <w:rsid w:val="00533CDA"/>
    <w:rsid w:val="0053450A"/>
    <w:rsid w:val="005354A7"/>
    <w:rsid w:val="005359E6"/>
    <w:rsid w:val="00535BC5"/>
    <w:rsid w:val="00535C08"/>
    <w:rsid w:val="0053602F"/>
    <w:rsid w:val="005365F6"/>
    <w:rsid w:val="005365F7"/>
    <w:rsid w:val="00536E2F"/>
    <w:rsid w:val="00537306"/>
    <w:rsid w:val="00537FCC"/>
    <w:rsid w:val="0054003B"/>
    <w:rsid w:val="00540346"/>
    <w:rsid w:val="005408B3"/>
    <w:rsid w:val="00542632"/>
    <w:rsid w:val="00542725"/>
    <w:rsid w:val="005429C1"/>
    <w:rsid w:val="00542B20"/>
    <w:rsid w:val="00542C3B"/>
    <w:rsid w:val="00542D34"/>
    <w:rsid w:val="00542E9A"/>
    <w:rsid w:val="005432A7"/>
    <w:rsid w:val="00544127"/>
    <w:rsid w:val="00544C09"/>
    <w:rsid w:val="0054530C"/>
    <w:rsid w:val="00545B28"/>
    <w:rsid w:val="00545EF5"/>
    <w:rsid w:val="005464E3"/>
    <w:rsid w:val="0054692C"/>
    <w:rsid w:val="0054748B"/>
    <w:rsid w:val="0054777A"/>
    <w:rsid w:val="005477E1"/>
    <w:rsid w:val="00547C61"/>
    <w:rsid w:val="00550120"/>
    <w:rsid w:val="0055028A"/>
    <w:rsid w:val="005502BD"/>
    <w:rsid w:val="0055036F"/>
    <w:rsid w:val="00550531"/>
    <w:rsid w:val="005506BB"/>
    <w:rsid w:val="005507A4"/>
    <w:rsid w:val="00550B81"/>
    <w:rsid w:val="00550D5A"/>
    <w:rsid w:val="005513F5"/>
    <w:rsid w:val="005518E6"/>
    <w:rsid w:val="00551F1D"/>
    <w:rsid w:val="00551F2B"/>
    <w:rsid w:val="00551F51"/>
    <w:rsid w:val="00552277"/>
    <w:rsid w:val="00552CA3"/>
    <w:rsid w:val="00552EC6"/>
    <w:rsid w:val="00552EF8"/>
    <w:rsid w:val="00552F3A"/>
    <w:rsid w:val="0055384A"/>
    <w:rsid w:val="00553F58"/>
    <w:rsid w:val="005549E1"/>
    <w:rsid w:val="00554A40"/>
    <w:rsid w:val="00555142"/>
    <w:rsid w:val="00555EA3"/>
    <w:rsid w:val="005560F0"/>
    <w:rsid w:val="005567BE"/>
    <w:rsid w:val="00556CAC"/>
    <w:rsid w:val="00556EEB"/>
    <w:rsid w:val="0055724E"/>
    <w:rsid w:val="0055726A"/>
    <w:rsid w:val="00557306"/>
    <w:rsid w:val="00557E80"/>
    <w:rsid w:val="00560A3F"/>
    <w:rsid w:val="00561178"/>
    <w:rsid w:val="00561BFD"/>
    <w:rsid w:val="00562365"/>
    <w:rsid w:val="0056242F"/>
    <w:rsid w:val="0056253D"/>
    <w:rsid w:val="00562A0A"/>
    <w:rsid w:val="005639A5"/>
    <w:rsid w:val="00563B2E"/>
    <w:rsid w:val="0056410F"/>
    <w:rsid w:val="00564843"/>
    <w:rsid w:val="00564E50"/>
    <w:rsid w:val="0056507D"/>
    <w:rsid w:val="005656C5"/>
    <w:rsid w:val="00565F3F"/>
    <w:rsid w:val="005661DA"/>
    <w:rsid w:val="0056686D"/>
    <w:rsid w:val="0056785B"/>
    <w:rsid w:val="00567E96"/>
    <w:rsid w:val="00567EBF"/>
    <w:rsid w:val="00570176"/>
    <w:rsid w:val="005704FE"/>
    <w:rsid w:val="00570D68"/>
    <w:rsid w:val="005710FB"/>
    <w:rsid w:val="00571803"/>
    <w:rsid w:val="0057183F"/>
    <w:rsid w:val="00571A72"/>
    <w:rsid w:val="005728D2"/>
    <w:rsid w:val="00572A8C"/>
    <w:rsid w:val="00572BB9"/>
    <w:rsid w:val="0057327E"/>
    <w:rsid w:val="00573408"/>
    <w:rsid w:val="005734A4"/>
    <w:rsid w:val="0057363E"/>
    <w:rsid w:val="0057371A"/>
    <w:rsid w:val="00573B87"/>
    <w:rsid w:val="005744B5"/>
    <w:rsid w:val="0057492F"/>
    <w:rsid w:val="00574A7D"/>
    <w:rsid w:val="00574AAA"/>
    <w:rsid w:val="00574C22"/>
    <w:rsid w:val="00574C37"/>
    <w:rsid w:val="0057628D"/>
    <w:rsid w:val="00576AAA"/>
    <w:rsid w:val="00576CB2"/>
    <w:rsid w:val="005775D1"/>
    <w:rsid w:val="00577AEC"/>
    <w:rsid w:val="00577E6F"/>
    <w:rsid w:val="00580038"/>
    <w:rsid w:val="005803CA"/>
    <w:rsid w:val="00580960"/>
    <w:rsid w:val="00580C42"/>
    <w:rsid w:val="00581382"/>
    <w:rsid w:val="005814A6"/>
    <w:rsid w:val="005816F4"/>
    <w:rsid w:val="005829BC"/>
    <w:rsid w:val="00583187"/>
    <w:rsid w:val="00583216"/>
    <w:rsid w:val="0058437C"/>
    <w:rsid w:val="00584AC3"/>
    <w:rsid w:val="00584DCA"/>
    <w:rsid w:val="00584E5D"/>
    <w:rsid w:val="005854C1"/>
    <w:rsid w:val="00585515"/>
    <w:rsid w:val="00585DA9"/>
    <w:rsid w:val="005860C4"/>
    <w:rsid w:val="00586427"/>
    <w:rsid w:val="00586D1E"/>
    <w:rsid w:val="00586D60"/>
    <w:rsid w:val="00587ED3"/>
    <w:rsid w:val="005906E7"/>
    <w:rsid w:val="00590728"/>
    <w:rsid w:val="005909FA"/>
    <w:rsid w:val="00590A1D"/>
    <w:rsid w:val="00590E37"/>
    <w:rsid w:val="00591038"/>
    <w:rsid w:val="0059104D"/>
    <w:rsid w:val="00591267"/>
    <w:rsid w:val="0059165F"/>
    <w:rsid w:val="0059179D"/>
    <w:rsid w:val="00591BF7"/>
    <w:rsid w:val="00592363"/>
    <w:rsid w:val="00592421"/>
    <w:rsid w:val="00593D35"/>
    <w:rsid w:val="00595445"/>
    <w:rsid w:val="005956EE"/>
    <w:rsid w:val="00595A16"/>
    <w:rsid w:val="00595B94"/>
    <w:rsid w:val="00595CA7"/>
    <w:rsid w:val="00595D34"/>
    <w:rsid w:val="005973A8"/>
    <w:rsid w:val="0059775B"/>
    <w:rsid w:val="005A0107"/>
    <w:rsid w:val="005A02B4"/>
    <w:rsid w:val="005A030A"/>
    <w:rsid w:val="005A0A14"/>
    <w:rsid w:val="005A0BA6"/>
    <w:rsid w:val="005A0E58"/>
    <w:rsid w:val="005A102E"/>
    <w:rsid w:val="005A122D"/>
    <w:rsid w:val="005A2881"/>
    <w:rsid w:val="005A28F1"/>
    <w:rsid w:val="005A2A71"/>
    <w:rsid w:val="005A2E17"/>
    <w:rsid w:val="005A33C9"/>
    <w:rsid w:val="005A3531"/>
    <w:rsid w:val="005A36B3"/>
    <w:rsid w:val="005A389D"/>
    <w:rsid w:val="005A38F2"/>
    <w:rsid w:val="005A399A"/>
    <w:rsid w:val="005A4179"/>
    <w:rsid w:val="005A421C"/>
    <w:rsid w:val="005A5023"/>
    <w:rsid w:val="005A59A4"/>
    <w:rsid w:val="005A5C43"/>
    <w:rsid w:val="005A6681"/>
    <w:rsid w:val="005A67D1"/>
    <w:rsid w:val="005A6C50"/>
    <w:rsid w:val="005A6FC1"/>
    <w:rsid w:val="005A701D"/>
    <w:rsid w:val="005A78CF"/>
    <w:rsid w:val="005A7EAC"/>
    <w:rsid w:val="005B068C"/>
    <w:rsid w:val="005B12E6"/>
    <w:rsid w:val="005B18F9"/>
    <w:rsid w:val="005B1B01"/>
    <w:rsid w:val="005B1C90"/>
    <w:rsid w:val="005B221B"/>
    <w:rsid w:val="005B2838"/>
    <w:rsid w:val="005B298C"/>
    <w:rsid w:val="005B2C64"/>
    <w:rsid w:val="005B2CA6"/>
    <w:rsid w:val="005B3503"/>
    <w:rsid w:val="005B4A8F"/>
    <w:rsid w:val="005B4CA0"/>
    <w:rsid w:val="005B621F"/>
    <w:rsid w:val="005B65AD"/>
    <w:rsid w:val="005B6EA8"/>
    <w:rsid w:val="005B7BD9"/>
    <w:rsid w:val="005C03F7"/>
    <w:rsid w:val="005C0924"/>
    <w:rsid w:val="005C0AD5"/>
    <w:rsid w:val="005C0EAF"/>
    <w:rsid w:val="005C137A"/>
    <w:rsid w:val="005C1890"/>
    <w:rsid w:val="005C1EE3"/>
    <w:rsid w:val="005C287F"/>
    <w:rsid w:val="005C369A"/>
    <w:rsid w:val="005C3968"/>
    <w:rsid w:val="005C4142"/>
    <w:rsid w:val="005C44AE"/>
    <w:rsid w:val="005C4A3B"/>
    <w:rsid w:val="005C56B2"/>
    <w:rsid w:val="005C5C9A"/>
    <w:rsid w:val="005C6102"/>
    <w:rsid w:val="005C621A"/>
    <w:rsid w:val="005C6230"/>
    <w:rsid w:val="005C6643"/>
    <w:rsid w:val="005C67BF"/>
    <w:rsid w:val="005C6E9A"/>
    <w:rsid w:val="005C70D1"/>
    <w:rsid w:val="005C7A3D"/>
    <w:rsid w:val="005C7CD3"/>
    <w:rsid w:val="005C7EFA"/>
    <w:rsid w:val="005D0150"/>
    <w:rsid w:val="005D0187"/>
    <w:rsid w:val="005D0D87"/>
    <w:rsid w:val="005D1552"/>
    <w:rsid w:val="005D1EDA"/>
    <w:rsid w:val="005D1F9F"/>
    <w:rsid w:val="005D24C9"/>
    <w:rsid w:val="005D2880"/>
    <w:rsid w:val="005D2907"/>
    <w:rsid w:val="005D2A99"/>
    <w:rsid w:val="005D2AC2"/>
    <w:rsid w:val="005D30A0"/>
    <w:rsid w:val="005D3301"/>
    <w:rsid w:val="005D371B"/>
    <w:rsid w:val="005D3E83"/>
    <w:rsid w:val="005D4A83"/>
    <w:rsid w:val="005D4BCD"/>
    <w:rsid w:val="005D5387"/>
    <w:rsid w:val="005D5F6E"/>
    <w:rsid w:val="005D5FF2"/>
    <w:rsid w:val="005D64BA"/>
    <w:rsid w:val="005D7480"/>
    <w:rsid w:val="005E069D"/>
    <w:rsid w:val="005E08AD"/>
    <w:rsid w:val="005E0C09"/>
    <w:rsid w:val="005E0DC7"/>
    <w:rsid w:val="005E0F39"/>
    <w:rsid w:val="005E1E57"/>
    <w:rsid w:val="005E23E2"/>
    <w:rsid w:val="005E2C65"/>
    <w:rsid w:val="005E3178"/>
    <w:rsid w:val="005E3199"/>
    <w:rsid w:val="005E3457"/>
    <w:rsid w:val="005E3721"/>
    <w:rsid w:val="005E3BEB"/>
    <w:rsid w:val="005E3D65"/>
    <w:rsid w:val="005E4084"/>
    <w:rsid w:val="005E4098"/>
    <w:rsid w:val="005E4173"/>
    <w:rsid w:val="005E4A72"/>
    <w:rsid w:val="005E5673"/>
    <w:rsid w:val="005E5A4E"/>
    <w:rsid w:val="005E5A56"/>
    <w:rsid w:val="005E6083"/>
    <w:rsid w:val="005E6AC3"/>
    <w:rsid w:val="005E720A"/>
    <w:rsid w:val="005E7991"/>
    <w:rsid w:val="005E7CF3"/>
    <w:rsid w:val="005E7EDB"/>
    <w:rsid w:val="005F0176"/>
    <w:rsid w:val="005F083F"/>
    <w:rsid w:val="005F09C5"/>
    <w:rsid w:val="005F0A1B"/>
    <w:rsid w:val="005F0D2A"/>
    <w:rsid w:val="005F104D"/>
    <w:rsid w:val="005F1464"/>
    <w:rsid w:val="005F1D38"/>
    <w:rsid w:val="005F1D68"/>
    <w:rsid w:val="005F1E67"/>
    <w:rsid w:val="005F1F19"/>
    <w:rsid w:val="005F27AA"/>
    <w:rsid w:val="005F284D"/>
    <w:rsid w:val="005F288F"/>
    <w:rsid w:val="005F2F44"/>
    <w:rsid w:val="005F3218"/>
    <w:rsid w:val="005F3B30"/>
    <w:rsid w:val="005F3F2D"/>
    <w:rsid w:val="005F4A43"/>
    <w:rsid w:val="005F4DD4"/>
    <w:rsid w:val="005F54E2"/>
    <w:rsid w:val="005F5A71"/>
    <w:rsid w:val="005F5EA6"/>
    <w:rsid w:val="005F6525"/>
    <w:rsid w:val="005F7891"/>
    <w:rsid w:val="006000FA"/>
    <w:rsid w:val="0060076F"/>
    <w:rsid w:val="00600AF0"/>
    <w:rsid w:val="00601343"/>
    <w:rsid w:val="006016B1"/>
    <w:rsid w:val="00601889"/>
    <w:rsid w:val="00601B81"/>
    <w:rsid w:val="006021C9"/>
    <w:rsid w:val="00602626"/>
    <w:rsid w:val="0060342C"/>
    <w:rsid w:val="006038F2"/>
    <w:rsid w:val="00604541"/>
    <w:rsid w:val="00604876"/>
    <w:rsid w:val="00604895"/>
    <w:rsid w:val="006049ED"/>
    <w:rsid w:val="0060549E"/>
    <w:rsid w:val="00607D68"/>
    <w:rsid w:val="006101A5"/>
    <w:rsid w:val="00610596"/>
    <w:rsid w:val="0061070B"/>
    <w:rsid w:val="00610A9A"/>
    <w:rsid w:val="00610DED"/>
    <w:rsid w:val="006119F6"/>
    <w:rsid w:val="00612246"/>
    <w:rsid w:val="006125F4"/>
    <w:rsid w:val="006135B8"/>
    <w:rsid w:val="00613AF6"/>
    <w:rsid w:val="00613D1C"/>
    <w:rsid w:val="006142F5"/>
    <w:rsid w:val="0061435C"/>
    <w:rsid w:val="0061492A"/>
    <w:rsid w:val="00615657"/>
    <w:rsid w:val="006156CE"/>
    <w:rsid w:val="00615F9F"/>
    <w:rsid w:val="00616BC5"/>
    <w:rsid w:val="00616CEF"/>
    <w:rsid w:val="00616F3E"/>
    <w:rsid w:val="0061721A"/>
    <w:rsid w:val="0061733D"/>
    <w:rsid w:val="006175EA"/>
    <w:rsid w:val="00617D1F"/>
    <w:rsid w:val="00617F66"/>
    <w:rsid w:val="0062044D"/>
    <w:rsid w:val="006204AD"/>
    <w:rsid w:val="006205C2"/>
    <w:rsid w:val="00620BFA"/>
    <w:rsid w:val="0062186B"/>
    <w:rsid w:val="00622960"/>
    <w:rsid w:val="00622A22"/>
    <w:rsid w:val="006231F6"/>
    <w:rsid w:val="006234AE"/>
    <w:rsid w:val="00624D8C"/>
    <w:rsid w:val="00625064"/>
    <w:rsid w:val="00625AA2"/>
    <w:rsid w:val="00626C94"/>
    <w:rsid w:val="00626EAB"/>
    <w:rsid w:val="006270C0"/>
    <w:rsid w:val="0062710B"/>
    <w:rsid w:val="006278D5"/>
    <w:rsid w:val="00627A2E"/>
    <w:rsid w:val="00627C86"/>
    <w:rsid w:val="00630963"/>
    <w:rsid w:val="00631418"/>
    <w:rsid w:val="006316A1"/>
    <w:rsid w:val="00631832"/>
    <w:rsid w:val="00631B3D"/>
    <w:rsid w:val="00631EB2"/>
    <w:rsid w:val="006323CC"/>
    <w:rsid w:val="006323F9"/>
    <w:rsid w:val="00632733"/>
    <w:rsid w:val="00633AC1"/>
    <w:rsid w:val="00633CCA"/>
    <w:rsid w:val="00633E9D"/>
    <w:rsid w:val="00633F12"/>
    <w:rsid w:val="00634B95"/>
    <w:rsid w:val="0063590B"/>
    <w:rsid w:val="00635C79"/>
    <w:rsid w:val="00636054"/>
    <w:rsid w:val="0063623A"/>
    <w:rsid w:val="00636BBF"/>
    <w:rsid w:val="00637179"/>
    <w:rsid w:val="006373D7"/>
    <w:rsid w:val="006377CE"/>
    <w:rsid w:val="006377E9"/>
    <w:rsid w:val="00637922"/>
    <w:rsid w:val="00640102"/>
    <w:rsid w:val="00640180"/>
    <w:rsid w:val="006403FD"/>
    <w:rsid w:val="00640424"/>
    <w:rsid w:val="0064078F"/>
    <w:rsid w:val="00640824"/>
    <w:rsid w:val="00640998"/>
    <w:rsid w:val="00640EAF"/>
    <w:rsid w:val="0064136F"/>
    <w:rsid w:val="006416A8"/>
    <w:rsid w:val="00641877"/>
    <w:rsid w:val="0064207A"/>
    <w:rsid w:val="00642090"/>
    <w:rsid w:val="006420BB"/>
    <w:rsid w:val="00642AE8"/>
    <w:rsid w:val="00642BFF"/>
    <w:rsid w:val="00643E35"/>
    <w:rsid w:val="00643FDA"/>
    <w:rsid w:val="0064485D"/>
    <w:rsid w:val="00645486"/>
    <w:rsid w:val="00645600"/>
    <w:rsid w:val="006456CE"/>
    <w:rsid w:val="00645AF9"/>
    <w:rsid w:val="00646688"/>
    <w:rsid w:val="0064695F"/>
    <w:rsid w:val="00646D77"/>
    <w:rsid w:val="00647A9E"/>
    <w:rsid w:val="006506BE"/>
    <w:rsid w:val="00650D15"/>
    <w:rsid w:val="00650DFE"/>
    <w:rsid w:val="00651153"/>
    <w:rsid w:val="00651208"/>
    <w:rsid w:val="006514F8"/>
    <w:rsid w:val="00652284"/>
    <w:rsid w:val="00652534"/>
    <w:rsid w:val="00652D20"/>
    <w:rsid w:val="00652F63"/>
    <w:rsid w:val="00653E6C"/>
    <w:rsid w:val="00653EB9"/>
    <w:rsid w:val="0065410A"/>
    <w:rsid w:val="006548F8"/>
    <w:rsid w:val="00654B5D"/>
    <w:rsid w:val="00654B92"/>
    <w:rsid w:val="00654D2E"/>
    <w:rsid w:val="006551BD"/>
    <w:rsid w:val="0065538E"/>
    <w:rsid w:val="00655502"/>
    <w:rsid w:val="006555A8"/>
    <w:rsid w:val="00655C3C"/>
    <w:rsid w:val="00655FF1"/>
    <w:rsid w:val="00656FCE"/>
    <w:rsid w:val="006579C6"/>
    <w:rsid w:val="00660737"/>
    <w:rsid w:val="00660BCB"/>
    <w:rsid w:val="00660EE8"/>
    <w:rsid w:val="006616A1"/>
    <w:rsid w:val="00661C71"/>
    <w:rsid w:val="00661CEB"/>
    <w:rsid w:val="00661E45"/>
    <w:rsid w:val="00662D51"/>
    <w:rsid w:val="006630D8"/>
    <w:rsid w:val="00663164"/>
    <w:rsid w:val="00663528"/>
    <w:rsid w:val="00663A80"/>
    <w:rsid w:val="00663FE1"/>
    <w:rsid w:val="006640F5"/>
    <w:rsid w:val="00666268"/>
    <w:rsid w:val="006662FA"/>
    <w:rsid w:val="00666E92"/>
    <w:rsid w:val="00667669"/>
    <w:rsid w:val="006679E8"/>
    <w:rsid w:val="00670E6D"/>
    <w:rsid w:val="006710CA"/>
    <w:rsid w:val="00671816"/>
    <w:rsid w:val="00671C05"/>
    <w:rsid w:val="00671F7F"/>
    <w:rsid w:val="0067244A"/>
    <w:rsid w:val="0067271D"/>
    <w:rsid w:val="006729D1"/>
    <w:rsid w:val="00672DE8"/>
    <w:rsid w:val="00672F83"/>
    <w:rsid w:val="00673F59"/>
    <w:rsid w:val="00673FEF"/>
    <w:rsid w:val="0067425B"/>
    <w:rsid w:val="00674740"/>
    <w:rsid w:val="00674F20"/>
    <w:rsid w:val="0067524C"/>
    <w:rsid w:val="006752E5"/>
    <w:rsid w:val="00675622"/>
    <w:rsid w:val="0067579F"/>
    <w:rsid w:val="00675C7F"/>
    <w:rsid w:val="00675D27"/>
    <w:rsid w:val="00675D9F"/>
    <w:rsid w:val="00675E68"/>
    <w:rsid w:val="0067634A"/>
    <w:rsid w:val="006769F3"/>
    <w:rsid w:val="00676F71"/>
    <w:rsid w:val="00677225"/>
    <w:rsid w:val="00680F95"/>
    <w:rsid w:val="006811CB"/>
    <w:rsid w:val="0068129D"/>
    <w:rsid w:val="0068291C"/>
    <w:rsid w:val="00682A4D"/>
    <w:rsid w:val="00683CC7"/>
    <w:rsid w:val="00683D56"/>
    <w:rsid w:val="0068452B"/>
    <w:rsid w:val="006846F3"/>
    <w:rsid w:val="00685515"/>
    <w:rsid w:val="00685F41"/>
    <w:rsid w:val="00686E61"/>
    <w:rsid w:val="0068717A"/>
    <w:rsid w:val="00687301"/>
    <w:rsid w:val="00687412"/>
    <w:rsid w:val="00690647"/>
    <w:rsid w:val="006907F7"/>
    <w:rsid w:val="00690E26"/>
    <w:rsid w:val="00690EBE"/>
    <w:rsid w:val="006912C5"/>
    <w:rsid w:val="00691539"/>
    <w:rsid w:val="00691612"/>
    <w:rsid w:val="00691880"/>
    <w:rsid w:val="00691990"/>
    <w:rsid w:val="006919E9"/>
    <w:rsid w:val="00691DE0"/>
    <w:rsid w:val="006929C5"/>
    <w:rsid w:val="00692C91"/>
    <w:rsid w:val="00692D68"/>
    <w:rsid w:val="0069430E"/>
    <w:rsid w:val="0069462F"/>
    <w:rsid w:val="006947D2"/>
    <w:rsid w:val="00695066"/>
    <w:rsid w:val="0069529D"/>
    <w:rsid w:val="006953FC"/>
    <w:rsid w:val="00695727"/>
    <w:rsid w:val="00695C4B"/>
    <w:rsid w:val="00696230"/>
    <w:rsid w:val="00696305"/>
    <w:rsid w:val="0069652D"/>
    <w:rsid w:val="00696AA9"/>
    <w:rsid w:val="00696B65"/>
    <w:rsid w:val="00696CC8"/>
    <w:rsid w:val="00696E57"/>
    <w:rsid w:val="00697313"/>
    <w:rsid w:val="0069770A"/>
    <w:rsid w:val="00697A43"/>
    <w:rsid w:val="006A0652"/>
    <w:rsid w:val="006A07A7"/>
    <w:rsid w:val="006A0D4D"/>
    <w:rsid w:val="006A0E4B"/>
    <w:rsid w:val="006A10B2"/>
    <w:rsid w:val="006A231B"/>
    <w:rsid w:val="006A2496"/>
    <w:rsid w:val="006A249B"/>
    <w:rsid w:val="006A259A"/>
    <w:rsid w:val="006A26C7"/>
    <w:rsid w:val="006A2CAD"/>
    <w:rsid w:val="006A3433"/>
    <w:rsid w:val="006A35C2"/>
    <w:rsid w:val="006A35E1"/>
    <w:rsid w:val="006A4047"/>
    <w:rsid w:val="006A4B49"/>
    <w:rsid w:val="006A4EA2"/>
    <w:rsid w:val="006A55CD"/>
    <w:rsid w:val="006A623D"/>
    <w:rsid w:val="006A6B1C"/>
    <w:rsid w:val="006A6CEC"/>
    <w:rsid w:val="006A7061"/>
    <w:rsid w:val="006A75AF"/>
    <w:rsid w:val="006B0E2A"/>
    <w:rsid w:val="006B0F31"/>
    <w:rsid w:val="006B1113"/>
    <w:rsid w:val="006B14F2"/>
    <w:rsid w:val="006B1669"/>
    <w:rsid w:val="006B2674"/>
    <w:rsid w:val="006B3D58"/>
    <w:rsid w:val="006B3EFD"/>
    <w:rsid w:val="006B3F2B"/>
    <w:rsid w:val="006B43AE"/>
    <w:rsid w:val="006B56D3"/>
    <w:rsid w:val="006B57EC"/>
    <w:rsid w:val="006B5CC2"/>
    <w:rsid w:val="006B5DBE"/>
    <w:rsid w:val="006B60BF"/>
    <w:rsid w:val="006B6115"/>
    <w:rsid w:val="006B6398"/>
    <w:rsid w:val="006B65DD"/>
    <w:rsid w:val="006B6876"/>
    <w:rsid w:val="006B701C"/>
    <w:rsid w:val="006B7118"/>
    <w:rsid w:val="006B74E2"/>
    <w:rsid w:val="006B7A8C"/>
    <w:rsid w:val="006C06A2"/>
    <w:rsid w:val="006C093E"/>
    <w:rsid w:val="006C0A47"/>
    <w:rsid w:val="006C1518"/>
    <w:rsid w:val="006C17AE"/>
    <w:rsid w:val="006C2740"/>
    <w:rsid w:val="006C2991"/>
    <w:rsid w:val="006C2A4A"/>
    <w:rsid w:val="006C2D6D"/>
    <w:rsid w:val="006C3B74"/>
    <w:rsid w:val="006C3E76"/>
    <w:rsid w:val="006C3EB0"/>
    <w:rsid w:val="006C46DA"/>
    <w:rsid w:val="006C4DDC"/>
    <w:rsid w:val="006C506D"/>
    <w:rsid w:val="006C519D"/>
    <w:rsid w:val="006C5732"/>
    <w:rsid w:val="006C5A03"/>
    <w:rsid w:val="006C5B22"/>
    <w:rsid w:val="006C5E52"/>
    <w:rsid w:val="006C61B2"/>
    <w:rsid w:val="006C6FFD"/>
    <w:rsid w:val="006C7A43"/>
    <w:rsid w:val="006C7F99"/>
    <w:rsid w:val="006D082A"/>
    <w:rsid w:val="006D1292"/>
    <w:rsid w:val="006D171C"/>
    <w:rsid w:val="006D1999"/>
    <w:rsid w:val="006D1D87"/>
    <w:rsid w:val="006D2F6B"/>
    <w:rsid w:val="006D361B"/>
    <w:rsid w:val="006D3947"/>
    <w:rsid w:val="006D3F43"/>
    <w:rsid w:val="006D4078"/>
    <w:rsid w:val="006D420E"/>
    <w:rsid w:val="006D49BE"/>
    <w:rsid w:val="006D5696"/>
    <w:rsid w:val="006D5813"/>
    <w:rsid w:val="006D5957"/>
    <w:rsid w:val="006D60B8"/>
    <w:rsid w:val="006D6524"/>
    <w:rsid w:val="006D663E"/>
    <w:rsid w:val="006D6B79"/>
    <w:rsid w:val="006D6DFE"/>
    <w:rsid w:val="006D7034"/>
    <w:rsid w:val="006D7039"/>
    <w:rsid w:val="006D7A37"/>
    <w:rsid w:val="006E0555"/>
    <w:rsid w:val="006E0E76"/>
    <w:rsid w:val="006E0EA3"/>
    <w:rsid w:val="006E0EF9"/>
    <w:rsid w:val="006E0F8F"/>
    <w:rsid w:val="006E12C4"/>
    <w:rsid w:val="006E12E0"/>
    <w:rsid w:val="006E1683"/>
    <w:rsid w:val="006E16E3"/>
    <w:rsid w:val="006E1B28"/>
    <w:rsid w:val="006E1B93"/>
    <w:rsid w:val="006E2691"/>
    <w:rsid w:val="006E2CB6"/>
    <w:rsid w:val="006E3120"/>
    <w:rsid w:val="006E3585"/>
    <w:rsid w:val="006E4291"/>
    <w:rsid w:val="006E4A74"/>
    <w:rsid w:val="006E4CC2"/>
    <w:rsid w:val="006E57F8"/>
    <w:rsid w:val="006E5FA4"/>
    <w:rsid w:val="006E67AF"/>
    <w:rsid w:val="006E6D25"/>
    <w:rsid w:val="006E7129"/>
    <w:rsid w:val="006E7146"/>
    <w:rsid w:val="006E7153"/>
    <w:rsid w:val="006E7403"/>
    <w:rsid w:val="006E791E"/>
    <w:rsid w:val="006E7B8C"/>
    <w:rsid w:val="006F0672"/>
    <w:rsid w:val="006F069B"/>
    <w:rsid w:val="006F0FCD"/>
    <w:rsid w:val="006F114E"/>
    <w:rsid w:val="006F16B4"/>
    <w:rsid w:val="006F1979"/>
    <w:rsid w:val="006F2381"/>
    <w:rsid w:val="006F286B"/>
    <w:rsid w:val="006F2FAD"/>
    <w:rsid w:val="006F35B0"/>
    <w:rsid w:val="006F401C"/>
    <w:rsid w:val="006F4210"/>
    <w:rsid w:val="006F4D4F"/>
    <w:rsid w:val="006F549D"/>
    <w:rsid w:val="006F57CA"/>
    <w:rsid w:val="006F7402"/>
    <w:rsid w:val="006F77A6"/>
    <w:rsid w:val="006F79A6"/>
    <w:rsid w:val="006F7F8C"/>
    <w:rsid w:val="007001A1"/>
    <w:rsid w:val="00700A47"/>
    <w:rsid w:val="0070139D"/>
    <w:rsid w:val="007014D0"/>
    <w:rsid w:val="00701543"/>
    <w:rsid w:val="00701B02"/>
    <w:rsid w:val="00702681"/>
    <w:rsid w:val="0070278B"/>
    <w:rsid w:val="00702F6D"/>
    <w:rsid w:val="00703076"/>
    <w:rsid w:val="00703773"/>
    <w:rsid w:val="00703D28"/>
    <w:rsid w:val="00704091"/>
    <w:rsid w:val="00704508"/>
    <w:rsid w:val="0070494F"/>
    <w:rsid w:val="00704AB1"/>
    <w:rsid w:val="00704ABD"/>
    <w:rsid w:val="007051E7"/>
    <w:rsid w:val="00705B12"/>
    <w:rsid w:val="00705C8E"/>
    <w:rsid w:val="00705EDE"/>
    <w:rsid w:val="007074EB"/>
    <w:rsid w:val="00710069"/>
    <w:rsid w:val="00710375"/>
    <w:rsid w:val="00710490"/>
    <w:rsid w:val="007105A2"/>
    <w:rsid w:val="007106E8"/>
    <w:rsid w:val="00711D90"/>
    <w:rsid w:val="007121DA"/>
    <w:rsid w:val="007129B9"/>
    <w:rsid w:val="00712A26"/>
    <w:rsid w:val="00712C9A"/>
    <w:rsid w:val="00713576"/>
    <w:rsid w:val="00713584"/>
    <w:rsid w:val="00713935"/>
    <w:rsid w:val="00713D48"/>
    <w:rsid w:val="00713DD1"/>
    <w:rsid w:val="007144F2"/>
    <w:rsid w:val="0071510A"/>
    <w:rsid w:val="007165D3"/>
    <w:rsid w:val="00717C8D"/>
    <w:rsid w:val="00720AF6"/>
    <w:rsid w:val="007210C9"/>
    <w:rsid w:val="00721DC9"/>
    <w:rsid w:val="0072213A"/>
    <w:rsid w:val="0072255E"/>
    <w:rsid w:val="00722C22"/>
    <w:rsid w:val="00722F4E"/>
    <w:rsid w:val="00723013"/>
    <w:rsid w:val="007231B4"/>
    <w:rsid w:val="00723D76"/>
    <w:rsid w:val="00723F38"/>
    <w:rsid w:val="0072405D"/>
    <w:rsid w:val="00724193"/>
    <w:rsid w:val="00724421"/>
    <w:rsid w:val="007245ED"/>
    <w:rsid w:val="007246B6"/>
    <w:rsid w:val="007247F9"/>
    <w:rsid w:val="00724C74"/>
    <w:rsid w:val="00725AB0"/>
    <w:rsid w:val="00726840"/>
    <w:rsid w:val="007271A3"/>
    <w:rsid w:val="007274C2"/>
    <w:rsid w:val="00727856"/>
    <w:rsid w:val="00727AD1"/>
    <w:rsid w:val="007303E3"/>
    <w:rsid w:val="00730763"/>
    <w:rsid w:val="00730F41"/>
    <w:rsid w:val="00731458"/>
    <w:rsid w:val="00731EB3"/>
    <w:rsid w:val="00732D13"/>
    <w:rsid w:val="00733035"/>
    <w:rsid w:val="00733470"/>
    <w:rsid w:val="00733812"/>
    <w:rsid w:val="00733A4B"/>
    <w:rsid w:val="00733C0E"/>
    <w:rsid w:val="00734631"/>
    <w:rsid w:val="00734971"/>
    <w:rsid w:val="00734AE0"/>
    <w:rsid w:val="00734F24"/>
    <w:rsid w:val="0073510C"/>
    <w:rsid w:val="00735370"/>
    <w:rsid w:val="00735A35"/>
    <w:rsid w:val="00735BB4"/>
    <w:rsid w:val="00736236"/>
    <w:rsid w:val="0073663F"/>
    <w:rsid w:val="0073668B"/>
    <w:rsid w:val="00736D31"/>
    <w:rsid w:val="0073796F"/>
    <w:rsid w:val="007379FC"/>
    <w:rsid w:val="00737A0E"/>
    <w:rsid w:val="007415AE"/>
    <w:rsid w:val="00741C42"/>
    <w:rsid w:val="007420C8"/>
    <w:rsid w:val="00742459"/>
    <w:rsid w:val="00742961"/>
    <w:rsid w:val="007429DB"/>
    <w:rsid w:val="007438BB"/>
    <w:rsid w:val="00743BD6"/>
    <w:rsid w:val="007441E6"/>
    <w:rsid w:val="00744646"/>
    <w:rsid w:val="00744E80"/>
    <w:rsid w:val="0074511E"/>
    <w:rsid w:val="00745371"/>
    <w:rsid w:val="00745424"/>
    <w:rsid w:val="00745C7F"/>
    <w:rsid w:val="00745EAC"/>
    <w:rsid w:val="0074726F"/>
    <w:rsid w:val="007472E4"/>
    <w:rsid w:val="007500D0"/>
    <w:rsid w:val="0075074A"/>
    <w:rsid w:val="007508AD"/>
    <w:rsid w:val="007511EB"/>
    <w:rsid w:val="007517E4"/>
    <w:rsid w:val="00751878"/>
    <w:rsid w:val="00752128"/>
    <w:rsid w:val="00752E93"/>
    <w:rsid w:val="00752F67"/>
    <w:rsid w:val="00753F62"/>
    <w:rsid w:val="007545C3"/>
    <w:rsid w:val="00754CBF"/>
    <w:rsid w:val="007553AA"/>
    <w:rsid w:val="00755520"/>
    <w:rsid w:val="00756004"/>
    <w:rsid w:val="00756407"/>
    <w:rsid w:val="00756C07"/>
    <w:rsid w:val="007579FB"/>
    <w:rsid w:val="007609AD"/>
    <w:rsid w:val="007619DC"/>
    <w:rsid w:val="00761D6B"/>
    <w:rsid w:val="007621CD"/>
    <w:rsid w:val="007623E4"/>
    <w:rsid w:val="007624FC"/>
    <w:rsid w:val="00762768"/>
    <w:rsid w:val="007634EF"/>
    <w:rsid w:val="00764555"/>
    <w:rsid w:val="00764AF2"/>
    <w:rsid w:val="00765103"/>
    <w:rsid w:val="00765280"/>
    <w:rsid w:val="0076559C"/>
    <w:rsid w:val="00765630"/>
    <w:rsid w:val="00765687"/>
    <w:rsid w:val="007657EE"/>
    <w:rsid w:val="00765C99"/>
    <w:rsid w:val="0076672B"/>
    <w:rsid w:val="00766A39"/>
    <w:rsid w:val="00766CD8"/>
    <w:rsid w:val="00766E1E"/>
    <w:rsid w:val="00766EEB"/>
    <w:rsid w:val="00766F82"/>
    <w:rsid w:val="007671B9"/>
    <w:rsid w:val="00767957"/>
    <w:rsid w:val="007704F6"/>
    <w:rsid w:val="00770A59"/>
    <w:rsid w:val="00770FA4"/>
    <w:rsid w:val="0077175C"/>
    <w:rsid w:val="0077287F"/>
    <w:rsid w:val="00773A09"/>
    <w:rsid w:val="00774164"/>
    <w:rsid w:val="007744FB"/>
    <w:rsid w:val="0077478B"/>
    <w:rsid w:val="0077498C"/>
    <w:rsid w:val="00774FB4"/>
    <w:rsid w:val="007751EF"/>
    <w:rsid w:val="0077542C"/>
    <w:rsid w:val="0077585C"/>
    <w:rsid w:val="00775C96"/>
    <w:rsid w:val="00775E08"/>
    <w:rsid w:val="00775FE5"/>
    <w:rsid w:val="00776170"/>
    <w:rsid w:val="00776395"/>
    <w:rsid w:val="0077685C"/>
    <w:rsid w:val="00776912"/>
    <w:rsid w:val="00776E01"/>
    <w:rsid w:val="007773FD"/>
    <w:rsid w:val="00777D18"/>
    <w:rsid w:val="00777D60"/>
    <w:rsid w:val="00777F0E"/>
    <w:rsid w:val="0078013B"/>
    <w:rsid w:val="00780783"/>
    <w:rsid w:val="007813DC"/>
    <w:rsid w:val="00781A41"/>
    <w:rsid w:val="00781B93"/>
    <w:rsid w:val="00781DA1"/>
    <w:rsid w:val="0078244D"/>
    <w:rsid w:val="00782702"/>
    <w:rsid w:val="007828CD"/>
    <w:rsid w:val="00782D8E"/>
    <w:rsid w:val="00782E5C"/>
    <w:rsid w:val="00783783"/>
    <w:rsid w:val="00783A2E"/>
    <w:rsid w:val="00783C0F"/>
    <w:rsid w:val="007841D4"/>
    <w:rsid w:val="0078440D"/>
    <w:rsid w:val="0078583C"/>
    <w:rsid w:val="0078595A"/>
    <w:rsid w:val="007860B4"/>
    <w:rsid w:val="00786717"/>
    <w:rsid w:val="0078690D"/>
    <w:rsid w:val="00786A75"/>
    <w:rsid w:val="0078703B"/>
    <w:rsid w:val="00787156"/>
    <w:rsid w:val="00787627"/>
    <w:rsid w:val="007876C3"/>
    <w:rsid w:val="007879EC"/>
    <w:rsid w:val="00787B63"/>
    <w:rsid w:val="00787FF4"/>
    <w:rsid w:val="00790274"/>
    <w:rsid w:val="007917A6"/>
    <w:rsid w:val="00791B76"/>
    <w:rsid w:val="00791E90"/>
    <w:rsid w:val="007934BB"/>
    <w:rsid w:val="00793657"/>
    <w:rsid w:val="00793D5F"/>
    <w:rsid w:val="007949B8"/>
    <w:rsid w:val="00794DB0"/>
    <w:rsid w:val="007958FC"/>
    <w:rsid w:val="00795FD5"/>
    <w:rsid w:val="00796BCA"/>
    <w:rsid w:val="0079745E"/>
    <w:rsid w:val="0079746D"/>
    <w:rsid w:val="00797C66"/>
    <w:rsid w:val="00797D3A"/>
    <w:rsid w:val="00797F46"/>
    <w:rsid w:val="00797FA9"/>
    <w:rsid w:val="007A0410"/>
    <w:rsid w:val="007A0D81"/>
    <w:rsid w:val="007A0EDD"/>
    <w:rsid w:val="007A1665"/>
    <w:rsid w:val="007A2656"/>
    <w:rsid w:val="007A383A"/>
    <w:rsid w:val="007A3EA0"/>
    <w:rsid w:val="007A4188"/>
    <w:rsid w:val="007A4B80"/>
    <w:rsid w:val="007A4E73"/>
    <w:rsid w:val="007A6099"/>
    <w:rsid w:val="007A62F7"/>
    <w:rsid w:val="007A6965"/>
    <w:rsid w:val="007A69A7"/>
    <w:rsid w:val="007A69D3"/>
    <w:rsid w:val="007A6B32"/>
    <w:rsid w:val="007A7285"/>
    <w:rsid w:val="007A7489"/>
    <w:rsid w:val="007A74B8"/>
    <w:rsid w:val="007A74D5"/>
    <w:rsid w:val="007A77BE"/>
    <w:rsid w:val="007A7F67"/>
    <w:rsid w:val="007B0AF7"/>
    <w:rsid w:val="007B12D6"/>
    <w:rsid w:val="007B12F2"/>
    <w:rsid w:val="007B1382"/>
    <w:rsid w:val="007B1FB6"/>
    <w:rsid w:val="007B1FCB"/>
    <w:rsid w:val="007B2500"/>
    <w:rsid w:val="007B3211"/>
    <w:rsid w:val="007B35FF"/>
    <w:rsid w:val="007B3724"/>
    <w:rsid w:val="007B3B67"/>
    <w:rsid w:val="007B4004"/>
    <w:rsid w:val="007B468F"/>
    <w:rsid w:val="007B4809"/>
    <w:rsid w:val="007B4A8B"/>
    <w:rsid w:val="007B4F41"/>
    <w:rsid w:val="007B5236"/>
    <w:rsid w:val="007B6B7D"/>
    <w:rsid w:val="007B76ED"/>
    <w:rsid w:val="007B79A5"/>
    <w:rsid w:val="007B7AD7"/>
    <w:rsid w:val="007B7FEF"/>
    <w:rsid w:val="007C007E"/>
    <w:rsid w:val="007C0F2C"/>
    <w:rsid w:val="007C1094"/>
    <w:rsid w:val="007C12E7"/>
    <w:rsid w:val="007C17E5"/>
    <w:rsid w:val="007C1949"/>
    <w:rsid w:val="007C2268"/>
    <w:rsid w:val="007C2EE5"/>
    <w:rsid w:val="007C36DC"/>
    <w:rsid w:val="007C3AE3"/>
    <w:rsid w:val="007C4118"/>
    <w:rsid w:val="007C4853"/>
    <w:rsid w:val="007C4AA9"/>
    <w:rsid w:val="007C4FDB"/>
    <w:rsid w:val="007C5B72"/>
    <w:rsid w:val="007C5C33"/>
    <w:rsid w:val="007C603A"/>
    <w:rsid w:val="007C6162"/>
    <w:rsid w:val="007C6DEC"/>
    <w:rsid w:val="007C7304"/>
    <w:rsid w:val="007C7925"/>
    <w:rsid w:val="007C7FE3"/>
    <w:rsid w:val="007D0484"/>
    <w:rsid w:val="007D1717"/>
    <w:rsid w:val="007D17D8"/>
    <w:rsid w:val="007D1DBE"/>
    <w:rsid w:val="007D21AA"/>
    <w:rsid w:val="007D266B"/>
    <w:rsid w:val="007D26A3"/>
    <w:rsid w:val="007D2802"/>
    <w:rsid w:val="007D28EC"/>
    <w:rsid w:val="007D28F0"/>
    <w:rsid w:val="007D31E8"/>
    <w:rsid w:val="007D3E6C"/>
    <w:rsid w:val="007D40E0"/>
    <w:rsid w:val="007D4E77"/>
    <w:rsid w:val="007D4FBD"/>
    <w:rsid w:val="007D5992"/>
    <w:rsid w:val="007D5AFF"/>
    <w:rsid w:val="007D5DC3"/>
    <w:rsid w:val="007D68A1"/>
    <w:rsid w:val="007D6926"/>
    <w:rsid w:val="007D6A6D"/>
    <w:rsid w:val="007D6BD6"/>
    <w:rsid w:val="007D757A"/>
    <w:rsid w:val="007D7AFE"/>
    <w:rsid w:val="007D7DC0"/>
    <w:rsid w:val="007E062F"/>
    <w:rsid w:val="007E06F2"/>
    <w:rsid w:val="007E16F0"/>
    <w:rsid w:val="007E22B0"/>
    <w:rsid w:val="007E2523"/>
    <w:rsid w:val="007E272F"/>
    <w:rsid w:val="007E2871"/>
    <w:rsid w:val="007E34A1"/>
    <w:rsid w:val="007E41D1"/>
    <w:rsid w:val="007E4289"/>
    <w:rsid w:val="007E434C"/>
    <w:rsid w:val="007E4591"/>
    <w:rsid w:val="007E503F"/>
    <w:rsid w:val="007E518F"/>
    <w:rsid w:val="007E612D"/>
    <w:rsid w:val="007E63A0"/>
    <w:rsid w:val="007E651B"/>
    <w:rsid w:val="007E66FB"/>
    <w:rsid w:val="007E6A76"/>
    <w:rsid w:val="007E6BBF"/>
    <w:rsid w:val="007E6DDC"/>
    <w:rsid w:val="007E6F3C"/>
    <w:rsid w:val="007E7EEF"/>
    <w:rsid w:val="007F0056"/>
    <w:rsid w:val="007F03FD"/>
    <w:rsid w:val="007F07ED"/>
    <w:rsid w:val="007F0E98"/>
    <w:rsid w:val="007F0F42"/>
    <w:rsid w:val="007F29BF"/>
    <w:rsid w:val="007F2F17"/>
    <w:rsid w:val="007F2F19"/>
    <w:rsid w:val="007F2FA3"/>
    <w:rsid w:val="007F301A"/>
    <w:rsid w:val="007F337E"/>
    <w:rsid w:val="007F36BB"/>
    <w:rsid w:val="007F3957"/>
    <w:rsid w:val="007F3B8D"/>
    <w:rsid w:val="007F4E72"/>
    <w:rsid w:val="007F51E2"/>
    <w:rsid w:val="007F5848"/>
    <w:rsid w:val="007F5D22"/>
    <w:rsid w:val="007F5E1C"/>
    <w:rsid w:val="007F645E"/>
    <w:rsid w:val="007F6C2C"/>
    <w:rsid w:val="007F7ADF"/>
    <w:rsid w:val="00800380"/>
    <w:rsid w:val="00800441"/>
    <w:rsid w:val="00800B04"/>
    <w:rsid w:val="00800C68"/>
    <w:rsid w:val="008016BB"/>
    <w:rsid w:val="008016D8"/>
    <w:rsid w:val="00801C47"/>
    <w:rsid w:val="00802207"/>
    <w:rsid w:val="00802C5B"/>
    <w:rsid w:val="008031AC"/>
    <w:rsid w:val="008048FA"/>
    <w:rsid w:val="00804EF2"/>
    <w:rsid w:val="00805EAC"/>
    <w:rsid w:val="00806271"/>
    <w:rsid w:val="00806550"/>
    <w:rsid w:val="0080676A"/>
    <w:rsid w:val="00807645"/>
    <w:rsid w:val="00807B79"/>
    <w:rsid w:val="00807BDA"/>
    <w:rsid w:val="00807CDC"/>
    <w:rsid w:val="00807DB3"/>
    <w:rsid w:val="00810E4B"/>
    <w:rsid w:val="00811E6C"/>
    <w:rsid w:val="00811EB3"/>
    <w:rsid w:val="00812264"/>
    <w:rsid w:val="008122AB"/>
    <w:rsid w:val="00812567"/>
    <w:rsid w:val="00812A9E"/>
    <w:rsid w:val="00812AEF"/>
    <w:rsid w:val="008137C0"/>
    <w:rsid w:val="0081386C"/>
    <w:rsid w:val="00813C18"/>
    <w:rsid w:val="00813DE7"/>
    <w:rsid w:val="00814693"/>
    <w:rsid w:val="0081509B"/>
    <w:rsid w:val="00815FCC"/>
    <w:rsid w:val="00816A8A"/>
    <w:rsid w:val="008179DF"/>
    <w:rsid w:val="00820665"/>
    <w:rsid w:val="00820F88"/>
    <w:rsid w:val="0082206E"/>
    <w:rsid w:val="00822657"/>
    <w:rsid w:val="008228AC"/>
    <w:rsid w:val="00822C40"/>
    <w:rsid w:val="008236B8"/>
    <w:rsid w:val="0082385A"/>
    <w:rsid w:val="00823CAB"/>
    <w:rsid w:val="00824303"/>
    <w:rsid w:val="00824334"/>
    <w:rsid w:val="00824FB1"/>
    <w:rsid w:val="00825765"/>
    <w:rsid w:val="00825770"/>
    <w:rsid w:val="008258ED"/>
    <w:rsid w:val="008266A3"/>
    <w:rsid w:val="00826F54"/>
    <w:rsid w:val="00827073"/>
    <w:rsid w:val="00827130"/>
    <w:rsid w:val="008276E8"/>
    <w:rsid w:val="00827C17"/>
    <w:rsid w:val="00830223"/>
    <w:rsid w:val="00830738"/>
    <w:rsid w:val="00830AA3"/>
    <w:rsid w:val="00830C69"/>
    <w:rsid w:val="008311C6"/>
    <w:rsid w:val="00831398"/>
    <w:rsid w:val="0083192F"/>
    <w:rsid w:val="00831D10"/>
    <w:rsid w:val="00831D7F"/>
    <w:rsid w:val="00831DDE"/>
    <w:rsid w:val="00832008"/>
    <w:rsid w:val="00832072"/>
    <w:rsid w:val="0083207C"/>
    <w:rsid w:val="0083242D"/>
    <w:rsid w:val="0083307F"/>
    <w:rsid w:val="008338CE"/>
    <w:rsid w:val="008341A9"/>
    <w:rsid w:val="008345D0"/>
    <w:rsid w:val="0083529A"/>
    <w:rsid w:val="00835AAA"/>
    <w:rsid w:val="00836152"/>
    <w:rsid w:val="0083630B"/>
    <w:rsid w:val="00837DB2"/>
    <w:rsid w:val="00837E70"/>
    <w:rsid w:val="008408C9"/>
    <w:rsid w:val="00840B06"/>
    <w:rsid w:val="00841C80"/>
    <w:rsid w:val="00841D55"/>
    <w:rsid w:val="0084231B"/>
    <w:rsid w:val="008426A3"/>
    <w:rsid w:val="00842720"/>
    <w:rsid w:val="00843179"/>
    <w:rsid w:val="008432F0"/>
    <w:rsid w:val="00843514"/>
    <w:rsid w:val="00843CF3"/>
    <w:rsid w:val="00844471"/>
    <w:rsid w:val="00844786"/>
    <w:rsid w:val="00844C8C"/>
    <w:rsid w:val="00845313"/>
    <w:rsid w:val="008454A1"/>
    <w:rsid w:val="00845532"/>
    <w:rsid w:val="00845B16"/>
    <w:rsid w:val="008465C7"/>
    <w:rsid w:val="008467B1"/>
    <w:rsid w:val="00850009"/>
    <w:rsid w:val="008504A0"/>
    <w:rsid w:val="008504D7"/>
    <w:rsid w:val="00850779"/>
    <w:rsid w:val="008508A1"/>
    <w:rsid w:val="00851502"/>
    <w:rsid w:val="00851EEB"/>
    <w:rsid w:val="00851FE1"/>
    <w:rsid w:val="00852092"/>
    <w:rsid w:val="008520F2"/>
    <w:rsid w:val="00852333"/>
    <w:rsid w:val="00852380"/>
    <w:rsid w:val="00852841"/>
    <w:rsid w:val="008529F6"/>
    <w:rsid w:val="00852D2B"/>
    <w:rsid w:val="00852EEF"/>
    <w:rsid w:val="00853177"/>
    <w:rsid w:val="00853B3E"/>
    <w:rsid w:val="00853DC1"/>
    <w:rsid w:val="008541C6"/>
    <w:rsid w:val="00854293"/>
    <w:rsid w:val="008543E8"/>
    <w:rsid w:val="00854485"/>
    <w:rsid w:val="00855731"/>
    <w:rsid w:val="00855C5E"/>
    <w:rsid w:val="00855CE0"/>
    <w:rsid w:val="00855ECC"/>
    <w:rsid w:val="008566B9"/>
    <w:rsid w:val="0085670A"/>
    <w:rsid w:val="00856873"/>
    <w:rsid w:val="00856AD3"/>
    <w:rsid w:val="00856ADE"/>
    <w:rsid w:val="008606AF"/>
    <w:rsid w:val="008606E5"/>
    <w:rsid w:val="00860853"/>
    <w:rsid w:val="0086123D"/>
    <w:rsid w:val="0086142A"/>
    <w:rsid w:val="0086142E"/>
    <w:rsid w:val="008614BE"/>
    <w:rsid w:val="00861A79"/>
    <w:rsid w:val="00861BB1"/>
    <w:rsid w:val="00861E8A"/>
    <w:rsid w:val="0086212E"/>
    <w:rsid w:val="0086226F"/>
    <w:rsid w:val="00862C07"/>
    <w:rsid w:val="00863306"/>
    <w:rsid w:val="008634FE"/>
    <w:rsid w:val="00863624"/>
    <w:rsid w:val="0086409D"/>
    <w:rsid w:val="0086429B"/>
    <w:rsid w:val="00865C9A"/>
    <w:rsid w:val="00865D92"/>
    <w:rsid w:val="00866282"/>
    <w:rsid w:val="008664DB"/>
    <w:rsid w:val="0086655D"/>
    <w:rsid w:val="00866B0D"/>
    <w:rsid w:val="00866CC2"/>
    <w:rsid w:val="008676F1"/>
    <w:rsid w:val="00867954"/>
    <w:rsid w:val="008721B3"/>
    <w:rsid w:val="008724B5"/>
    <w:rsid w:val="008724BF"/>
    <w:rsid w:val="008729CB"/>
    <w:rsid w:val="00872A4B"/>
    <w:rsid w:val="0087382F"/>
    <w:rsid w:val="00873C9F"/>
    <w:rsid w:val="008744CF"/>
    <w:rsid w:val="00874DF2"/>
    <w:rsid w:val="00874F22"/>
    <w:rsid w:val="00875CA3"/>
    <w:rsid w:val="008761BA"/>
    <w:rsid w:val="00877108"/>
    <w:rsid w:val="00877B12"/>
    <w:rsid w:val="00877B78"/>
    <w:rsid w:val="008803FE"/>
    <w:rsid w:val="0088047D"/>
    <w:rsid w:val="00881A5D"/>
    <w:rsid w:val="00881B91"/>
    <w:rsid w:val="00881F7B"/>
    <w:rsid w:val="00882502"/>
    <w:rsid w:val="00882930"/>
    <w:rsid w:val="00882ABF"/>
    <w:rsid w:val="00883219"/>
    <w:rsid w:val="00883529"/>
    <w:rsid w:val="008835E5"/>
    <w:rsid w:val="00883A53"/>
    <w:rsid w:val="00883F15"/>
    <w:rsid w:val="008840BE"/>
    <w:rsid w:val="00884ACB"/>
    <w:rsid w:val="00884BD6"/>
    <w:rsid w:val="00884D2B"/>
    <w:rsid w:val="00884DBF"/>
    <w:rsid w:val="00884EB4"/>
    <w:rsid w:val="00884F77"/>
    <w:rsid w:val="0088536C"/>
    <w:rsid w:val="0088560F"/>
    <w:rsid w:val="008859EA"/>
    <w:rsid w:val="00885E7C"/>
    <w:rsid w:val="00886A68"/>
    <w:rsid w:val="00886CC1"/>
    <w:rsid w:val="00886DFA"/>
    <w:rsid w:val="00887059"/>
    <w:rsid w:val="00887184"/>
    <w:rsid w:val="00887595"/>
    <w:rsid w:val="008876A3"/>
    <w:rsid w:val="00887C3A"/>
    <w:rsid w:val="008903D7"/>
    <w:rsid w:val="00890639"/>
    <w:rsid w:val="00891257"/>
    <w:rsid w:val="00891616"/>
    <w:rsid w:val="00891D6D"/>
    <w:rsid w:val="00891E3C"/>
    <w:rsid w:val="00893487"/>
    <w:rsid w:val="00893983"/>
    <w:rsid w:val="00893BDF"/>
    <w:rsid w:val="00893C8D"/>
    <w:rsid w:val="00893D08"/>
    <w:rsid w:val="0089407F"/>
    <w:rsid w:val="008940DB"/>
    <w:rsid w:val="00894695"/>
    <w:rsid w:val="00894DF9"/>
    <w:rsid w:val="00894E49"/>
    <w:rsid w:val="0089537E"/>
    <w:rsid w:val="00895591"/>
    <w:rsid w:val="008959A3"/>
    <w:rsid w:val="008959CC"/>
    <w:rsid w:val="00895A58"/>
    <w:rsid w:val="00895D20"/>
    <w:rsid w:val="00896521"/>
    <w:rsid w:val="0089677F"/>
    <w:rsid w:val="0089683C"/>
    <w:rsid w:val="008973C1"/>
    <w:rsid w:val="00897595"/>
    <w:rsid w:val="00897C4D"/>
    <w:rsid w:val="008A04E1"/>
    <w:rsid w:val="008A076F"/>
    <w:rsid w:val="008A0D46"/>
    <w:rsid w:val="008A0D77"/>
    <w:rsid w:val="008A2080"/>
    <w:rsid w:val="008A2D64"/>
    <w:rsid w:val="008A2DB5"/>
    <w:rsid w:val="008A2FC0"/>
    <w:rsid w:val="008A31A4"/>
    <w:rsid w:val="008A3699"/>
    <w:rsid w:val="008A41B2"/>
    <w:rsid w:val="008A43E8"/>
    <w:rsid w:val="008A49BA"/>
    <w:rsid w:val="008A4D99"/>
    <w:rsid w:val="008A6284"/>
    <w:rsid w:val="008A6517"/>
    <w:rsid w:val="008A7593"/>
    <w:rsid w:val="008B03CC"/>
    <w:rsid w:val="008B04B5"/>
    <w:rsid w:val="008B1280"/>
    <w:rsid w:val="008B16E7"/>
    <w:rsid w:val="008B22DB"/>
    <w:rsid w:val="008B233E"/>
    <w:rsid w:val="008B237B"/>
    <w:rsid w:val="008B2BE2"/>
    <w:rsid w:val="008B2E23"/>
    <w:rsid w:val="008B30FE"/>
    <w:rsid w:val="008B320D"/>
    <w:rsid w:val="008B363A"/>
    <w:rsid w:val="008B3695"/>
    <w:rsid w:val="008B3924"/>
    <w:rsid w:val="008B3B0B"/>
    <w:rsid w:val="008B3EEA"/>
    <w:rsid w:val="008B40EA"/>
    <w:rsid w:val="008B460E"/>
    <w:rsid w:val="008B48DE"/>
    <w:rsid w:val="008B4B39"/>
    <w:rsid w:val="008B5635"/>
    <w:rsid w:val="008B5A63"/>
    <w:rsid w:val="008B612C"/>
    <w:rsid w:val="008B61DE"/>
    <w:rsid w:val="008B665B"/>
    <w:rsid w:val="008B67D5"/>
    <w:rsid w:val="008B6828"/>
    <w:rsid w:val="008B6B36"/>
    <w:rsid w:val="008B75AF"/>
    <w:rsid w:val="008B7845"/>
    <w:rsid w:val="008C0176"/>
    <w:rsid w:val="008C01D6"/>
    <w:rsid w:val="008C0A81"/>
    <w:rsid w:val="008C0D0A"/>
    <w:rsid w:val="008C0D51"/>
    <w:rsid w:val="008C130E"/>
    <w:rsid w:val="008C17B8"/>
    <w:rsid w:val="008C1869"/>
    <w:rsid w:val="008C19AB"/>
    <w:rsid w:val="008C19BE"/>
    <w:rsid w:val="008C30FC"/>
    <w:rsid w:val="008C38ED"/>
    <w:rsid w:val="008C3B59"/>
    <w:rsid w:val="008C3D3F"/>
    <w:rsid w:val="008C4EF0"/>
    <w:rsid w:val="008C5047"/>
    <w:rsid w:val="008C5774"/>
    <w:rsid w:val="008C57E4"/>
    <w:rsid w:val="008C5807"/>
    <w:rsid w:val="008C5848"/>
    <w:rsid w:val="008C588E"/>
    <w:rsid w:val="008C5A96"/>
    <w:rsid w:val="008C5E0B"/>
    <w:rsid w:val="008C6057"/>
    <w:rsid w:val="008C619A"/>
    <w:rsid w:val="008C648D"/>
    <w:rsid w:val="008C663D"/>
    <w:rsid w:val="008C6709"/>
    <w:rsid w:val="008C6B12"/>
    <w:rsid w:val="008C6FD7"/>
    <w:rsid w:val="008C7120"/>
    <w:rsid w:val="008C783E"/>
    <w:rsid w:val="008D0075"/>
    <w:rsid w:val="008D04F2"/>
    <w:rsid w:val="008D0C14"/>
    <w:rsid w:val="008D0D1A"/>
    <w:rsid w:val="008D0F0B"/>
    <w:rsid w:val="008D1612"/>
    <w:rsid w:val="008D1682"/>
    <w:rsid w:val="008D1EB2"/>
    <w:rsid w:val="008D21E3"/>
    <w:rsid w:val="008D2E6E"/>
    <w:rsid w:val="008D3063"/>
    <w:rsid w:val="008D30C9"/>
    <w:rsid w:val="008D332E"/>
    <w:rsid w:val="008D36A9"/>
    <w:rsid w:val="008D3BA0"/>
    <w:rsid w:val="008D3C3D"/>
    <w:rsid w:val="008D3DB3"/>
    <w:rsid w:val="008D3E09"/>
    <w:rsid w:val="008D4541"/>
    <w:rsid w:val="008D4C15"/>
    <w:rsid w:val="008D5262"/>
    <w:rsid w:val="008D56ED"/>
    <w:rsid w:val="008D5C92"/>
    <w:rsid w:val="008D5CAB"/>
    <w:rsid w:val="008D5DA6"/>
    <w:rsid w:val="008D622C"/>
    <w:rsid w:val="008D6942"/>
    <w:rsid w:val="008D6D53"/>
    <w:rsid w:val="008D7F16"/>
    <w:rsid w:val="008E176D"/>
    <w:rsid w:val="008E19E2"/>
    <w:rsid w:val="008E277F"/>
    <w:rsid w:val="008E29DA"/>
    <w:rsid w:val="008E3020"/>
    <w:rsid w:val="008E3272"/>
    <w:rsid w:val="008E3421"/>
    <w:rsid w:val="008E3D5A"/>
    <w:rsid w:val="008E4089"/>
    <w:rsid w:val="008E418E"/>
    <w:rsid w:val="008E42E5"/>
    <w:rsid w:val="008E6578"/>
    <w:rsid w:val="008E6D92"/>
    <w:rsid w:val="008E6F72"/>
    <w:rsid w:val="008E76A0"/>
    <w:rsid w:val="008F0240"/>
    <w:rsid w:val="008F03AC"/>
    <w:rsid w:val="008F0D43"/>
    <w:rsid w:val="008F0F8B"/>
    <w:rsid w:val="008F167C"/>
    <w:rsid w:val="008F2D7F"/>
    <w:rsid w:val="008F362E"/>
    <w:rsid w:val="008F3927"/>
    <w:rsid w:val="008F3A37"/>
    <w:rsid w:val="008F3A56"/>
    <w:rsid w:val="008F3BA2"/>
    <w:rsid w:val="008F3D56"/>
    <w:rsid w:val="008F43BF"/>
    <w:rsid w:val="008F45C2"/>
    <w:rsid w:val="008F4B62"/>
    <w:rsid w:val="008F4BB1"/>
    <w:rsid w:val="008F5D18"/>
    <w:rsid w:val="008F6052"/>
    <w:rsid w:val="008F6625"/>
    <w:rsid w:val="008F6ECE"/>
    <w:rsid w:val="008F72D8"/>
    <w:rsid w:val="009001EF"/>
    <w:rsid w:val="0090025C"/>
    <w:rsid w:val="00901F82"/>
    <w:rsid w:val="009022A5"/>
    <w:rsid w:val="00902384"/>
    <w:rsid w:val="009027F3"/>
    <w:rsid w:val="00902893"/>
    <w:rsid w:val="009030C9"/>
    <w:rsid w:val="009034D4"/>
    <w:rsid w:val="009035D2"/>
    <w:rsid w:val="009036E8"/>
    <w:rsid w:val="00903840"/>
    <w:rsid w:val="00904A94"/>
    <w:rsid w:val="009052EE"/>
    <w:rsid w:val="00905807"/>
    <w:rsid w:val="00905870"/>
    <w:rsid w:val="009058D5"/>
    <w:rsid w:val="00905A6E"/>
    <w:rsid w:val="00905DBD"/>
    <w:rsid w:val="00905F25"/>
    <w:rsid w:val="00905F61"/>
    <w:rsid w:val="009062F9"/>
    <w:rsid w:val="0090674D"/>
    <w:rsid w:val="00906F68"/>
    <w:rsid w:val="00907253"/>
    <w:rsid w:val="009076C6"/>
    <w:rsid w:val="009078DD"/>
    <w:rsid w:val="00907CE9"/>
    <w:rsid w:val="00907E5B"/>
    <w:rsid w:val="00910241"/>
    <w:rsid w:val="009106A6"/>
    <w:rsid w:val="00910726"/>
    <w:rsid w:val="00910AD6"/>
    <w:rsid w:val="00910ED8"/>
    <w:rsid w:val="00911413"/>
    <w:rsid w:val="009119AC"/>
    <w:rsid w:val="009119AE"/>
    <w:rsid w:val="009119C0"/>
    <w:rsid w:val="00912372"/>
    <w:rsid w:val="0091287E"/>
    <w:rsid w:val="00913081"/>
    <w:rsid w:val="00913542"/>
    <w:rsid w:val="00913BFA"/>
    <w:rsid w:val="009141B5"/>
    <w:rsid w:val="00914681"/>
    <w:rsid w:val="00914B69"/>
    <w:rsid w:val="00914CD2"/>
    <w:rsid w:val="009167EB"/>
    <w:rsid w:val="00916A26"/>
    <w:rsid w:val="00916AC3"/>
    <w:rsid w:val="00916FE7"/>
    <w:rsid w:val="00917346"/>
    <w:rsid w:val="00920167"/>
    <w:rsid w:val="009203DB"/>
    <w:rsid w:val="009206D6"/>
    <w:rsid w:val="00921348"/>
    <w:rsid w:val="009216AD"/>
    <w:rsid w:val="009219BE"/>
    <w:rsid w:val="0092244B"/>
    <w:rsid w:val="009224B4"/>
    <w:rsid w:val="009235C6"/>
    <w:rsid w:val="00923B5A"/>
    <w:rsid w:val="0092402C"/>
    <w:rsid w:val="00924798"/>
    <w:rsid w:val="00925045"/>
    <w:rsid w:val="009250A9"/>
    <w:rsid w:val="0092541E"/>
    <w:rsid w:val="00925B2E"/>
    <w:rsid w:val="00927093"/>
    <w:rsid w:val="0092791F"/>
    <w:rsid w:val="00927BB5"/>
    <w:rsid w:val="00927D6A"/>
    <w:rsid w:val="00930217"/>
    <w:rsid w:val="00930247"/>
    <w:rsid w:val="009304BE"/>
    <w:rsid w:val="00930C8F"/>
    <w:rsid w:val="00930FB0"/>
    <w:rsid w:val="00931744"/>
    <w:rsid w:val="00931834"/>
    <w:rsid w:val="00931930"/>
    <w:rsid w:val="009328A6"/>
    <w:rsid w:val="009329CE"/>
    <w:rsid w:val="00932BE0"/>
    <w:rsid w:val="00932C24"/>
    <w:rsid w:val="00933B1E"/>
    <w:rsid w:val="00933FA2"/>
    <w:rsid w:val="0093462A"/>
    <w:rsid w:val="009348C3"/>
    <w:rsid w:val="00934D91"/>
    <w:rsid w:val="00935076"/>
    <w:rsid w:val="00935445"/>
    <w:rsid w:val="00935C1A"/>
    <w:rsid w:val="00935FF3"/>
    <w:rsid w:val="00936033"/>
    <w:rsid w:val="00936354"/>
    <w:rsid w:val="00936F6D"/>
    <w:rsid w:val="00937973"/>
    <w:rsid w:val="009403A3"/>
    <w:rsid w:val="009404B2"/>
    <w:rsid w:val="00940AB5"/>
    <w:rsid w:val="00940C56"/>
    <w:rsid w:val="009419CD"/>
    <w:rsid w:val="009422C2"/>
    <w:rsid w:val="00942E46"/>
    <w:rsid w:val="00942F7B"/>
    <w:rsid w:val="00943042"/>
    <w:rsid w:val="00943100"/>
    <w:rsid w:val="00943948"/>
    <w:rsid w:val="00944F9F"/>
    <w:rsid w:val="009450DF"/>
    <w:rsid w:val="0094529E"/>
    <w:rsid w:val="00946293"/>
    <w:rsid w:val="0094645F"/>
    <w:rsid w:val="009469FB"/>
    <w:rsid w:val="00946C99"/>
    <w:rsid w:val="00946DFA"/>
    <w:rsid w:val="00950413"/>
    <w:rsid w:val="00950A1A"/>
    <w:rsid w:val="00950BFA"/>
    <w:rsid w:val="00950FD5"/>
    <w:rsid w:val="0095142A"/>
    <w:rsid w:val="00951743"/>
    <w:rsid w:val="00951CD1"/>
    <w:rsid w:val="00951E8E"/>
    <w:rsid w:val="00951EE0"/>
    <w:rsid w:val="009520E2"/>
    <w:rsid w:val="0095242C"/>
    <w:rsid w:val="00952CA7"/>
    <w:rsid w:val="00952D44"/>
    <w:rsid w:val="00953023"/>
    <w:rsid w:val="009535EF"/>
    <w:rsid w:val="009537FC"/>
    <w:rsid w:val="00953C59"/>
    <w:rsid w:val="0095431B"/>
    <w:rsid w:val="00954C0D"/>
    <w:rsid w:val="0095563D"/>
    <w:rsid w:val="00955A10"/>
    <w:rsid w:val="00955E06"/>
    <w:rsid w:val="009571FF"/>
    <w:rsid w:val="00957704"/>
    <w:rsid w:val="009577FE"/>
    <w:rsid w:val="009602DF"/>
    <w:rsid w:val="009603AA"/>
    <w:rsid w:val="009618E6"/>
    <w:rsid w:val="009619E3"/>
    <w:rsid w:val="00961D57"/>
    <w:rsid w:val="009627B4"/>
    <w:rsid w:val="00962FB5"/>
    <w:rsid w:val="00963122"/>
    <w:rsid w:val="00963EFC"/>
    <w:rsid w:val="00963F1A"/>
    <w:rsid w:val="00963F62"/>
    <w:rsid w:val="0096435F"/>
    <w:rsid w:val="009646E6"/>
    <w:rsid w:val="009649A5"/>
    <w:rsid w:val="00964CFF"/>
    <w:rsid w:val="00964EBE"/>
    <w:rsid w:val="009652D1"/>
    <w:rsid w:val="0096541E"/>
    <w:rsid w:val="00965F0F"/>
    <w:rsid w:val="009665DB"/>
    <w:rsid w:val="009667CD"/>
    <w:rsid w:val="009668AA"/>
    <w:rsid w:val="00966993"/>
    <w:rsid w:val="00966A4F"/>
    <w:rsid w:val="00966B79"/>
    <w:rsid w:val="00967801"/>
    <w:rsid w:val="00967916"/>
    <w:rsid w:val="0096797E"/>
    <w:rsid w:val="00967E45"/>
    <w:rsid w:val="00967EB5"/>
    <w:rsid w:val="00970B22"/>
    <w:rsid w:val="009711A7"/>
    <w:rsid w:val="00971F1C"/>
    <w:rsid w:val="0097315E"/>
    <w:rsid w:val="009732B9"/>
    <w:rsid w:val="0097338E"/>
    <w:rsid w:val="00973AFD"/>
    <w:rsid w:val="009741F0"/>
    <w:rsid w:val="009751F9"/>
    <w:rsid w:val="009752C8"/>
    <w:rsid w:val="009756E6"/>
    <w:rsid w:val="009756F6"/>
    <w:rsid w:val="00975A2B"/>
    <w:rsid w:val="009760F8"/>
    <w:rsid w:val="00976197"/>
    <w:rsid w:val="0097620D"/>
    <w:rsid w:val="00976307"/>
    <w:rsid w:val="00976829"/>
    <w:rsid w:val="00976D09"/>
    <w:rsid w:val="0097757E"/>
    <w:rsid w:val="009776F5"/>
    <w:rsid w:val="009779B6"/>
    <w:rsid w:val="00977CB3"/>
    <w:rsid w:val="00977FDF"/>
    <w:rsid w:val="009801E9"/>
    <w:rsid w:val="00980901"/>
    <w:rsid w:val="009809BF"/>
    <w:rsid w:val="00980D14"/>
    <w:rsid w:val="0098112B"/>
    <w:rsid w:val="00981497"/>
    <w:rsid w:val="0098179F"/>
    <w:rsid w:val="0098181E"/>
    <w:rsid w:val="00981887"/>
    <w:rsid w:val="00981DF5"/>
    <w:rsid w:val="0098224E"/>
    <w:rsid w:val="00982496"/>
    <w:rsid w:val="00982826"/>
    <w:rsid w:val="00982A6C"/>
    <w:rsid w:val="00982AF2"/>
    <w:rsid w:val="00982E22"/>
    <w:rsid w:val="0098379F"/>
    <w:rsid w:val="00983AD4"/>
    <w:rsid w:val="009849E4"/>
    <w:rsid w:val="0098522B"/>
    <w:rsid w:val="00985266"/>
    <w:rsid w:val="009859FC"/>
    <w:rsid w:val="00986635"/>
    <w:rsid w:val="00986A24"/>
    <w:rsid w:val="0098730A"/>
    <w:rsid w:val="0098763E"/>
    <w:rsid w:val="0098763F"/>
    <w:rsid w:val="00987E0C"/>
    <w:rsid w:val="0099042A"/>
    <w:rsid w:val="00990BF7"/>
    <w:rsid w:val="00990DD3"/>
    <w:rsid w:val="00991578"/>
    <w:rsid w:val="00991679"/>
    <w:rsid w:val="009919E3"/>
    <w:rsid w:val="00991CB2"/>
    <w:rsid w:val="00992A63"/>
    <w:rsid w:val="00992BAC"/>
    <w:rsid w:val="00993559"/>
    <w:rsid w:val="00993CED"/>
    <w:rsid w:val="00994E5F"/>
    <w:rsid w:val="009950B4"/>
    <w:rsid w:val="00995C80"/>
    <w:rsid w:val="00995D6C"/>
    <w:rsid w:val="00996063"/>
    <w:rsid w:val="00996AD6"/>
    <w:rsid w:val="00996DF7"/>
    <w:rsid w:val="00997AD5"/>
    <w:rsid w:val="00997F6F"/>
    <w:rsid w:val="009A0376"/>
    <w:rsid w:val="009A07B2"/>
    <w:rsid w:val="009A0923"/>
    <w:rsid w:val="009A0AC3"/>
    <w:rsid w:val="009A0DE1"/>
    <w:rsid w:val="009A134B"/>
    <w:rsid w:val="009A1426"/>
    <w:rsid w:val="009A16ED"/>
    <w:rsid w:val="009A18A8"/>
    <w:rsid w:val="009A1C7C"/>
    <w:rsid w:val="009A1C9E"/>
    <w:rsid w:val="009A1FD4"/>
    <w:rsid w:val="009A2659"/>
    <w:rsid w:val="009A3635"/>
    <w:rsid w:val="009A3D6B"/>
    <w:rsid w:val="009A3E9C"/>
    <w:rsid w:val="009A5209"/>
    <w:rsid w:val="009A58B5"/>
    <w:rsid w:val="009A61AC"/>
    <w:rsid w:val="009A62FF"/>
    <w:rsid w:val="009A6564"/>
    <w:rsid w:val="009A6F30"/>
    <w:rsid w:val="009A6FD4"/>
    <w:rsid w:val="009A7DF0"/>
    <w:rsid w:val="009B0202"/>
    <w:rsid w:val="009B036E"/>
    <w:rsid w:val="009B1380"/>
    <w:rsid w:val="009B1A07"/>
    <w:rsid w:val="009B1A5C"/>
    <w:rsid w:val="009B2095"/>
    <w:rsid w:val="009B228A"/>
    <w:rsid w:val="009B26CD"/>
    <w:rsid w:val="009B2EFE"/>
    <w:rsid w:val="009B4346"/>
    <w:rsid w:val="009B4CB5"/>
    <w:rsid w:val="009B4DC8"/>
    <w:rsid w:val="009B573B"/>
    <w:rsid w:val="009B6546"/>
    <w:rsid w:val="009B6B44"/>
    <w:rsid w:val="009B73CC"/>
    <w:rsid w:val="009B7C09"/>
    <w:rsid w:val="009B7FAF"/>
    <w:rsid w:val="009C027D"/>
    <w:rsid w:val="009C0473"/>
    <w:rsid w:val="009C059C"/>
    <w:rsid w:val="009C1383"/>
    <w:rsid w:val="009C1683"/>
    <w:rsid w:val="009C1713"/>
    <w:rsid w:val="009C171E"/>
    <w:rsid w:val="009C1D4B"/>
    <w:rsid w:val="009C26D9"/>
    <w:rsid w:val="009C2FE1"/>
    <w:rsid w:val="009C36A4"/>
    <w:rsid w:val="009C3804"/>
    <w:rsid w:val="009C3A98"/>
    <w:rsid w:val="009C3B07"/>
    <w:rsid w:val="009C3B2A"/>
    <w:rsid w:val="009C3DF4"/>
    <w:rsid w:val="009C414D"/>
    <w:rsid w:val="009C44FD"/>
    <w:rsid w:val="009C45C4"/>
    <w:rsid w:val="009C4616"/>
    <w:rsid w:val="009C4CE2"/>
    <w:rsid w:val="009C5417"/>
    <w:rsid w:val="009C5430"/>
    <w:rsid w:val="009C5AEE"/>
    <w:rsid w:val="009C5C12"/>
    <w:rsid w:val="009C61FF"/>
    <w:rsid w:val="009C6405"/>
    <w:rsid w:val="009C6509"/>
    <w:rsid w:val="009C6594"/>
    <w:rsid w:val="009C669C"/>
    <w:rsid w:val="009C6A8F"/>
    <w:rsid w:val="009C7239"/>
    <w:rsid w:val="009C7705"/>
    <w:rsid w:val="009C79CD"/>
    <w:rsid w:val="009C7CF5"/>
    <w:rsid w:val="009C7D40"/>
    <w:rsid w:val="009D0899"/>
    <w:rsid w:val="009D1212"/>
    <w:rsid w:val="009D183E"/>
    <w:rsid w:val="009D1AE2"/>
    <w:rsid w:val="009D20F4"/>
    <w:rsid w:val="009D23BB"/>
    <w:rsid w:val="009D23E9"/>
    <w:rsid w:val="009D2BF0"/>
    <w:rsid w:val="009D2D47"/>
    <w:rsid w:val="009D3096"/>
    <w:rsid w:val="009D39D5"/>
    <w:rsid w:val="009D3A58"/>
    <w:rsid w:val="009D3C4D"/>
    <w:rsid w:val="009D3C98"/>
    <w:rsid w:val="009D3D57"/>
    <w:rsid w:val="009D44A7"/>
    <w:rsid w:val="009D52E3"/>
    <w:rsid w:val="009D59A2"/>
    <w:rsid w:val="009D682F"/>
    <w:rsid w:val="009D6A23"/>
    <w:rsid w:val="009D6D0D"/>
    <w:rsid w:val="009D75C8"/>
    <w:rsid w:val="009E07E7"/>
    <w:rsid w:val="009E1365"/>
    <w:rsid w:val="009E1B38"/>
    <w:rsid w:val="009E1C5E"/>
    <w:rsid w:val="009E1C8A"/>
    <w:rsid w:val="009E2699"/>
    <w:rsid w:val="009E2FBA"/>
    <w:rsid w:val="009E358B"/>
    <w:rsid w:val="009E381C"/>
    <w:rsid w:val="009E48D9"/>
    <w:rsid w:val="009E4A22"/>
    <w:rsid w:val="009E4C82"/>
    <w:rsid w:val="009E5356"/>
    <w:rsid w:val="009E553F"/>
    <w:rsid w:val="009E625D"/>
    <w:rsid w:val="009E6A08"/>
    <w:rsid w:val="009E7BEE"/>
    <w:rsid w:val="009E7C3F"/>
    <w:rsid w:val="009E7C90"/>
    <w:rsid w:val="009F0559"/>
    <w:rsid w:val="009F060B"/>
    <w:rsid w:val="009F071B"/>
    <w:rsid w:val="009F0909"/>
    <w:rsid w:val="009F0B0A"/>
    <w:rsid w:val="009F0C85"/>
    <w:rsid w:val="009F0F5C"/>
    <w:rsid w:val="009F16CB"/>
    <w:rsid w:val="009F22D8"/>
    <w:rsid w:val="009F28C8"/>
    <w:rsid w:val="009F2937"/>
    <w:rsid w:val="009F2CE0"/>
    <w:rsid w:val="009F3072"/>
    <w:rsid w:val="009F30F0"/>
    <w:rsid w:val="009F315E"/>
    <w:rsid w:val="009F3BE0"/>
    <w:rsid w:val="009F3C56"/>
    <w:rsid w:val="009F453A"/>
    <w:rsid w:val="009F49CE"/>
    <w:rsid w:val="009F4D89"/>
    <w:rsid w:val="009F4F66"/>
    <w:rsid w:val="009F4F9A"/>
    <w:rsid w:val="009F4FFC"/>
    <w:rsid w:val="009F5256"/>
    <w:rsid w:val="009F59B9"/>
    <w:rsid w:val="009F5EF9"/>
    <w:rsid w:val="009F607E"/>
    <w:rsid w:val="009F63C5"/>
    <w:rsid w:val="009F645D"/>
    <w:rsid w:val="009F663C"/>
    <w:rsid w:val="009F66AC"/>
    <w:rsid w:val="009F674B"/>
    <w:rsid w:val="009F6F90"/>
    <w:rsid w:val="009F742E"/>
    <w:rsid w:val="009F7E00"/>
    <w:rsid w:val="00A0166B"/>
    <w:rsid w:val="00A017D1"/>
    <w:rsid w:val="00A01B49"/>
    <w:rsid w:val="00A02402"/>
    <w:rsid w:val="00A0273E"/>
    <w:rsid w:val="00A035C7"/>
    <w:rsid w:val="00A0519D"/>
    <w:rsid w:val="00A05B7E"/>
    <w:rsid w:val="00A05F30"/>
    <w:rsid w:val="00A0709C"/>
    <w:rsid w:val="00A073D5"/>
    <w:rsid w:val="00A0744D"/>
    <w:rsid w:val="00A078F5"/>
    <w:rsid w:val="00A07BDC"/>
    <w:rsid w:val="00A10279"/>
    <w:rsid w:val="00A10550"/>
    <w:rsid w:val="00A10C41"/>
    <w:rsid w:val="00A11D84"/>
    <w:rsid w:val="00A11FBC"/>
    <w:rsid w:val="00A124AC"/>
    <w:rsid w:val="00A12829"/>
    <w:rsid w:val="00A13344"/>
    <w:rsid w:val="00A13C6A"/>
    <w:rsid w:val="00A141AB"/>
    <w:rsid w:val="00A14486"/>
    <w:rsid w:val="00A14682"/>
    <w:rsid w:val="00A14F6B"/>
    <w:rsid w:val="00A15232"/>
    <w:rsid w:val="00A15584"/>
    <w:rsid w:val="00A15CF1"/>
    <w:rsid w:val="00A15F4C"/>
    <w:rsid w:val="00A16D45"/>
    <w:rsid w:val="00A17326"/>
    <w:rsid w:val="00A176D1"/>
    <w:rsid w:val="00A177A3"/>
    <w:rsid w:val="00A17BAA"/>
    <w:rsid w:val="00A17BC3"/>
    <w:rsid w:val="00A17FA2"/>
    <w:rsid w:val="00A20A32"/>
    <w:rsid w:val="00A21557"/>
    <w:rsid w:val="00A21692"/>
    <w:rsid w:val="00A224C1"/>
    <w:rsid w:val="00A23102"/>
    <w:rsid w:val="00A23358"/>
    <w:rsid w:val="00A23798"/>
    <w:rsid w:val="00A24AB4"/>
    <w:rsid w:val="00A24F0C"/>
    <w:rsid w:val="00A250BF"/>
    <w:rsid w:val="00A250E6"/>
    <w:rsid w:val="00A25F3D"/>
    <w:rsid w:val="00A261CD"/>
    <w:rsid w:val="00A26200"/>
    <w:rsid w:val="00A26A35"/>
    <w:rsid w:val="00A2757A"/>
    <w:rsid w:val="00A27E09"/>
    <w:rsid w:val="00A27E31"/>
    <w:rsid w:val="00A27F9D"/>
    <w:rsid w:val="00A30494"/>
    <w:rsid w:val="00A30B2A"/>
    <w:rsid w:val="00A3120D"/>
    <w:rsid w:val="00A3154B"/>
    <w:rsid w:val="00A319C2"/>
    <w:rsid w:val="00A32420"/>
    <w:rsid w:val="00A32A28"/>
    <w:rsid w:val="00A3314D"/>
    <w:rsid w:val="00A3382A"/>
    <w:rsid w:val="00A3396B"/>
    <w:rsid w:val="00A342E3"/>
    <w:rsid w:val="00A3464B"/>
    <w:rsid w:val="00A35607"/>
    <w:rsid w:val="00A35BDF"/>
    <w:rsid w:val="00A35C2D"/>
    <w:rsid w:val="00A35C4B"/>
    <w:rsid w:val="00A362D0"/>
    <w:rsid w:val="00A367BD"/>
    <w:rsid w:val="00A36C5F"/>
    <w:rsid w:val="00A378E1"/>
    <w:rsid w:val="00A40287"/>
    <w:rsid w:val="00A40472"/>
    <w:rsid w:val="00A4182A"/>
    <w:rsid w:val="00A41B1A"/>
    <w:rsid w:val="00A41DF9"/>
    <w:rsid w:val="00A420D9"/>
    <w:rsid w:val="00A420EC"/>
    <w:rsid w:val="00A421ED"/>
    <w:rsid w:val="00A425CF"/>
    <w:rsid w:val="00A43040"/>
    <w:rsid w:val="00A43A08"/>
    <w:rsid w:val="00A4406A"/>
    <w:rsid w:val="00A44AF5"/>
    <w:rsid w:val="00A455E9"/>
    <w:rsid w:val="00A45B82"/>
    <w:rsid w:val="00A45FCE"/>
    <w:rsid w:val="00A46EA2"/>
    <w:rsid w:val="00A47CD0"/>
    <w:rsid w:val="00A47F56"/>
    <w:rsid w:val="00A47F69"/>
    <w:rsid w:val="00A5019B"/>
    <w:rsid w:val="00A50401"/>
    <w:rsid w:val="00A50AE6"/>
    <w:rsid w:val="00A50CB9"/>
    <w:rsid w:val="00A51A61"/>
    <w:rsid w:val="00A524A0"/>
    <w:rsid w:val="00A5254A"/>
    <w:rsid w:val="00A52EB0"/>
    <w:rsid w:val="00A5385F"/>
    <w:rsid w:val="00A54CCA"/>
    <w:rsid w:val="00A55289"/>
    <w:rsid w:val="00A55DC1"/>
    <w:rsid w:val="00A56014"/>
    <w:rsid w:val="00A5605A"/>
    <w:rsid w:val="00A56474"/>
    <w:rsid w:val="00A56CBC"/>
    <w:rsid w:val="00A60785"/>
    <w:rsid w:val="00A60A90"/>
    <w:rsid w:val="00A6148B"/>
    <w:rsid w:val="00A61BAA"/>
    <w:rsid w:val="00A620CB"/>
    <w:rsid w:val="00A6237F"/>
    <w:rsid w:val="00A628A6"/>
    <w:rsid w:val="00A62BAD"/>
    <w:rsid w:val="00A6300D"/>
    <w:rsid w:val="00A6328F"/>
    <w:rsid w:val="00A63B9B"/>
    <w:rsid w:val="00A6425B"/>
    <w:rsid w:val="00A64DCA"/>
    <w:rsid w:val="00A652B4"/>
    <w:rsid w:val="00A65FC0"/>
    <w:rsid w:val="00A6626E"/>
    <w:rsid w:val="00A663ED"/>
    <w:rsid w:val="00A6667E"/>
    <w:rsid w:val="00A668EA"/>
    <w:rsid w:val="00A672C7"/>
    <w:rsid w:val="00A67685"/>
    <w:rsid w:val="00A700BD"/>
    <w:rsid w:val="00A700F6"/>
    <w:rsid w:val="00A70318"/>
    <w:rsid w:val="00A70391"/>
    <w:rsid w:val="00A7053B"/>
    <w:rsid w:val="00A709F9"/>
    <w:rsid w:val="00A71066"/>
    <w:rsid w:val="00A715C7"/>
    <w:rsid w:val="00A71F73"/>
    <w:rsid w:val="00A71FCE"/>
    <w:rsid w:val="00A72875"/>
    <w:rsid w:val="00A729E3"/>
    <w:rsid w:val="00A72BEA"/>
    <w:rsid w:val="00A73260"/>
    <w:rsid w:val="00A73305"/>
    <w:rsid w:val="00A7342B"/>
    <w:rsid w:val="00A74055"/>
    <w:rsid w:val="00A745FE"/>
    <w:rsid w:val="00A748FB"/>
    <w:rsid w:val="00A74B51"/>
    <w:rsid w:val="00A74F8C"/>
    <w:rsid w:val="00A750A6"/>
    <w:rsid w:val="00A750CA"/>
    <w:rsid w:val="00A75512"/>
    <w:rsid w:val="00A76065"/>
    <w:rsid w:val="00A7623E"/>
    <w:rsid w:val="00A76300"/>
    <w:rsid w:val="00A77C9F"/>
    <w:rsid w:val="00A77DD5"/>
    <w:rsid w:val="00A80295"/>
    <w:rsid w:val="00A80652"/>
    <w:rsid w:val="00A80DC1"/>
    <w:rsid w:val="00A81698"/>
    <w:rsid w:val="00A818B4"/>
    <w:rsid w:val="00A81DA3"/>
    <w:rsid w:val="00A82D14"/>
    <w:rsid w:val="00A82D41"/>
    <w:rsid w:val="00A8319E"/>
    <w:rsid w:val="00A835E3"/>
    <w:rsid w:val="00A83B85"/>
    <w:rsid w:val="00A83BCD"/>
    <w:rsid w:val="00A84D76"/>
    <w:rsid w:val="00A85400"/>
    <w:rsid w:val="00A85885"/>
    <w:rsid w:val="00A85E88"/>
    <w:rsid w:val="00A85EC1"/>
    <w:rsid w:val="00A8611B"/>
    <w:rsid w:val="00A866B6"/>
    <w:rsid w:val="00A877CB"/>
    <w:rsid w:val="00A903AC"/>
    <w:rsid w:val="00A9092E"/>
    <w:rsid w:val="00A9096A"/>
    <w:rsid w:val="00A90BDA"/>
    <w:rsid w:val="00A91462"/>
    <w:rsid w:val="00A914FE"/>
    <w:rsid w:val="00A9168B"/>
    <w:rsid w:val="00A92A47"/>
    <w:rsid w:val="00A92BE9"/>
    <w:rsid w:val="00A9319B"/>
    <w:rsid w:val="00A93359"/>
    <w:rsid w:val="00A93759"/>
    <w:rsid w:val="00A93AF3"/>
    <w:rsid w:val="00A93FBB"/>
    <w:rsid w:val="00A94650"/>
    <w:rsid w:val="00A947E4"/>
    <w:rsid w:val="00A951FA"/>
    <w:rsid w:val="00A952FF"/>
    <w:rsid w:val="00A9567B"/>
    <w:rsid w:val="00A95686"/>
    <w:rsid w:val="00A964D9"/>
    <w:rsid w:val="00A9662A"/>
    <w:rsid w:val="00A96745"/>
    <w:rsid w:val="00A96C35"/>
    <w:rsid w:val="00A9733D"/>
    <w:rsid w:val="00A9749B"/>
    <w:rsid w:val="00A974E8"/>
    <w:rsid w:val="00A97746"/>
    <w:rsid w:val="00A97993"/>
    <w:rsid w:val="00AA0307"/>
    <w:rsid w:val="00AA06BA"/>
    <w:rsid w:val="00AA0C93"/>
    <w:rsid w:val="00AA0F40"/>
    <w:rsid w:val="00AA1983"/>
    <w:rsid w:val="00AA1FB5"/>
    <w:rsid w:val="00AA2121"/>
    <w:rsid w:val="00AA2DA2"/>
    <w:rsid w:val="00AA36E2"/>
    <w:rsid w:val="00AA3743"/>
    <w:rsid w:val="00AA4A73"/>
    <w:rsid w:val="00AA5001"/>
    <w:rsid w:val="00AA58BC"/>
    <w:rsid w:val="00AA616E"/>
    <w:rsid w:val="00AA723E"/>
    <w:rsid w:val="00AA7561"/>
    <w:rsid w:val="00AA7A47"/>
    <w:rsid w:val="00AA7CB9"/>
    <w:rsid w:val="00AB0238"/>
    <w:rsid w:val="00AB1A50"/>
    <w:rsid w:val="00AB1B31"/>
    <w:rsid w:val="00AB236C"/>
    <w:rsid w:val="00AB247B"/>
    <w:rsid w:val="00AB2541"/>
    <w:rsid w:val="00AB25F6"/>
    <w:rsid w:val="00AB35F7"/>
    <w:rsid w:val="00AB3C30"/>
    <w:rsid w:val="00AB3E25"/>
    <w:rsid w:val="00AB3FCE"/>
    <w:rsid w:val="00AB4598"/>
    <w:rsid w:val="00AB48B6"/>
    <w:rsid w:val="00AB5C07"/>
    <w:rsid w:val="00AB60D1"/>
    <w:rsid w:val="00AB60D8"/>
    <w:rsid w:val="00AB68BC"/>
    <w:rsid w:val="00AB6D7A"/>
    <w:rsid w:val="00AB7271"/>
    <w:rsid w:val="00AB72D5"/>
    <w:rsid w:val="00AB7519"/>
    <w:rsid w:val="00AB7A54"/>
    <w:rsid w:val="00AC0C8D"/>
    <w:rsid w:val="00AC0EA5"/>
    <w:rsid w:val="00AC0EE7"/>
    <w:rsid w:val="00AC0FDD"/>
    <w:rsid w:val="00AC1789"/>
    <w:rsid w:val="00AC1DED"/>
    <w:rsid w:val="00AC2028"/>
    <w:rsid w:val="00AC2611"/>
    <w:rsid w:val="00AC2EFD"/>
    <w:rsid w:val="00AC2F78"/>
    <w:rsid w:val="00AC306E"/>
    <w:rsid w:val="00AC3DF7"/>
    <w:rsid w:val="00AC4296"/>
    <w:rsid w:val="00AC4C51"/>
    <w:rsid w:val="00AC591A"/>
    <w:rsid w:val="00AC5ED3"/>
    <w:rsid w:val="00AC6662"/>
    <w:rsid w:val="00AC69B0"/>
    <w:rsid w:val="00AC6C86"/>
    <w:rsid w:val="00AC75CB"/>
    <w:rsid w:val="00AC7A61"/>
    <w:rsid w:val="00AC7AFF"/>
    <w:rsid w:val="00AD0655"/>
    <w:rsid w:val="00AD07D4"/>
    <w:rsid w:val="00AD087D"/>
    <w:rsid w:val="00AD0D05"/>
    <w:rsid w:val="00AD14E7"/>
    <w:rsid w:val="00AD2073"/>
    <w:rsid w:val="00AD228D"/>
    <w:rsid w:val="00AD25D5"/>
    <w:rsid w:val="00AD2B57"/>
    <w:rsid w:val="00AD30D7"/>
    <w:rsid w:val="00AD3C12"/>
    <w:rsid w:val="00AD4389"/>
    <w:rsid w:val="00AD4AA2"/>
    <w:rsid w:val="00AD4FDF"/>
    <w:rsid w:val="00AD5F5E"/>
    <w:rsid w:val="00AD6699"/>
    <w:rsid w:val="00AD6A92"/>
    <w:rsid w:val="00AD731F"/>
    <w:rsid w:val="00AE0A72"/>
    <w:rsid w:val="00AE0C7D"/>
    <w:rsid w:val="00AE12BE"/>
    <w:rsid w:val="00AE1382"/>
    <w:rsid w:val="00AE1423"/>
    <w:rsid w:val="00AE14FD"/>
    <w:rsid w:val="00AE16BD"/>
    <w:rsid w:val="00AE199E"/>
    <w:rsid w:val="00AE2253"/>
    <w:rsid w:val="00AE24D4"/>
    <w:rsid w:val="00AE2BE4"/>
    <w:rsid w:val="00AE2F80"/>
    <w:rsid w:val="00AE3AB2"/>
    <w:rsid w:val="00AE41BF"/>
    <w:rsid w:val="00AE4221"/>
    <w:rsid w:val="00AE450C"/>
    <w:rsid w:val="00AE4724"/>
    <w:rsid w:val="00AE48D9"/>
    <w:rsid w:val="00AE519C"/>
    <w:rsid w:val="00AE600E"/>
    <w:rsid w:val="00AE60E1"/>
    <w:rsid w:val="00AE6242"/>
    <w:rsid w:val="00AE65D5"/>
    <w:rsid w:val="00AE6FB4"/>
    <w:rsid w:val="00AE778A"/>
    <w:rsid w:val="00AF01E8"/>
    <w:rsid w:val="00AF030C"/>
    <w:rsid w:val="00AF059F"/>
    <w:rsid w:val="00AF1476"/>
    <w:rsid w:val="00AF1DF0"/>
    <w:rsid w:val="00AF1E56"/>
    <w:rsid w:val="00AF1FC1"/>
    <w:rsid w:val="00AF251F"/>
    <w:rsid w:val="00AF2670"/>
    <w:rsid w:val="00AF2B63"/>
    <w:rsid w:val="00AF2BDC"/>
    <w:rsid w:val="00AF2C1E"/>
    <w:rsid w:val="00AF3001"/>
    <w:rsid w:val="00AF340B"/>
    <w:rsid w:val="00AF346B"/>
    <w:rsid w:val="00AF36A0"/>
    <w:rsid w:val="00AF3A4E"/>
    <w:rsid w:val="00AF3B6F"/>
    <w:rsid w:val="00AF3CDD"/>
    <w:rsid w:val="00AF3E39"/>
    <w:rsid w:val="00AF4ABD"/>
    <w:rsid w:val="00AF4DA5"/>
    <w:rsid w:val="00AF50F6"/>
    <w:rsid w:val="00AF54D5"/>
    <w:rsid w:val="00AF5FBE"/>
    <w:rsid w:val="00AF6446"/>
    <w:rsid w:val="00AF6553"/>
    <w:rsid w:val="00AF6730"/>
    <w:rsid w:val="00AF6F95"/>
    <w:rsid w:val="00AF7418"/>
    <w:rsid w:val="00AF76D3"/>
    <w:rsid w:val="00AF7859"/>
    <w:rsid w:val="00AF79E7"/>
    <w:rsid w:val="00AF7B2F"/>
    <w:rsid w:val="00AF7B9E"/>
    <w:rsid w:val="00AF7D37"/>
    <w:rsid w:val="00B00252"/>
    <w:rsid w:val="00B01076"/>
    <w:rsid w:val="00B012D6"/>
    <w:rsid w:val="00B0183E"/>
    <w:rsid w:val="00B01A73"/>
    <w:rsid w:val="00B02ADA"/>
    <w:rsid w:val="00B04676"/>
    <w:rsid w:val="00B0482C"/>
    <w:rsid w:val="00B04DE7"/>
    <w:rsid w:val="00B05187"/>
    <w:rsid w:val="00B05739"/>
    <w:rsid w:val="00B05D8A"/>
    <w:rsid w:val="00B060E5"/>
    <w:rsid w:val="00B06248"/>
    <w:rsid w:val="00B067F3"/>
    <w:rsid w:val="00B06CB3"/>
    <w:rsid w:val="00B078C2"/>
    <w:rsid w:val="00B07BF3"/>
    <w:rsid w:val="00B07D85"/>
    <w:rsid w:val="00B1027F"/>
    <w:rsid w:val="00B1056D"/>
    <w:rsid w:val="00B10A65"/>
    <w:rsid w:val="00B10C84"/>
    <w:rsid w:val="00B10EC5"/>
    <w:rsid w:val="00B10F3E"/>
    <w:rsid w:val="00B10FD6"/>
    <w:rsid w:val="00B11781"/>
    <w:rsid w:val="00B11B56"/>
    <w:rsid w:val="00B11DAF"/>
    <w:rsid w:val="00B11DEE"/>
    <w:rsid w:val="00B1227E"/>
    <w:rsid w:val="00B129C2"/>
    <w:rsid w:val="00B12DA4"/>
    <w:rsid w:val="00B131BB"/>
    <w:rsid w:val="00B132EE"/>
    <w:rsid w:val="00B13497"/>
    <w:rsid w:val="00B138F6"/>
    <w:rsid w:val="00B13A3B"/>
    <w:rsid w:val="00B14059"/>
    <w:rsid w:val="00B1444D"/>
    <w:rsid w:val="00B1446C"/>
    <w:rsid w:val="00B14492"/>
    <w:rsid w:val="00B14A36"/>
    <w:rsid w:val="00B14AF1"/>
    <w:rsid w:val="00B14ED1"/>
    <w:rsid w:val="00B15404"/>
    <w:rsid w:val="00B1549E"/>
    <w:rsid w:val="00B154CE"/>
    <w:rsid w:val="00B15C13"/>
    <w:rsid w:val="00B16112"/>
    <w:rsid w:val="00B1612D"/>
    <w:rsid w:val="00B16324"/>
    <w:rsid w:val="00B165E0"/>
    <w:rsid w:val="00B1666C"/>
    <w:rsid w:val="00B16686"/>
    <w:rsid w:val="00B16B00"/>
    <w:rsid w:val="00B16B55"/>
    <w:rsid w:val="00B16BF8"/>
    <w:rsid w:val="00B174B4"/>
    <w:rsid w:val="00B204AF"/>
    <w:rsid w:val="00B20E1A"/>
    <w:rsid w:val="00B20FC0"/>
    <w:rsid w:val="00B211BE"/>
    <w:rsid w:val="00B212F4"/>
    <w:rsid w:val="00B2203D"/>
    <w:rsid w:val="00B22E15"/>
    <w:rsid w:val="00B230C4"/>
    <w:rsid w:val="00B23331"/>
    <w:rsid w:val="00B23746"/>
    <w:rsid w:val="00B239DD"/>
    <w:rsid w:val="00B23C55"/>
    <w:rsid w:val="00B240C5"/>
    <w:rsid w:val="00B24A5A"/>
    <w:rsid w:val="00B24F6A"/>
    <w:rsid w:val="00B25404"/>
    <w:rsid w:val="00B25D07"/>
    <w:rsid w:val="00B268A9"/>
    <w:rsid w:val="00B26B86"/>
    <w:rsid w:val="00B27074"/>
    <w:rsid w:val="00B273C5"/>
    <w:rsid w:val="00B27BB2"/>
    <w:rsid w:val="00B27E81"/>
    <w:rsid w:val="00B27EFF"/>
    <w:rsid w:val="00B301FE"/>
    <w:rsid w:val="00B308D5"/>
    <w:rsid w:val="00B31EF8"/>
    <w:rsid w:val="00B330E8"/>
    <w:rsid w:val="00B33238"/>
    <w:rsid w:val="00B334F1"/>
    <w:rsid w:val="00B33A0E"/>
    <w:rsid w:val="00B35827"/>
    <w:rsid w:val="00B36002"/>
    <w:rsid w:val="00B3622A"/>
    <w:rsid w:val="00B3664B"/>
    <w:rsid w:val="00B36982"/>
    <w:rsid w:val="00B36F30"/>
    <w:rsid w:val="00B37094"/>
    <w:rsid w:val="00B37815"/>
    <w:rsid w:val="00B4001F"/>
    <w:rsid w:val="00B400B9"/>
    <w:rsid w:val="00B40182"/>
    <w:rsid w:val="00B4025D"/>
    <w:rsid w:val="00B405A8"/>
    <w:rsid w:val="00B409F5"/>
    <w:rsid w:val="00B40CEB"/>
    <w:rsid w:val="00B40FDD"/>
    <w:rsid w:val="00B41035"/>
    <w:rsid w:val="00B4103F"/>
    <w:rsid w:val="00B41CF2"/>
    <w:rsid w:val="00B42197"/>
    <w:rsid w:val="00B42315"/>
    <w:rsid w:val="00B42340"/>
    <w:rsid w:val="00B42995"/>
    <w:rsid w:val="00B42A52"/>
    <w:rsid w:val="00B436A6"/>
    <w:rsid w:val="00B43E46"/>
    <w:rsid w:val="00B45E2E"/>
    <w:rsid w:val="00B45E41"/>
    <w:rsid w:val="00B45FC2"/>
    <w:rsid w:val="00B4698F"/>
    <w:rsid w:val="00B4702F"/>
    <w:rsid w:val="00B47367"/>
    <w:rsid w:val="00B473A4"/>
    <w:rsid w:val="00B4753B"/>
    <w:rsid w:val="00B47C2F"/>
    <w:rsid w:val="00B47D16"/>
    <w:rsid w:val="00B5026D"/>
    <w:rsid w:val="00B507DA"/>
    <w:rsid w:val="00B50D80"/>
    <w:rsid w:val="00B51307"/>
    <w:rsid w:val="00B51352"/>
    <w:rsid w:val="00B515E3"/>
    <w:rsid w:val="00B51632"/>
    <w:rsid w:val="00B51747"/>
    <w:rsid w:val="00B5264F"/>
    <w:rsid w:val="00B53018"/>
    <w:rsid w:val="00B533A8"/>
    <w:rsid w:val="00B5379E"/>
    <w:rsid w:val="00B53AAC"/>
    <w:rsid w:val="00B53F70"/>
    <w:rsid w:val="00B5478A"/>
    <w:rsid w:val="00B54A86"/>
    <w:rsid w:val="00B54CDD"/>
    <w:rsid w:val="00B54F22"/>
    <w:rsid w:val="00B54F41"/>
    <w:rsid w:val="00B55362"/>
    <w:rsid w:val="00B55786"/>
    <w:rsid w:val="00B56909"/>
    <w:rsid w:val="00B569C3"/>
    <w:rsid w:val="00B5717B"/>
    <w:rsid w:val="00B606D8"/>
    <w:rsid w:val="00B60DF1"/>
    <w:rsid w:val="00B61020"/>
    <w:rsid w:val="00B617F7"/>
    <w:rsid w:val="00B618A9"/>
    <w:rsid w:val="00B619D0"/>
    <w:rsid w:val="00B61C8E"/>
    <w:rsid w:val="00B62475"/>
    <w:rsid w:val="00B626B4"/>
    <w:rsid w:val="00B62C42"/>
    <w:rsid w:val="00B62FC9"/>
    <w:rsid w:val="00B6340C"/>
    <w:rsid w:val="00B636AC"/>
    <w:rsid w:val="00B63FD0"/>
    <w:rsid w:val="00B64369"/>
    <w:rsid w:val="00B643C4"/>
    <w:rsid w:val="00B64844"/>
    <w:rsid w:val="00B64FA8"/>
    <w:rsid w:val="00B64FF0"/>
    <w:rsid w:val="00B657A3"/>
    <w:rsid w:val="00B6590C"/>
    <w:rsid w:val="00B65DEC"/>
    <w:rsid w:val="00B66A74"/>
    <w:rsid w:val="00B671D1"/>
    <w:rsid w:val="00B67E65"/>
    <w:rsid w:val="00B701F4"/>
    <w:rsid w:val="00B70652"/>
    <w:rsid w:val="00B70C64"/>
    <w:rsid w:val="00B70D3D"/>
    <w:rsid w:val="00B70DC4"/>
    <w:rsid w:val="00B70EFA"/>
    <w:rsid w:val="00B71076"/>
    <w:rsid w:val="00B715EC"/>
    <w:rsid w:val="00B7289B"/>
    <w:rsid w:val="00B72B11"/>
    <w:rsid w:val="00B73140"/>
    <w:rsid w:val="00B731D5"/>
    <w:rsid w:val="00B73C0A"/>
    <w:rsid w:val="00B758AB"/>
    <w:rsid w:val="00B759BA"/>
    <w:rsid w:val="00B76381"/>
    <w:rsid w:val="00B7678E"/>
    <w:rsid w:val="00B767B8"/>
    <w:rsid w:val="00B768F9"/>
    <w:rsid w:val="00B76C88"/>
    <w:rsid w:val="00B76DF1"/>
    <w:rsid w:val="00B76E87"/>
    <w:rsid w:val="00B76EC1"/>
    <w:rsid w:val="00B76F5D"/>
    <w:rsid w:val="00B77630"/>
    <w:rsid w:val="00B77D3C"/>
    <w:rsid w:val="00B80E5D"/>
    <w:rsid w:val="00B81041"/>
    <w:rsid w:val="00B814A0"/>
    <w:rsid w:val="00B8199F"/>
    <w:rsid w:val="00B81B5B"/>
    <w:rsid w:val="00B81C6E"/>
    <w:rsid w:val="00B82549"/>
    <w:rsid w:val="00B82F10"/>
    <w:rsid w:val="00B831D0"/>
    <w:rsid w:val="00B85C30"/>
    <w:rsid w:val="00B85FF2"/>
    <w:rsid w:val="00B86225"/>
    <w:rsid w:val="00B867D3"/>
    <w:rsid w:val="00B86C5D"/>
    <w:rsid w:val="00B87264"/>
    <w:rsid w:val="00B87BEC"/>
    <w:rsid w:val="00B91290"/>
    <w:rsid w:val="00B91352"/>
    <w:rsid w:val="00B91CA5"/>
    <w:rsid w:val="00B924BC"/>
    <w:rsid w:val="00B92932"/>
    <w:rsid w:val="00B92AB5"/>
    <w:rsid w:val="00B933C9"/>
    <w:rsid w:val="00B939B5"/>
    <w:rsid w:val="00B93DA8"/>
    <w:rsid w:val="00B93DE5"/>
    <w:rsid w:val="00B9402E"/>
    <w:rsid w:val="00B940F1"/>
    <w:rsid w:val="00B94A43"/>
    <w:rsid w:val="00B9509E"/>
    <w:rsid w:val="00B95336"/>
    <w:rsid w:val="00B95B5E"/>
    <w:rsid w:val="00B95D4A"/>
    <w:rsid w:val="00B96179"/>
    <w:rsid w:val="00B96308"/>
    <w:rsid w:val="00B96566"/>
    <w:rsid w:val="00B96753"/>
    <w:rsid w:val="00B9678C"/>
    <w:rsid w:val="00B967E6"/>
    <w:rsid w:val="00B9789A"/>
    <w:rsid w:val="00B97CDD"/>
    <w:rsid w:val="00BA0B0B"/>
    <w:rsid w:val="00BA0B18"/>
    <w:rsid w:val="00BA0E10"/>
    <w:rsid w:val="00BA0EDD"/>
    <w:rsid w:val="00BA1155"/>
    <w:rsid w:val="00BA182C"/>
    <w:rsid w:val="00BA2688"/>
    <w:rsid w:val="00BA2D56"/>
    <w:rsid w:val="00BA30E4"/>
    <w:rsid w:val="00BA3201"/>
    <w:rsid w:val="00BA35CD"/>
    <w:rsid w:val="00BA4585"/>
    <w:rsid w:val="00BA4AA1"/>
    <w:rsid w:val="00BA4BD5"/>
    <w:rsid w:val="00BA5A39"/>
    <w:rsid w:val="00BA5C9A"/>
    <w:rsid w:val="00BA5D9D"/>
    <w:rsid w:val="00BA5F8B"/>
    <w:rsid w:val="00BA62A9"/>
    <w:rsid w:val="00BA6B9D"/>
    <w:rsid w:val="00BA6BCD"/>
    <w:rsid w:val="00BA6E6D"/>
    <w:rsid w:val="00BA6FCA"/>
    <w:rsid w:val="00BA7094"/>
    <w:rsid w:val="00BA759F"/>
    <w:rsid w:val="00BA78C6"/>
    <w:rsid w:val="00BA7A13"/>
    <w:rsid w:val="00BA7D5C"/>
    <w:rsid w:val="00BB021A"/>
    <w:rsid w:val="00BB10AF"/>
    <w:rsid w:val="00BB14F9"/>
    <w:rsid w:val="00BB1668"/>
    <w:rsid w:val="00BB1688"/>
    <w:rsid w:val="00BB16BC"/>
    <w:rsid w:val="00BB1F04"/>
    <w:rsid w:val="00BB2CE2"/>
    <w:rsid w:val="00BB3AEC"/>
    <w:rsid w:val="00BB5485"/>
    <w:rsid w:val="00BB56A1"/>
    <w:rsid w:val="00BB56CC"/>
    <w:rsid w:val="00BB5D20"/>
    <w:rsid w:val="00BB600C"/>
    <w:rsid w:val="00BB6179"/>
    <w:rsid w:val="00BB7DB2"/>
    <w:rsid w:val="00BB7DD8"/>
    <w:rsid w:val="00BC00B0"/>
    <w:rsid w:val="00BC07BC"/>
    <w:rsid w:val="00BC084E"/>
    <w:rsid w:val="00BC08FA"/>
    <w:rsid w:val="00BC0B04"/>
    <w:rsid w:val="00BC0B93"/>
    <w:rsid w:val="00BC0E35"/>
    <w:rsid w:val="00BC0E86"/>
    <w:rsid w:val="00BC1003"/>
    <w:rsid w:val="00BC1254"/>
    <w:rsid w:val="00BC15FB"/>
    <w:rsid w:val="00BC1A16"/>
    <w:rsid w:val="00BC1FB5"/>
    <w:rsid w:val="00BC2CD9"/>
    <w:rsid w:val="00BC336C"/>
    <w:rsid w:val="00BC38EF"/>
    <w:rsid w:val="00BC3CA3"/>
    <w:rsid w:val="00BC44FE"/>
    <w:rsid w:val="00BC45A3"/>
    <w:rsid w:val="00BC4745"/>
    <w:rsid w:val="00BC4988"/>
    <w:rsid w:val="00BC57F7"/>
    <w:rsid w:val="00BC5BB7"/>
    <w:rsid w:val="00BC5E31"/>
    <w:rsid w:val="00BC5F9A"/>
    <w:rsid w:val="00BC70E8"/>
    <w:rsid w:val="00BC74CF"/>
    <w:rsid w:val="00BC7985"/>
    <w:rsid w:val="00BD006D"/>
    <w:rsid w:val="00BD0447"/>
    <w:rsid w:val="00BD04D0"/>
    <w:rsid w:val="00BD05BF"/>
    <w:rsid w:val="00BD0B29"/>
    <w:rsid w:val="00BD1193"/>
    <w:rsid w:val="00BD1F09"/>
    <w:rsid w:val="00BD2478"/>
    <w:rsid w:val="00BD2758"/>
    <w:rsid w:val="00BD27D9"/>
    <w:rsid w:val="00BD316A"/>
    <w:rsid w:val="00BD369C"/>
    <w:rsid w:val="00BD3D93"/>
    <w:rsid w:val="00BD3EC7"/>
    <w:rsid w:val="00BD4833"/>
    <w:rsid w:val="00BD54B4"/>
    <w:rsid w:val="00BD57F1"/>
    <w:rsid w:val="00BD582F"/>
    <w:rsid w:val="00BD6AFF"/>
    <w:rsid w:val="00BD6E8F"/>
    <w:rsid w:val="00BD78D9"/>
    <w:rsid w:val="00BE006E"/>
    <w:rsid w:val="00BE04A4"/>
    <w:rsid w:val="00BE0DB6"/>
    <w:rsid w:val="00BE1781"/>
    <w:rsid w:val="00BE1AF7"/>
    <w:rsid w:val="00BE1DFB"/>
    <w:rsid w:val="00BE1FE2"/>
    <w:rsid w:val="00BE2BF4"/>
    <w:rsid w:val="00BE2D36"/>
    <w:rsid w:val="00BE3307"/>
    <w:rsid w:val="00BE330C"/>
    <w:rsid w:val="00BE3990"/>
    <w:rsid w:val="00BE3BFF"/>
    <w:rsid w:val="00BE3FC7"/>
    <w:rsid w:val="00BE414B"/>
    <w:rsid w:val="00BE452A"/>
    <w:rsid w:val="00BE4B56"/>
    <w:rsid w:val="00BE4C08"/>
    <w:rsid w:val="00BE4E9A"/>
    <w:rsid w:val="00BE5871"/>
    <w:rsid w:val="00BE5BC5"/>
    <w:rsid w:val="00BE5E8B"/>
    <w:rsid w:val="00BE624A"/>
    <w:rsid w:val="00BE66F2"/>
    <w:rsid w:val="00BE784E"/>
    <w:rsid w:val="00BE78EA"/>
    <w:rsid w:val="00BE7AAD"/>
    <w:rsid w:val="00BF01DE"/>
    <w:rsid w:val="00BF0A6D"/>
    <w:rsid w:val="00BF0AC9"/>
    <w:rsid w:val="00BF0EB0"/>
    <w:rsid w:val="00BF175E"/>
    <w:rsid w:val="00BF17CC"/>
    <w:rsid w:val="00BF1F3F"/>
    <w:rsid w:val="00BF2222"/>
    <w:rsid w:val="00BF30C6"/>
    <w:rsid w:val="00BF333E"/>
    <w:rsid w:val="00BF4359"/>
    <w:rsid w:val="00BF4665"/>
    <w:rsid w:val="00BF4EA9"/>
    <w:rsid w:val="00BF5361"/>
    <w:rsid w:val="00BF55C2"/>
    <w:rsid w:val="00BF585D"/>
    <w:rsid w:val="00BF5EB7"/>
    <w:rsid w:val="00BF62AD"/>
    <w:rsid w:val="00BF69ED"/>
    <w:rsid w:val="00BF6A40"/>
    <w:rsid w:val="00BF6DC8"/>
    <w:rsid w:val="00BF6DE2"/>
    <w:rsid w:val="00BF6E52"/>
    <w:rsid w:val="00BF72CA"/>
    <w:rsid w:val="00BF732E"/>
    <w:rsid w:val="00BF7339"/>
    <w:rsid w:val="00BF74C8"/>
    <w:rsid w:val="00BF78A0"/>
    <w:rsid w:val="00BF7F05"/>
    <w:rsid w:val="00BF7FE2"/>
    <w:rsid w:val="00C00028"/>
    <w:rsid w:val="00C00749"/>
    <w:rsid w:val="00C009D1"/>
    <w:rsid w:val="00C00A1A"/>
    <w:rsid w:val="00C00A5D"/>
    <w:rsid w:val="00C01502"/>
    <w:rsid w:val="00C01603"/>
    <w:rsid w:val="00C01C1E"/>
    <w:rsid w:val="00C0312A"/>
    <w:rsid w:val="00C03AA5"/>
    <w:rsid w:val="00C0443D"/>
    <w:rsid w:val="00C044A9"/>
    <w:rsid w:val="00C04A62"/>
    <w:rsid w:val="00C04D4C"/>
    <w:rsid w:val="00C04F37"/>
    <w:rsid w:val="00C05194"/>
    <w:rsid w:val="00C0540D"/>
    <w:rsid w:val="00C05A64"/>
    <w:rsid w:val="00C06705"/>
    <w:rsid w:val="00C068FA"/>
    <w:rsid w:val="00C06D32"/>
    <w:rsid w:val="00C06D39"/>
    <w:rsid w:val="00C06EF9"/>
    <w:rsid w:val="00C07074"/>
    <w:rsid w:val="00C10B57"/>
    <w:rsid w:val="00C11AD1"/>
    <w:rsid w:val="00C11BF1"/>
    <w:rsid w:val="00C11C68"/>
    <w:rsid w:val="00C128CE"/>
    <w:rsid w:val="00C129A7"/>
    <w:rsid w:val="00C1417F"/>
    <w:rsid w:val="00C14338"/>
    <w:rsid w:val="00C144FF"/>
    <w:rsid w:val="00C145EE"/>
    <w:rsid w:val="00C14A1F"/>
    <w:rsid w:val="00C14BA7"/>
    <w:rsid w:val="00C14CAA"/>
    <w:rsid w:val="00C158B2"/>
    <w:rsid w:val="00C159F3"/>
    <w:rsid w:val="00C15AF2"/>
    <w:rsid w:val="00C16235"/>
    <w:rsid w:val="00C16E71"/>
    <w:rsid w:val="00C176FE"/>
    <w:rsid w:val="00C1780D"/>
    <w:rsid w:val="00C17F36"/>
    <w:rsid w:val="00C20CD4"/>
    <w:rsid w:val="00C20DE4"/>
    <w:rsid w:val="00C21973"/>
    <w:rsid w:val="00C21A9A"/>
    <w:rsid w:val="00C21D74"/>
    <w:rsid w:val="00C220BD"/>
    <w:rsid w:val="00C22128"/>
    <w:rsid w:val="00C221DB"/>
    <w:rsid w:val="00C222CB"/>
    <w:rsid w:val="00C22B80"/>
    <w:rsid w:val="00C22D75"/>
    <w:rsid w:val="00C22EED"/>
    <w:rsid w:val="00C23180"/>
    <w:rsid w:val="00C23245"/>
    <w:rsid w:val="00C233AB"/>
    <w:rsid w:val="00C2345A"/>
    <w:rsid w:val="00C23A26"/>
    <w:rsid w:val="00C23E05"/>
    <w:rsid w:val="00C23EF9"/>
    <w:rsid w:val="00C24AFD"/>
    <w:rsid w:val="00C250BF"/>
    <w:rsid w:val="00C2551D"/>
    <w:rsid w:val="00C26933"/>
    <w:rsid w:val="00C269ED"/>
    <w:rsid w:val="00C27203"/>
    <w:rsid w:val="00C27600"/>
    <w:rsid w:val="00C27EDF"/>
    <w:rsid w:val="00C301E0"/>
    <w:rsid w:val="00C30273"/>
    <w:rsid w:val="00C304C4"/>
    <w:rsid w:val="00C306DF"/>
    <w:rsid w:val="00C30833"/>
    <w:rsid w:val="00C30893"/>
    <w:rsid w:val="00C309BB"/>
    <w:rsid w:val="00C3138F"/>
    <w:rsid w:val="00C317B0"/>
    <w:rsid w:val="00C31D3C"/>
    <w:rsid w:val="00C327EC"/>
    <w:rsid w:val="00C3288D"/>
    <w:rsid w:val="00C32F1B"/>
    <w:rsid w:val="00C336ED"/>
    <w:rsid w:val="00C3394F"/>
    <w:rsid w:val="00C33ECC"/>
    <w:rsid w:val="00C340C7"/>
    <w:rsid w:val="00C34203"/>
    <w:rsid w:val="00C34765"/>
    <w:rsid w:val="00C34894"/>
    <w:rsid w:val="00C3496E"/>
    <w:rsid w:val="00C34EDA"/>
    <w:rsid w:val="00C3541F"/>
    <w:rsid w:val="00C35463"/>
    <w:rsid w:val="00C35E9A"/>
    <w:rsid w:val="00C35F9D"/>
    <w:rsid w:val="00C36023"/>
    <w:rsid w:val="00C36C65"/>
    <w:rsid w:val="00C36E1D"/>
    <w:rsid w:val="00C37183"/>
    <w:rsid w:val="00C378FA"/>
    <w:rsid w:val="00C37B5E"/>
    <w:rsid w:val="00C37DBB"/>
    <w:rsid w:val="00C37EA5"/>
    <w:rsid w:val="00C402F2"/>
    <w:rsid w:val="00C40521"/>
    <w:rsid w:val="00C4056D"/>
    <w:rsid w:val="00C405CD"/>
    <w:rsid w:val="00C40FCE"/>
    <w:rsid w:val="00C411B7"/>
    <w:rsid w:val="00C4164C"/>
    <w:rsid w:val="00C416D3"/>
    <w:rsid w:val="00C41920"/>
    <w:rsid w:val="00C41D1F"/>
    <w:rsid w:val="00C41DFF"/>
    <w:rsid w:val="00C43444"/>
    <w:rsid w:val="00C4391C"/>
    <w:rsid w:val="00C43A8E"/>
    <w:rsid w:val="00C43EC8"/>
    <w:rsid w:val="00C44204"/>
    <w:rsid w:val="00C446DA"/>
    <w:rsid w:val="00C44BAB"/>
    <w:rsid w:val="00C44F4F"/>
    <w:rsid w:val="00C451A8"/>
    <w:rsid w:val="00C45244"/>
    <w:rsid w:val="00C4568E"/>
    <w:rsid w:val="00C458B5"/>
    <w:rsid w:val="00C46C96"/>
    <w:rsid w:val="00C50AF2"/>
    <w:rsid w:val="00C516BF"/>
    <w:rsid w:val="00C51814"/>
    <w:rsid w:val="00C51AAA"/>
    <w:rsid w:val="00C51B28"/>
    <w:rsid w:val="00C51D00"/>
    <w:rsid w:val="00C52816"/>
    <w:rsid w:val="00C52D82"/>
    <w:rsid w:val="00C52FBA"/>
    <w:rsid w:val="00C5322F"/>
    <w:rsid w:val="00C535C8"/>
    <w:rsid w:val="00C54450"/>
    <w:rsid w:val="00C547D7"/>
    <w:rsid w:val="00C54E89"/>
    <w:rsid w:val="00C556D3"/>
    <w:rsid w:val="00C564F1"/>
    <w:rsid w:val="00C57D5C"/>
    <w:rsid w:val="00C57DB7"/>
    <w:rsid w:val="00C57F32"/>
    <w:rsid w:val="00C57FC9"/>
    <w:rsid w:val="00C60D58"/>
    <w:rsid w:val="00C61607"/>
    <w:rsid w:val="00C62D9C"/>
    <w:rsid w:val="00C63F57"/>
    <w:rsid w:val="00C644B6"/>
    <w:rsid w:val="00C65136"/>
    <w:rsid w:val="00C65702"/>
    <w:rsid w:val="00C657D9"/>
    <w:rsid w:val="00C65EE9"/>
    <w:rsid w:val="00C65FF3"/>
    <w:rsid w:val="00C66246"/>
    <w:rsid w:val="00C665D8"/>
    <w:rsid w:val="00C6669D"/>
    <w:rsid w:val="00C67548"/>
    <w:rsid w:val="00C67A0F"/>
    <w:rsid w:val="00C70D0F"/>
    <w:rsid w:val="00C712F0"/>
    <w:rsid w:val="00C71418"/>
    <w:rsid w:val="00C716EA"/>
    <w:rsid w:val="00C71C4E"/>
    <w:rsid w:val="00C71F60"/>
    <w:rsid w:val="00C721E1"/>
    <w:rsid w:val="00C72945"/>
    <w:rsid w:val="00C731E0"/>
    <w:rsid w:val="00C7350C"/>
    <w:rsid w:val="00C73C92"/>
    <w:rsid w:val="00C73D37"/>
    <w:rsid w:val="00C7435F"/>
    <w:rsid w:val="00C74C54"/>
    <w:rsid w:val="00C74EFE"/>
    <w:rsid w:val="00C752BA"/>
    <w:rsid w:val="00C7563D"/>
    <w:rsid w:val="00C765C3"/>
    <w:rsid w:val="00C76C15"/>
    <w:rsid w:val="00C77119"/>
    <w:rsid w:val="00C77121"/>
    <w:rsid w:val="00C77149"/>
    <w:rsid w:val="00C8048A"/>
    <w:rsid w:val="00C80546"/>
    <w:rsid w:val="00C81021"/>
    <w:rsid w:val="00C8113F"/>
    <w:rsid w:val="00C81230"/>
    <w:rsid w:val="00C81369"/>
    <w:rsid w:val="00C81607"/>
    <w:rsid w:val="00C81A95"/>
    <w:rsid w:val="00C81AA2"/>
    <w:rsid w:val="00C81E08"/>
    <w:rsid w:val="00C82814"/>
    <w:rsid w:val="00C82A48"/>
    <w:rsid w:val="00C82FD9"/>
    <w:rsid w:val="00C830A6"/>
    <w:rsid w:val="00C835F3"/>
    <w:rsid w:val="00C8370D"/>
    <w:rsid w:val="00C8454F"/>
    <w:rsid w:val="00C85222"/>
    <w:rsid w:val="00C853BA"/>
    <w:rsid w:val="00C85F2F"/>
    <w:rsid w:val="00C8665A"/>
    <w:rsid w:val="00C86806"/>
    <w:rsid w:val="00C868E0"/>
    <w:rsid w:val="00C86EF8"/>
    <w:rsid w:val="00C87476"/>
    <w:rsid w:val="00C8770F"/>
    <w:rsid w:val="00C87F2A"/>
    <w:rsid w:val="00C9084B"/>
    <w:rsid w:val="00C918A7"/>
    <w:rsid w:val="00C922FE"/>
    <w:rsid w:val="00C924C0"/>
    <w:rsid w:val="00C92631"/>
    <w:rsid w:val="00C92CF3"/>
    <w:rsid w:val="00C92D2C"/>
    <w:rsid w:val="00C935F6"/>
    <w:rsid w:val="00C935FD"/>
    <w:rsid w:val="00C93918"/>
    <w:rsid w:val="00C93A97"/>
    <w:rsid w:val="00C93B6E"/>
    <w:rsid w:val="00C93F94"/>
    <w:rsid w:val="00C94022"/>
    <w:rsid w:val="00C94183"/>
    <w:rsid w:val="00C94982"/>
    <w:rsid w:val="00C94F1E"/>
    <w:rsid w:val="00C95442"/>
    <w:rsid w:val="00C955B1"/>
    <w:rsid w:val="00C95E27"/>
    <w:rsid w:val="00C96620"/>
    <w:rsid w:val="00C96626"/>
    <w:rsid w:val="00C97658"/>
    <w:rsid w:val="00CA1241"/>
    <w:rsid w:val="00CA135D"/>
    <w:rsid w:val="00CA1831"/>
    <w:rsid w:val="00CA264A"/>
    <w:rsid w:val="00CA2989"/>
    <w:rsid w:val="00CA29C3"/>
    <w:rsid w:val="00CA2BB7"/>
    <w:rsid w:val="00CA43E6"/>
    <w:rsid w:val="00CA4B3B"/>
    <w:rsid w:val="00CA4D74"/>
    <w:rsid w:val="00CA5314"/>
    <w:rsid w:val="00CA54B3"/>
    <w:rsid w:val="00CA5B08"/>
    <w:rsid w:val="00CA5CDF"/>
    <w:rsid w:val="00CA62D4"/>
    <w:rsid w:val="00CA62D5"/>
    <w:rsid w:val="00CA6526"/>
    <w:rsid w:val="00CA69F5"/>
    <w:rsid w:val="00CA7014"/>
    <w:rsid w:val="00CA7135"/>
    <w:rsid w:val="00CA7588"/>
    <w:rsid w:val="00CA77FD"/>
    <w:rsid w:val="00CA7F18"/>
    <w:rsid w:val="00CB0ACD"/>
    <w:rsid w:val="00CB0C21"/>
    <w:rsid w:val="00CB0D38"/>
    <w:rsid w:val="00CB0DE1"/>
    <w:rsid w:val="00CB18D6"/>
    <w:rsid w:val="00CB1A24"/>
    <w:rsid w:val="00CB4633"/>
    <w:rsid w:val="00CB477B"/>
    <w:rsid w:val="00CB4C14"/>
    <w:rsid w:val="00CB509E"/>
    <w:rsid w:val="00CB5542"/>
    <w:rsid w:val="00CB5ACB"/>
    <w:rsid w:val="00CB5FE5"/>
    <w:rsid w:val="00CB67D2"/>
    <w:rsid w:val="00CB6D42"/>
    <w:rsid w:val="00CB6FF6"/>
    <w:rsid w:val="00CB77C9"/>
    <w:rsid w:val="00CB7DF5"/>
    <w:rsid w:val="00CC04E4"/>
    <w:rsid w:val="00CC06D6"/>
    <w:rsid w:val="00CC0703"/>
    <w:rsid w:val="00CC07F1"/>
    <w:rsid w:val="00CC07FB"/>
    <w:rsid w:val="00CC125D"/>
    <w:rsid w:val="00CC143C"/>
    <w:rsid w:val="00CC1488"/>
    <w:rsid w:val="00CC1C75"/>
    <w:rsid w:val="00CC1D4D"/>
    <w:rsid w:val="00CC239E"/>
    <w:rsid w:val="00CC25FB"/>
    <w:rsid w:val="00CC330B"/>
    <w:rsid w:val="00CC3479"/>
    <w:rsid w:val="00CC37C1"/>
    <w:rsid w:val="00CC400E"/>
    <w:rsid w:val="00CC4048"/>
    <w:rsid w:val="00CC4168"/>
    <w:rsid w:val="00CC47EF"/>
    <w:rsid w:val="00CC485B"/>
    <w:rsid w:val="00CC4A70"/>
    <w:rsid w:val="00CC4E87"/>
    <w:rsid w:val="00CC4F2F"/>
    <w:rsid w:val="00CC4F3C"/>
    <w:rsid w:val="00CC5EBE"/>
    <w:rsid w:val="00CC6963"/>
    <w:rsid w:val="00CC743D"/>
    <w:rsid w:val="00CC74D8"/>
    <w:rsid w:val="00CC7512"/>
    <w:rsid w:val="00CC7BC4"/>
    <w:rsid w:val="00CD163C"/>
    <w:rsid w:val="00CD1F41"/>
    <w:rsid w:val="00CD2279"/>
    <w:rsid w:val="00CD251D"/>
    <w:rsid w:val="00CD3DF0"/>
    <w:rsid w:val="00CD3F6C"/>
    <w:rsid w:val="00CD4063"/>
    <w:rsid w:val="00CD4508"/>
    <w:rsid w:val="00CD4967"/>
    <w:rsid w:val="00CD4BEA"/>
    <w:rsid w:val="00CD4D9F"/>
    <w:rsid w:val="00CD4DF2"/>
    <w:rsid w:val="00CD4F37"/>
    <w:rsid w:val="00CD5172"/>
    <w:rsid w:val="00CD53A9"/>
    <w:rsid w:val="00CD6240"/>
    <w:rsid w:val="00CD6418"/>
    <w:rsid w:val="00CD677A"/>
    <w:rsid w:val="00CD68DE"/>
    <w:rsid w:val="00CD77E7"/>
    <w:rsid w:val="00CD7E9B"/>
    <w:rsid w:val="00CD7F06"/>
    <w:rsid w:val="00CE02BD"/>
    <w:rsid w:val="00CE0783"/>
    <w:rsid w:val="00CE110D"/>
    <w:rsid w:val="00CE1822"/>
    <w:rsid w:val="00CE182A"/>
    <w:rsid w:val="00CE1B38"/>
    <w:rsid w:val="00CE1DB6"/>
    <w:rsid w:val="00CE2512"/>
    <w:rsid w:val="00CE2556"/>
    <w:rsid w:val="00CE2565"/>
    <w:rsid w:val="00CE2654"/>
    <w:rsid w:val="00CE267E"/>
    <w:rsid w:val="00CE3A90"/>
    <w:rsid w:val="00CE3C5C"/>
    <w:rsid w:val="00CE4213"/>
    <w:rsid w:val="00CE4432"/>
    <w:rsid w:val="00CE4A27"/>
    <w:rsid w:val="00CE4A48"/>
    <w:rsid w:val="00CE5186"/>
    <w:rsid w:val="00CE554D"/>
    <w:rsid w:val="00CE579D"/>
    <w:rsid w:val="00CE58CB"/>
    <w:rsid w:val="00CE5974"/>
    <w:rsid w:val="00CE6387"/>
    <w:rsid w:val="00CE64C8"/>
    <w:rsid w:val="00CE7EBC"/>
    <w:rsid w:val="00CE7EC6"/>
    <w:rsid w:val="00CF00E4"/>
    <w:rsid w:val="00CF00FB"/>
    <w:rsid w:val="00CF040B"/>
    <w:rsid w:val="00CF0ED1"/>
    <w:rsid w:val="00CF0FAD"/>
    <w:rsid w:val="00CF1951"/>
    <w:rsid w:val="00CF1E8F"/>
    <w:rsid w:val="00CF2F49"/>
    <w:rsid w:val="00CF2F77"/>
    <w:rsid w:val="00CF326C"/>
    <w:rsid w:val="00CF37FB"/>
    <w:rsid w:val="00CF3A69"/>
    <w:rsid w:val="00CF3BA1"/>
    <w:rsid w:val="00CF40D1"/>
    <w:rsid w:val="00CF48F8"/>
    <w:rsid w:val="00CF5237"/>
    <w:rsid w:val="00CF544A"/>
    <w:rsid w:val="00CF5789"/>
    <w:rsid w:val="00CF5E4E"/>
    <w:rsid w:val="00CF5FD7"/>
    <w:rsid w:val="00CF677A"/>
    <w:rsid w:val="00CF67F5"/>
    <w:rsid w:val="00CF6B2E"/>
    <w:rsid w:val="00CF6D90"/>
    <w:rsid w:val="00CF6F9A"/>
    <w:rsid w:val="00CF743A"/>
    <w:rsid w:val="00CF78E4"/>
    <w:rsid w:val="00CF7C39"/>
    <w:rsid w:val="00D0019B"/>
    <w:rsid w:val="00D002DE"/>
    <w:rsid w:val="00D0072E"/>
    <w:rsid w:val="00D02204"/>
    <w:rsid w:val="00D02538"/>
    <w:rsid w:val="00D0260C"/>
    <w:rsid w:val="00D02811"/>
    <w:rsid w:val="00D03E04"/>
    <w:rsid w:val="00D04BC1"/>
    <w:rsid w:val="00D04E6A"/>
    <w:rsid w:val="00D052EB"/>
    <w:rsid w:val="00D05632"/>
    <w:rsid w:val="00D05766"/>
    <w:rsid w:val="00D05C81"/>
    <w:rsid w:val="00D05E31"/>
    <w:rsid w:val="00D06AFE"/>
    <w:rsid w:val="00D06CDB"/>
    <w:rsid w:val="00D06CE4"/>
    <w:rsid w:val="00D06D15"/>
    <w:rsid w:val="00D07257"/>
    <w:rsid w:val="00D07A7B"/>
    <w:rsid w:val="00D07FE6"/>
    <w:rsid w:val="00D107AC"/>
    <w:rsid w:val="00D11151"/>
    <w:rsid w:val="00D11E5A"/>
    <w:rsid w:val="00D1233B"/>
    <w:rsid w:val="00D12AE0"/>
    <w:rsid w:val="00D12B9A"/>
    <w:rsid w:val="00D12D8C"/>
    <w:rsid w:val="00D134EC"/>
    <w:rsid w:val="00D139C1"/>
    <w:rsid w:val="00D13A1D"/>
    <w:rsid w:val="00D13FDA"/>
    <w:rsid w:val="00D143C7"/>
    <w:rsid w:val="00D14B04"/>
    <w:rsid w:val="00D14DDD"/>
    <w:rsid w:val="00D153DD"/>
    <w:rsid w:val="00D15434"/>
    <w:rsid w:val="00D16432"/>
    <w:rsid w:val="00D1679D"/>
    <w:rsid w:val="00D16E72"/>
    <w:rsid w:val="00D1705B"/>
    <w:rsid w:val="00D1765D"/>
    <w:rsid w:val="00D17ED3"/>
    <w:rsid w:val="00D206FD"/>
    <w:rsid w:val="00D22BE7"/>
    <w:rsid w:val="00D22D8F"/>
    <w:rsid w:val="00D22DF2"/>
    <w:rsid w:val="00D2397C"/>
    <w:rsid w:val="00D2406B"/>
    <w:rsid w:val="00D240F9"/>
    <w:rsid w:val="00D24272"/>
    <w:rsid w:val="00D248A3"/>
    <w:rsid w:val="00D24C1B"/>
    <w:rsid w:val="00D24FBE"/>
    <w:rsid w:val="00D256E9"/>
    <w:rsid w:val="00D25B6D"/>
    <w:rsid w:val="00D2636D"/>
    <w:rsid w:val="00D27036"/>
    <w:rsid w:val="00D27044"/>
    <w:rsid w:val="00D27650"/>
    <w:rsid w:val="00D278A1"/>
    <w:rsid w:val="00D27AE9"/>
    <w:rsid w:val="00D27C41"/>
    <w:rsid w:val="00D27C7B"/>
    <w:rsid w:val="00D27D98"/>
    <w:rsid w:val="00D30523"/>
    <w:rsid w:val="00D3269B"/>
    <w:rsid w:val="00D32E67"/>
    <w:rsid w:val="00D3386C"/>
    <w:rsid w:val="00D33B5F"/>
    <w:rsid w:val="00D33CCF"/>
    <w:rsid w:val="00D3441E"/>
    <w:rsid w:val="00D34759"/>
    <w:rsid w:val="00D35585"/>
    <w:rsid w:val="00D3590C"/>
    <w:rsid w:val="00D3602C"/>
    <w:rsid w:val="00D36497"/>
    <w:rsid w:val="00D36602"/>
    <w:rsid w:val="00D37756"/>
    <w:rsid w:val="00D377C7"/>
    <w:rsid w:val="00D37EE4"/>
    <w:rsid w:val="00D40265"/>
    <w:rsid w:val="00D403EE"/>
    <w:rsid w:val="00D40663"/>
    <w:rsid w:val="00D40C8E"/>
    <w:rsid w:val="00D4131B"/>
    <w:rsid w:val="00D41A1A"/>
    <w:rsid w:val="00D41A34"/>
    <w:rsid w:val="00D422BB"/>
    <w:rsid w:val="00D42BB5"/>
    <w:rsid w:val="00D431C1"/>
    <w:rsid w:val="00D4372E"/>
    <w:rsid w:val="00D4379D"/>
    <w:rsid w:val="00D439E8"/>
    <w:rsid w:val="00D43BC5"/>
    <w:rsid w:val="00D4434F"/>
    <w:rsid w:val="00D44742"/>
    <w:rsid w:val="00D44DA3"/>
    <w:rsid w:val="00D44E6F"/>
    <w:rsid w:val="00D44F71"/>
    <w:rsid w:val="00D451B3"/>
    <w:rsid w:val="00D45E6C"/>
    <w:rsid w:val="00D45ECF"/>
    <w:rsid w:val="00D46240"/>
    <w:rsid w:val="00D46815"/>
    <w:rsid w:val="00D46B60"/>
    <w:rsid w:val="00D47758"/>
    <w:rsid w:val="00D503DC"/>
    <w:rsid w:val="00D5059F"/>
    <w:rsid w:val="00D509EF"/>
    <w:rsid w:val="00D50E08"/>
    <w:rsid w:val="00D50E8B"/>
    <w:rsid w:val="00D513D2"/>
    <w:rsid w:val="00D524F6"/>
    <w:rsid w:val="00D52918"/>
    <w:rsid w:val="00D52F27"/>
    <w:rsid w:val="00D531AD"/>
    <w:rsid w:val="00D5450E"/>
    <w:rsid w:val="00D54634"/>
    <w:rsid w:val="00D54965"/>
    <w:rsid w:val="00D54FAD"/>
    <w:rsid w:val="00D550A2"/>
    <w:rsid w:val="00D55CA0"/>
    <w:rsid w:val="00D55F55"/>
    <w:rsid w:val="00D56DAF"/>
    <w:rsid w:val="00D571E4"/>
    <w:rsid w:val="00D57615"/>
    <w:rsid w:val="00D57A81"/>
    <w:rsid w:val="00D60120"/>
    <w:rsid w:val="00D60679"/>
    <w:rsid w:val="00D609A7"/>
    <w:rsid w:val="00D60ACF"/>
    <w:rsid w:val="00D60F12"/>
    <w:rsid w:val="00D61AAE"/>
    <w:rsid w:val="00D62149"/>
    <w:rsid w:val="00D6219E"/>
    <w:rsid w:val="00D62272"/>
    <w:rsid w:val="00D627A9"/>
    <w:rsid w:val="00D62B8B"/>
    <w:rsid w:val="00D62C87"/>
    <w:rsid w:val="00D62FB7"/>
    <w:rsid w:val="00D63712"/>
    <w:rsid w:val="00D638F0"/>
    <w:rsid w:val="00D63BBA"/>
    <w:rsid w:val="00D64D91"/>
    <w:rsid w:val="00D66F14"/>
    <w:rsid w:val="00D66F6F"/>
    <w:rsid w:val="00D675B2"/>
    <w:rsid w:val="00D67658"/>
    <w:rsid w:val="00D6795F"/>
    <w:rsid w:val="00D67F2F"/>
    <w:rsid w:val="00D704BF"/>
    <w:rsid w:val="00D704DA"/>
    <w:rsid w:val="00D704E7"/>
    <w:rsid w:val="00D70536"/>
    <w:rsid w:val="00D70E49"/>
    <w:rsid w:val="00D7235B"/>
    <w:rsid w:val="00D73211"/>
    <w:rsid w:val="00D74B46"/>
    <w:rsid w:val="00D74EBB"/>
    <w:rsid w:val="00D75234"/>
    <w:rsid w:val="00D7537D"/>
    <w:rsid w:val="00D764DF"/>
    <w:rsid w:val="00D76A07"/>
    <w:rsid w:val="00D76A37"/>
    <w:rsid w:val="00D775BB"/>
    <w:rsid w:val="00D77B8F"/>
    <w:rsid w:val="00D77BE6"/>
    <w:rsid w:val="00D77E09"/>
    <w:rsid w:val="00D77F07"/>
    <w:rsid w:val="00D8043B"/>
    <w:rsid w:val="00D80654"/>
    <w:rsid w:val="00D8073D"/>
    <w:rsid w:val="00D80F4D"/>
    <w:rsid w:val="00D817A9"/>
    <w:rsid w:val="00D81C2B"/>
    <w:rsid w:val="00D82A69"/>
    <w:rsid w:val="00D82C0A"/>
    <w:rsid w:val="00D832BB"/>
    <w:rsid w:val="00D84466"/>
    <w:rsid w:val="00D845BC"/>
    <w:rsid w:val="00D846B0"/>
    <w:rsid w:val="00D84788"/>
    <w:rsid w:val="00D84856"/>
    <w:rsid w:val="00D849CF"/>
    <w:rsid w:val="00D84BF9"/>
    <w:rsid w:val="00D85895"/>
    <w:rsid w:val="00D85CF6"/>
    <w:rsid w:val="00D86170"/>
    <w:rsid w:val="00D86546"/>
    <w:rsid w:val="00D86781"/>
    <w:rsid w:val="00D86F79"/>
    <w:rsid w:val="00D87197"/>
    <w:rsid w:val="00D8781A"/>
    <w:rsid w:val="00D87916"/>
    <w:rsid w:val="00D9184A"/>
    <w:rsid w:val="00D92253"/>
    <w:rsid w:val="00D92392"/>
    <w:rsid w:val="00D925EF"/>
    <w:rsid w:val="00D9264D"/>
    <w:rsid w:val="00D9274A"/>
    <w:rsid w:val="00D9296B"/>
    <w:rsid w:val="00D92C41"/>
    <w:rsid w:val="00D92DCF"/>
    <w:rsid w:val="00D9303F"/>
    <w:rsid w:val="00D941CE"/>
    <w:rsid w:val="00D942E0"/>
    <w:rsid w:val="00D9432A"/>
    <w:rsid w:val="00D9447F"/>
    <w:rsid w:val="00D94732"/>
    <w:rsid w:val="00D9554A"/>
    <w:rsid w:val="00D95AB0"/>
    <w:rsid w:val="00D961CF"/>
    <w:rsid w:val="00D96237"/>
    <w:rsid w:val="00D967AC"/>
    <w:rsid w:val="00D967E2"/>
    <w:rsid w:val="00D967E4"/>
    <w:rsid w:val="00D975F5"/>
    <w:rsid w:val="00D978D3"/>
    <w:rsid w:val="00DA046D"/>
    <w:rsid w:val="00DA06B9"/>
    <w:rsid w:val="00DA0844"/>
    <w:rsid w:val="00DA18DD"/>
    <w:rsid w:val="00DA1F2E"/>
    <w:rsid w:val="00DA2A5A"/>
    <w:rsid w:val="00DA3779"/>
    <w:rsid w:val="00DA3D16"/>
    <w:rsid w:val="00DA45F1"/>
    <w:rsid w:val="00DA4616"/>
    <w:rsid w:val="00DA4A2F"/>
    <w:rsid w:val="00DA4E5C"/>
    <w:rsid w:val="00DA4FB4"/>
    <w:rsid w:val="00DA513C"/>
    <w:rsid w:val="00DA5ADD"/>
    <w:rsid w:val="00DA67F7"/>
    <w:rsid w:val="00DA68EF"/>
    <w:rsid w:val="00DA69CE"/>
    <w:rsid w:val="00DA6C1F"/>
    <w:rsid w:val="00DA70E9"/>
    <w:rsid w:val="00DA7888"/>
    <w:rsid w:val="00DB19B9"/>
    <w:rsid w:val="00DB1AA9"/>
    <w:rsid w:val="00DB24D2"/>
    <w:rsid w:val="00DB3434"/>
    <w:rsid w:val="00DB34E5"/>
    <w:rsid w:val="00DB37E7"/>
    <w:rsid w:val="00DB3A78"/>
    <w:rsid w:val="00DB4660"/>
    <w:rsid w:val="00DB47FE"/>
    <w:rsid w:val="00DB51A8"/>
    <w:rsid w:val="00DB5793"/>
    <w:rsid w:val="00DB5BC9"/>
    <w:rsid w:val="00DB6103"/>
    <w:rsid w:val="00DB6ACA"/>
    <w:rsid w:val="00DB6C3D"/>
    <w:rsid w:val="00DC0368"/>
    <w:rsid w:val="00DC05C5"/>
    <w:rsid w:val="00DC06C8"/>
    <w:rsid w:val="00DC0A4C"/>
    <w:rsid w:val="00DC0C3A"/>
    <w:rsid w:val="00DC0DB2"/>
    <w:rsid w:val="00DC18AC"/>
    <w:rsid w:val="00DC1D09"/>
    <w:rsid w:val="00DC1D8E"/>
    <w:rsid w:val="00DC3061"/>
    <w:rsid w:val="00DC3DCE"/>
    <w:rsid w:val="00DC412C"/>
    <w:rsid w:val="00DC46E1"/>
    <w:rsid w:val="00DC5208"/>
    <w:rsid w:val="00DC778E"/>
    <w:rsid w:val="00DD0C3D"/>
    <w:rsid w:val="00DD11B9"/>
    <w:rsid w:val="00DD1E8E"/>
    <w:rsid w:val="00DD2956"/>
    <w:rsid w:val="00DD3D14"/>
    <w:rsid w:val="00DD42B5"/>
    <w:rsid w:val="00DD43CD"/>
    <w:rsid w:val="00DD4893"/>
    <w:rsid w:val="00DD4B63"/>
    <w:rsid w:val="00DD4BB0"/>
    <w:rsid w:val="00DD5E41"/>
    <w:rsid w:val="00DD67B5"/>
    <w:rsid w:val="00DE0232"/>
    <w:rsid w:val="00DE0374"/>
    <w:rsid w:val="00DE07B5"/>
    <w:rsid w:val="00DE097B"/>
    <w:rsid w:val="00DE0DEF"/>
    <w:rsid w:val="00DE1149"/>
    <w:rsid w:val="00DE1ADC"/>
    <w:rsid w:val="00DE1C90"/>
    <w:rsid w:val="00DE1E64"/>
    <w:rsid w:val="00DE203D"/>
    <w:rsid w:val="00DE2140"/>
    <w:rsid w:val="00DE2363"/>
    <w:rsid w:val="00DE2619"/>
    <w:rsid w:val="00DE26D6"/>
    <w:rsid w:val="00DE2C58"/>
    <w:rsid w:val="00DE2EEC"/>
    <w:rsid w:val="00DE4A73"/>
    <w:rsid w:val="00DE4F12"/>
    <w:rsid w:val="00DE546E"/>
    <w:rsid w:val="00DE5B0A"/>
    <w:rsid w:val="00DE5BEB"/>
    <w:rsid w:val="00DE5D81"/>
    <w:rsid w:val="00DE6B73"/>
    <w:rsid w:val="00DE6EA2"/>
    <w:rsid w:val="00DE7182"/>
    <w:rsid w:val="00DE71B3"/>
    <w:rsid w:val="00DE7CDA"/>
    <w:rsid w:val="00DF0AAB"/>
    <w:rsid w:val="00DF0AFF"/>
    <w:rsid w:val="00DF0B86"/>
    <w:rsid w:val="00DF12A7"/>
    <w:rsid w:val="00DF15D7"/>
    <w:rsid w:val="00DF2142"/>
    <w:rsid w:val="00DF3AD1"/>
    <w:rsid w:val="00DF423B"/>
    <w:rsid w:val="00DF43E9"/>
    <w:rsid w:val="00DF4624"/>
    <w:rsid w:val="00DF554D"/>
    <w:rsid w:val="00DF5A2D"/>
    <w:rsid w:val="00DF5F45"/>
    <w:rsid w:val="00DF602B"/>
    <w:rsid w:val="00DF6EBA"/>
    <w:rsid w:val="00E00018"/>
    <w:rsid w:val="00E005ED"/>
    <w:rsid w:val="00E0098C"/>
    <w:rsid w:val="00E00A8B"/>
    <w:rsid w:val="00E00BA0"/>
    <w:rsid w:val="00E00E55"/>
    <w:rsid w:val="00E0135D"/>
    <w:rsid w:val="00E01C71"/>
    <w:rsid w:val="00E0210A"/>
    <w:rsid w:val="00E0270D"/>
    <w:rsid w:val="00E02924"/>
    <w:rsid w:val="00E034C6"/>
    <w:rsid w:val="00E03D67"/>
    <w:rsid w:val="00E04D14"/>
    <w:rsid w:val="00E05216"/>
    <w:rsid w:val="00E057C4"/>
    <w:rsid w:val="00E05B03"/>
    <w:rsid w:val="00E05F89"/>
    <w:rsid w:val="00E06023"/>
    <w:rsid w:val="00E061F6"/>
    <w:rsid w:val="00E06F01"/>
    <w:rsid w:val="00E06F02"/>
    <w:rsid w:val="00E06F35"/>
    <w:rsid w:val="00E07615"/>
    <w:rsid w:val="00E113DE"/>
    <w:rsid w:val="00E137A9"/>
    <w:rsid w:val="00E140BD"/>
    <w:rsid w:val="00E15820"/>
    <w:rsid w:val="00E15954"/>
    <w:rsid w:val="00E15A38"/>
    <w:rsid w:val="00E15EF8"/>
    <w:rsid w:val="00E15F93"/>
    <w:rsid w:val="00E16193"/>
    <w:rsid w:val="00E16B2C"/>
    <w:rsid w:val="00E17311"/>
    <w:rsid w:val="00E174EE"/>
    <w:rsid w:val="00E17635"/>
    <w:rsid w:val="00E17B70"/>
    <w:rsid w:val="00E17FD2"/>
    <w:rsid w:val="00E2086B"/>
    <w:rsid w:val="00E20E48"/>
    <w:rsid w:val="00E21473"/>
    <w:rsid w:val="00E21627"/>
    <w:rsid w:val="00E217A7"/>
    <w:rsid w:val="00E21FAF"/>
    <w:rsid w:val="00E22316"/>
    <w:rsid w:val="00E22954"/>
    <w:rsid w:val="00E2329E"/>
    <w:rsid w:val="00E2357A"/>
    <w:rsid w:val="00E23660"/>
    <w:rsid w:val="00E2382B"/>
    <w:rsid w:val="00E23A7A"/>
    <w:rsid w:val="00E2498D"/>
    <w:rsid w:val="00E24D17"/>
    <w:rsid w:val="00E25CA3"/>
    <w:rsid w:val="00E25D0D"/>
    <w:rsid w:val="00E26A56"/>
    <w:rsid w:val="00E26D21"/>
    <w:rsid w:val="00E27118"/>
    <w:rsid w:val="00E2789F"/>
    <w:rsid w:val="00E279F6"/>
    <w:rsid w:val="00E27E1E"/>
    <w:rsid w:val="00E3022A"/>
    <w:rsid w:val="00E30579"/>
    <w:rsid w:val="00E30817"/>
    <w:rsid w:val="00E31F63"/>
    <w:rsid w:val="00E3307D"/>
    <w:rsid w:val="00E33E1D"/>
    <w:rsid w:val="00E3448B"/>
    <w:rsid w:val="00E348CF"/>
    <w:rsid w:val="00E3601F"/>
    <w:rsid w:val="00E36122"/>
    <w:rsid w:val="00E361CA"/>
    <w:rsid w:val="00E36575"/>
    <w:rsid w:val="00E36C1D"/>
    <w:rsid w:val="00E3722D"/>
    <w:rsid w:val="00E3771B"/>
    <w:rsid w:val="00E37B73"/>
    <w:rsid w:val="00E37F7F"/>
    <w:rsid w:val="00E401DF"/>
    <w:rsid w:val="00E40AD1"/>
    <w:rsid w:val="00E40C40"/>
    <w:rsid w:val="00E4123C"/>
    <w:rsid w:val="00E41255"/>
    <w:rsid w:val="00E41298"/>
    <w:rsid w:val="00E41B6A"/>
    <w:rsid w:val="00E430AE"/>
    <w:rsid w:val="00E430B3"/>
    <w:rsid w:val="00E439E3"/>
    <w:rsid w:val="00E4426F"/>
    <w:rsid w:val="00E443BC"/>
    <w:rsid w:val="00E443C5"/>
    <w:rsid w:val="00E44558"/>
    <w:rsid w:val="00E449C7"/>
    <w:rsid w:val="00E44B8E"/>
    <w:rsid w:val="00E44E2A"/>
    <w:rsid w:val="00E44FFF"/>
    <w:rsid w:val="00E455D6"/>
    <w:rsid w:val="00E45B54"/>
    <w:rsid w:val="00E45CA2"/>
    <w:rsid w:val="00E46944"/>
    <w:rsid w:val="00E46A41"/>
    <w:rsid w:val="00E46BC4"/>
    <w:rsid w:val="00E46D7B"/>
    <w:rsid w:val="00E46E30"/>
    <w:rsid w:val="00E50239"/>
    <w:rsid w:val="00E50993"/>
    <w:rsid w:val="00E50BEC"/>
    <w:rsid w:val="00E50C5D"/>
    <w:rsid w:val="00E5112D"/>
    <w:rsid w:val="00E514F9"/>
    <w:rsid w:val="00E51627"/>
    <w:rsid w:val="00E52C43"/>
    <w:rsid w:val="00E536DE"/>
    <w:rsid w:val="00E53D9A"/>
    <w:rsid w:val="00E5405D"/>
    <w:rsid w:val="00E54097"/>
    <w:rsid w:val="00E54B30"/>
    <w:rsid w:val="00E54F3A"/>
    <w:rsid w:val="00E5544B"/>
    <w:rsid w:val="00E55AC4"/>
    <w:rsid w:val="00E55C40"/>
    <w:rsid w:val="00E5698B"/>
    <w:rsid w:val="00E56C59"/>
    <w:rsid w:val="00E56D26"/>
    <w:rsid w:val="00E56E3B"/>
    <w:rsid w:val="00E57384"/>
    <w:rsid w:val="00E57551"/>
    <w:rsid w:val="00E5774D"/>
    <w:rsid w:val="00E57D6B"/>
    <w:rsid w:val="00E60826"/>
    <w:rsid w:val="00E6107B"/>
    <w:rsid w:val="00E61713"/>
    <w:rsid w:val="00E61E8D"/>
    <w:rsid w:val="00E621B9"/>
    <w:rsid w:val="00E62E42"/>
    <w:rsid w:val="00E62F34"/>
    <w:rsid w:val="00E63385"/>
    <w:rsid w:val="00E6364C"/>
    <w:rsid w:val="00E63787"/>
    <w:rsid w:val="00E6392C"/>
    <w:rsid w:val="00E645A6"/>
    <w:rsid w:val="00E64CA8"/>
    <w:rsid w:val="00E64D50"/>
    <w:rsid w:val="00E659B5"/>
    <w:rsid w:val="00E65FA9"/>
    <w:rsid w:val="00E66114"/>
    <w:rsid w:val="00E6685C"/>
    <w:rsid w:val="00E66B6E"/>
    <w:rsid w:val="00E674AF"/>
    <w:rsid w:val="00E674C5"/>
    <w:rsid w:val="00E6762F"/>
    <w:rsid w:val="00E705E5"/>
    <w:rsid w:val="00E70E45"/>
    <w:rsid w:val="00E711B2"/>
    <w:rsid w:val="00E71282"/>
    <w:rsid w:val="00E718B6"/>
    <w:rsid w:val="00E71913"/>
    <w:rsid w:val="00E720C0"/>
    <w:rsid w:val="00E7228D"/>
    <w:rsid w:val="00E72687"/>
    <w:rsid w:val="00E727A0"/>
    <w:rsid w:val="00E729C7"/>
    <w:rsid w:val="00E72C97"/>
    <w:rsid w:val="00E73405"/>
    <w:rsid w:val="00E738C5"/>
    <w:rsid w:val="00E74110"/>
    <w:rsid w:val="00E742BB"/>
    <w:rsid w:val="00E7430D"/>
    <w:rsid w:val="00E7534D"/>
    <w:rsid w:val="00E7545F"/>
    <w:rsid w:val="00E75803"/>
    <w:rsid w:val="00E75A52"/>
    <w:rsid w:val="00E75AB9"/>
    <w:rsid w:val="00E76088"/>
    <w:rsid w:val="00E7680D"/>
    <w:rsid w:val="00E768BC"/>
    <w:rsid w:val="00E771E8"/>
    <w:rsid w:val="00E77F5D"/>
    <w:rsid w:val="00E81073"/>
    <w:rsid w:val="00E81248"/>
    <w:rsid w:val="00E819A2"/>
    <w:rsid w:val="00E81DAA"/>
    <w:rsid w:val="00E8241C"/>
    <w:rsid w:val="00E827A1"/>
    <w:rsid w:val="00E82977"/>
    <w:rsid w:val="00E82C6D"/>
    <w:rsid w:val="00E82C75"/>
    <w:rsid w:val="00E83C89"/>
    <w:rsid w:val="00E84697"/>
    <w:rsid w:val="00E849EC"/>
    <w:rsid w:val="00E85557"/>
    <w:rsid w:val="00E85598"/>
    <w:rsid w:val="00E85AD2"/>
    <w:rsid w:val="00E8614B"/>
    <w:rsid w:val="00E87494"/>
    <w:rsid w:val="00E877E6"/>
    <w:rsid w:val="00E87B9B"/>
    <w:rsid w:val="00E87BFE"/>
    <w:rsid w:val="00E900FB"/>
    <w:rsid w:val="00E902AF"/>
    <w:rsid w:val="00E90E25"/>
    <w:rsid w:val="00E91568"/>
    <w:rsid w:val="00E91694"/>
    <w:rsid w:val="00E91A56"/>
    <w:rsid w:val="00E91ADC"/>
    <w:rsid w:val="00E91BB4"/>
    <w:rsid w:val="00E92128"/>
    <w:rsid w:val="00E92244"/>
    <w:rsid w:val="00E925E4"/>
    <w:rsid w:val="00E931C9"/>
    <w:rsid w:val="00E93541"/>
    <w:rsid w:val="00E935B5"/>
    <w:rsid w:val="00E939AA"/>
    <w:rsid w:val="00E93BD5"/>
    <w:rsid w:val="00E93C38"/>
    <w:rsid w:val="00E9404A"/>
    <w:rsid w:val="00E94207"/>
    <w:rsid w:val="00E9438C"/>
    <w:rsid w:val="00E94998"/>
    <w:rsid w:val="00E94F1C"/>
    <w:rsid w:val="00E962CA"/>
    <w:rsid w:val="00E9653B"/>
    <w:rsid w:val="00E96633"/>
    <w:rsid w:val="00E96748"/>
    <w:rsid w:val="00E968DD"/>
    <w:rsid w:val="00E96E9F"/>
    <w:rsid w:val="00E96EDD"/>
    <w:rsid w:val="00E96EF2"/>
    <w:rsid w:val="00E972DF"/>
    <w:rsid w:val="00EA0B9B"/>
    <w:rsid w:val="00EA0BC0"/>
    <w:rsid w:val="00EA13A7"/>
    <w:rsid w:val="00EA1439"/>
    <w:rsid w:val="00EA15D7"/>
    <w:rsid w:val="00EA2E05"/>
    <w:rsid w:val="00EA32A1"/>
    <w:rsid w:val="00EA36FA"/>
    <w:rsid w:val="00EA3D4E"/>
    <w:rsid w:val="00EA4032"/>
    <w:rsid w:val="00EA4069"/>
    <w:rsid w:val="00EA46B1"/>
    <w:rsid w:val="00EA4AEA"/>
    <w:rsid w:val="00EA4D07"/>
    <w:rsid w:val="00EA5578"/>
    <w:rsid w:val="00EA5676"/>
    <w:rsid w:val="00EA6331"/>
    <w:rsid w:val="00EA6609"/>
    <w:rsid w:val="00EA6FE9"/>
    <w:rsid w:val="00EA717C"/>
    <w:rsid w:val="00EA7264"/>
    <w:rsid w:val="00EA7631"/>
    <w:rsid w:val="00EA7870"/>
    <w:rsid w:val="00EA7D16"/>
    <w:rsid w:val="00EA7D7F"/>
    <w:rsid w:val="00EB1459"/>
    <w:rsid w:val="00EB1D0A"/>
    <w:rsid w:val="00EB2380"/>
    <w:rsid w:val="00EB2591"/>
    <w:rsid w:val="00EB3066"/>
    <w:rsid w:val="00EB3BC1"/>
    <w:rsid w:val="00EB3F13"/>
    <w:rsid w:val="00EB465F"/>
    <w:rsid w:val="00EB46BF"/>
    <w:rsid w:val="00EB4818"/>
    <w:rsid w:val="00EB4887"/>
    <w:rsid w:val="00EB49AC"/>
    <w:rsid w:val="00EB4BA8"/>
    <w:rsid w:val="00EB5A84"/>
    <w:rsid w:val="00EB5E40"/>
    <w:rsid w:val="00EB67EF"/>
    <w:rsid w:val="00EB6832"/>
    <w:rsid w:val="00EB6893"/>
    <w:rsid w:val="00EB7E3E"/>
    <w:rsid w:val="00EB7F0B"/>
    <w:rsid w:val="00EC04AB"/>
    <w:rsid w:val="00EC0640"/>
    <w:rsid w:val="00EC064A"/>
    <w:rsid w:val="00EC068D"/>
    <w:rsid w:val="00EC0A98"/>
    <w:rsid w:val="00EC1642"/>
    <w:rsid w:val="00EC2174"/>
    <w:rsid w:val="00EC2A9B"/>
    <w:rsid w:val="00EC2AB2"/>
    <w:rsid w:val="00EC338C"/>
    <w:rsid w:val="00EC3714"/>
    <w:rsid w:val="00EC37A8"/>
    <w:rsid w:val="00EC3892"/>
    <w:rsid w:val="00EC400E"/>
    <w:rsid w:val="00EC44FC"/>
    <w:rsid w:val="00EC546C"/>
    <w:rsid w:val="00EC55AC"/>
    <w:rsid w:val="00EC569B"/>
    <w:rsid w:val="00EC5779"/>
    <w:rsid w:val="00EC606A"/>
    <w:rsid w:val="00EC614F"/>
    <w:rsid w:val="00EC67F0"/>
    <w:rsid w:val="00EC7274"/>
    <w:rsid w:val="00ED02E2"/>
    <w:rsid w:val="00ED0335"/>
    <w:rsid w:val="00ED033F"/>
    <w:rsid w:val="00ED0CA2"/>
    <w:rsid w:val="00ED15E2"/>
    <w:rsid w:val="00ED1816"/>
    <w:rsid w:val="00ED1A61"/>
    <w:rsid w:val="00ED1B91"/>
    <w:rsid w:val="00ED21DF"/>
    <w:rsid w:val="00ED226C"/>
    <w:rsid w:val="00ED29BB"/>
    <w:rsid w:val="00ED2AA0"/>
    <w:rsid w:val="00ED2FD4"/>
    <w:rsid w:val="00ED3865"/>
    <w:rsid w:val="00ED3C05"/>
    <w:rsid w:val="00ED3E3B"/>
    <w:rsid w:val="00ED40C0"/>
    <w:rsid w:val="00ED4137"/>
    <w:rsid w:val="00ED43A2"/>
    <w:rsid w:val="00ED49CF"/>
    <w:rsid w:val="00ED5976"/>
    <w:rsid w:val="00ED6060"/>
    <w:rsid w:val="00ED6715"/>
    <w:rsid w:val="00ED6C62"/>
    <w:rsid w:val="00ED792E"/>
    <w:rsid w:val="00EE0402"/>
    <w:rsid w:val="00EE0718"/>
    <w:rsid w:val="00EE1A35"/>
    <w:rsid w:val="00EE302D"/>
    <w:rsid w:val="00EE32F1"/>
    <w:rsid w:val="00EE4CE5"/>
    <w:rsid w:val="00EE564A"/>
    <w:rsid w:val="00EE59D7"/>
    <w:rsid w:val="00EE5F9F"/>
    <w:rsid w:val="00EE72FB"/>
    <w:rsid w:val="00EE7CC5"/>
    <w:rsid w:val="00EE7FB1"/>
    <w:rsid w:val="00EF02AD"/>
    <w:rsid w:val="00EF0395"/>
    <w:rsid w:val="00EF0A3D"/>
    <w:rsid w:val="00EF0CFA"/>
    <w:rsid w:val="00EF11F2"/>
    <w:rsid w:val="00EF150A"/>
    <w:rsid w:val="00EF1B31"/>
    <w:rsid w:val="00EF206E"/>
    <w:rsid w:val="00EF26BB"/>
    <w:rsid w:val="00EF2757"/>
    <w:rsid w:val="00EF2887"/>
    <w:rsid w:val="00EF2993"/>
    <w:rsid w:val="00EF29E4"/>
    <w:rsid w:val="00EF371A"/>
    <w:rsid w:val="00EF3FD0"/>
    <w:rsid w:val="00EF42FA"/>
    <w:rsid w:val="00EF4389"/>
    <w:rsid w:val="00EF4669"/>
    <w:rsid w:val="00EF47D8"/>
    <w:rsid w:val="00EF4DA3"/>
    <w:rsid w:val="00EF4F8E"/>
    <w:rsid w:val="00EF5C3A"/>
    <w:rsid w:val="00EF5FD5"/>
    <w:rsid w:val="00EF698F"/>
    <w:rsid w:val="00EF6D26"/>
    <w:rsid w:val="00EF702E"/>
    <w:rsid w:val="00EF72C4"/>
    <w:rsid w:val="00EF77B8"/>
    <w:rsid w:val="00EF7856"/>
    <w:rsid w:val="00EF7A65"/>
    <w:rsid w:val="00EF7F24"/>
    <w:rsid w:val="00F00018"/>
    <w:rsid w:val="00F012F7"/>
    <w:rsid w:val="00F01507"/>
    <w:rsid w:val="00F01A21"/>
    <w:rsid w:val="00F01A2C"/>
    <w:rsid w:val="00F0204A"/>
    <w:rsid w:val="00F026B2"/>
    <w:rsid w:val="00F026E8"/>
    <w:rsid w:val="00F035BB"/>
    <w:rsid w:val="00F03914"/>
    <w:rsid w:val="00F03988"/>
    <w:rsid w:val="00F03D5E"/>
    <w:rsid w:val="00F03F2E"/>
    <w:rsid w:val="00F05532"/>
    <w:rsid w:val="00F055A3"/>
    <w:rsid w:val="00F055CA"/>
    <w:rsid w:val="00F05DC4"/>
    <w:rsid w:val="00F05EEC"/>
    <w:rsid w:val="00F05F08"/>
    <w:rsid w:val="00F066F6"/>
    <w:rsid w:val="00F06A91"/>
    <w:rsid w:val="00F0719E"/>
    <w:rsid w:val="00F07AAA"/>
    <w:rsid w:val="00F07E6D"/>
    <w:rsid w:val="00F103F1"/>
    <w:rsid w:val="00F109A5"/>
    <w:rsid w:val="00F10C6D"/>
    <w:rsid w:val="00F120AE"/>
    <w:rsid w:val="00F120F2"/>
    <w:rsid w:val="00F121FF"/>
    <w:rsid w:val="00F126C6"/>
    <w:rsid w:val="00F1305F"/>
    <w:rsid w:val="00F1338F"/>
    <w:rsid w:val="00F13587"/>
    <w:rsid w:val="00F1371D"/>
    <w:rsid w:val="00F13A0D"/>
    <w:rsid w:val="00F15F35"/>
    <w:rsid w:val="00F163F6"/>
    <w:rsid w:val="00F16C79"/>
    <w:rsid w:val="00F16E05"/>
    <w:rsid w:val="00F175C8"/>
    <w:rsid w:val="00F204AF"/>
    <w:rsid w:val="00F20561"/>
    <w:rsid w:val="00F20C63"/>
    <w:rsid w:val="00F20D59"/>
    <w:rsid w:val="00F20E9B"/>
    <w:rsid w:val="00F21591"/>
    <w:rsid w:val="00F21CA0"/>
    <w:rsid w:val="00F21CDF"/>
    <w:rsid w:val="00F221F9"/>
    <w:rsid w:val="00F22301"/>
    <w:rsid w:val="00F234BF"/>
    <w:rsid w:val="00F235D5"/>
    <w:rsid w:val="00F23C71"/>
    <w:rsid w:val="00F23CB9"/>
    <w:rsid w:val="00F23EA5"/>
    <w:rsid w:val="00F24D18"/>
    <w:rsid w:val="00F25032"/>
    <w:rsid w:val="00F250F6"/>
    <w:rsid w:val="00F254F4"/>
    <w:rsid w:val="00F257CA"/>
    <w:rsid w:val="00F2580C"/>
    <w:rsid w:val="00F25E76"/>
    <w:rsid w:val="00F26402"/>
    <w:rsid w:val="00F26539"/>
    <w:rsid w:val="00F26B3D"/>
    <w:rsid w:val="00F276B8"/>
    <w:rsid w:val="00F27AEF"/>
    <w:rsid w:val="00F27B21"/>
    <w:rsid w:val="00F30C8D"/>
    <w:rsid w:val="00F30D35"/>
    <w:rsid w:val="00F31508"/>
    <w:rsid w:val="00F315A0"/>
    <w:rsid w:val="00F31F48"/>
    <w:rsid w:val="00F326DE"/>
    <w:rsid w:val="00F32B38"/>
    <w:rsid w:val="00F32DD4"/>
    <w:rsid w:val="00F32FBC"/>
    <w:rsid w:val="00F333F1"/>
    <w:rsid w:val="00F336AB"/>
    <w:rsid w:val="00F340A3"/>
    <w:rsid w:val="00F3416C"/>
    <w:rsid w:val="00F345B3"/>
    <w:rsid w:val="00F34A2F"/>
    <w:rsid w:val="00F34E0B"/>
    <w:rsid w:val="00F35430"/>
    <w:rsid w:val="00F359DD"/>
    <w:rsid w:val="00F35A9A"/>
    <w:rsid w:val="00F36ACF"/>
    <w:rsid w:val="00F36DDD"/>
    <w:rsid w:val="00F3701E"/>
    <w:rsid w:val="00F3737D"/>
    <w:rsid w:val="00F37E34"/>
    <w:rsid w:val="00F402EA"/>
    <w:rsid w:val="00F40732"/>
    <w:rsid w:val="00F407FD"/>
    <w:rsid w:val="00F40C93"/>
    <w:rsid w:val="00F40F2C"/>
    <w:rsid w:val="00F41028"/>
    <w:rsid w:val="00F411CF"/>
    <w:rsid w:val="00F412FC"/>
    <w:rsid w:val="00F413FE"/>
    <w:rsid w:val="00F414C2"/>
    <w:rsid w:val="00F41949"/>
    <w:rsid w:val="00F41AFC"/>
    <w:rsid w:val="00F41E80"/>
    <w:rsid w:val="00F423A9"/>
    <w:rsid w:val="00F42B71"/>
    <w:rsid w:val="00F42CA7"/>
    <w:rsid w:val="00F43AEC"/>
    <w:rsid w:val="00F43BEA"/>
    <w:rsid w:val="00F43C2D"/>
    <w:rsid w:val="00F43D2C"/>
    <w:rsid w:val="00F43DD4"/>
    <w:rsid w:val="00F43DE0"/>
    <w:rsid w:val="00F43F4C"/>
    <w:rsid w:val="00F43FFB"/>
    <w:rsid w:val="00F44A4E"/>
    <w:rsid w:val="00F456C6"/>
    <w:rsid w:val="00F45F13"/>
    <w:rsid w:val="00F45F63"/>
    <w:rsid w:val="00F460B1"/>
    <w:rsid w:val="00F46291"/>
    <w:rsid w:val="00F468FA"/>
    <w:rsid w:val="00F46D7B"/>
    <w:rsid w:val="00F46F10"/>
    <w:rsid w:val="00F477E9"/>
    <w:rsid w:val="00F47AC1"/>
    <w:rsid w:val="00F50305"/>
    <w:rsid w:val="00F50550"/>
    <w:rsid w:val="00F50A57"/>
    <w:rsid w:val="00F511CA"/>
    <w:rsid w:val="00F5177A"/>
    <w:rsid w:val="00F51A95"/>
    <w:rsid w:val="00F51AA9"/>
    <w:rsid w:val="00F52388"/>
    <w:rsid w:val="00F52568"/>
    <w:rsid w:val="00F52B44"/>
    <w:rsid w:val="00F54086"/>
    <w:rsid w:val="00F550AC"/>
    <w:rsid w:val="00F55553"/>
    <w:rsid w:val="00F56962"/>
    <w:rsid w:val="00F5767E"/>
    <w:rsid w:val="00F578E8"/>
    <w:rsid w:val="00F57D5D"/>
    <w:rsid w:val="00F600E2"/>
    <w:rsid w:val="00F601DD"/>
    <w:rsid w:val="00F603DF"/>
    <w:rsid w:val="00F60440"/>
    <w:rsid w:val="00F60C4D"/>
    <w:rsid w:val="00F60EF7"/>
    <w:rsid w:val="00F614AA"/>
    <w:rsid w:val="00F61B7A"/>
    <w:rsid w:val="00F6228D"/>
    <w:rsid w:val="00F629D1"/>
    <w:rsid w:val="00F62B7D"/>
    <w:rsid w:val="00F63061"/>
    <w:rsid w:val="00F632CD"/>
    <w:rsid w:val="00F63794"/>
    <w:rsid w:val="00F64060"/>
    <w:rsid w:val="00F6457E"/>
    <w:rsid w:val="00F64973"/>
    <w:rsid w:val="00F64DC6"/>
    <w:rsid w:val="00F651AB"/>
    <w:rsid w:val="00F65FE3"/>
    <w:rsid w:val="00F7102E"/>
    <w:rsid w:val="00F713EB"/>
    <w:rsid w:val="00F71521"/>
    <w:rsid w:val="00F716C8"/>
    <w:rsid w:val="00F71DF9"/>
    <w:rsid w:val="00F72AB0"/>
    <w:rsid w:val="00F72C51"/>
    <w:rsid w:val="00F739BB"/>
    <w:rsid w:val="00F74142"/>
    <w:rsid w:val="00F742AA"/>
    <w:rsid w:val="00F74816"/>
    <w:rsid w:val="00F74B61"/>
    <w:rsid w:val="00F74E1C"/>
    <w:rsid w:val="00F751CE"/>
    <w:rsid w:val="00F75262"/>
    <w:rsid w:val="00F752FC"/>
    <w:rsid w:val="00F75435"/>
    <w:rsid w:val="00F757C1"/>
    <w:rsid w:val="00F75EB1"/>
    <w:rsid w:val="00F7603B"/>
    <w:rsid w:val="00F762F0"/>
    <w:rsid w:val="00F763DE"/>
    <w:rsid w:val="00F76FE1"/>
    <w:rsid w:val="00F773B7"/>
    <w:rsid w:val="00F7756D"/>
    <w:rsid w:val="00F7775F"/>
    <w:rsid w:val="00F77A3E"/>
    <w:rsid w:val="00F77B1D"/>
    <w:rsid w:val="00F8131D"/>
    <w:rsid w:val="00F81F36"/>
    <w:rsid w:val="00F82112"/>
    <w:rsid w:val="00F82361"/>
    <w:rsid w:val="00F8266A"/>
    <w:rsid w:val="00F82FF0"/>
    <w:rsid w:val="00F83BF8"/>
    <w:rsid w:val="00F83CFB"/>
    <w:rsid w:val="00F84049"/>
    <w:rsid w:val="00F84200"/>
    <w:rsid w:val="00F849B4"/>
    <w:rsid w:val="00F84D78"/>
    <w:rsid w:val="00F84DD0"/>
    <w:rsid w:val="00F851CF"/>
    <w:rsid w:val="00F852C6"/>
    <w:rsid w:val="00F85436"/>
    <w:rsid w:val="00F859CE"/>
    <w:rsid w:val="00F85A0C"/>
    <w:rsid w:val="00F8639A"/>
    <w:rsid w:val="00F86A1F"/>
    <w:rsid w:val="00F86C8C"/>
    <w:rsid w:val="00F87835"/>
    <w:rsid w:val="00F87CF4"/>
    <w:rsid w:val="00F908BF"/>
    <w:rsid w:val="00F91700"/>
    <w:rsid w:val="00F91C37"/>
    <w:rsid w:val="00F92071"/>
    <w:rsid w:val="00F92381"/>
    <w:rsid w:val="00F92506"/>
    <w:rsid w:val="00F92A74"/>
    <w:rsid w:val="00F93451"/>
    <w:rsid w:val="00F9403B"/>
    <w:rsid w:val="00F9437F"/>
    <w:rsid w:val="00F9465D"/>
    <w:rsid w:val="00F94672"/>
    <w:rsid w:val="00F94DFC"/>
    <w:rsid w:val="00F94E15"/>
    <w:rsid w:val="00F94EDE"/>
    <w:rsid w:val="00F94F1D"/>
    <w:rsid w:val="00F95001"/>
    <w:rsid w:val="00F952AF"/>
    <w:rsid w:val="00F95467"/>
    <w:rsid w:val="00F961C4"/>
    <w:rsid w:val="00F961CB"/>
    <w:rsid w:val="00F9678F"/>
    <w:rsid w:val="00F97068"/>
    <w:rsid w:val="00F972CB"/>
    <w:rsid w:val="00F973D4"/>
    <w:rsid w:val="00FA0318"/>
    <w:rsid w:val="00FA053F"/>
    <w:rsid w:val="00FA126E"/>
    <w:rsid w:val="00FA12AB"/>
    <w:rsid w:val="00FA15E8"/>
    <w:rsid w:val="00FA16A2"/>
    <w:rsid w:val="00FA1792"/>
    <w:rsid w:val="00FA186B"/>
    <w:rsid w:val="00FA1983"/>
    <w:rsid w:val="00FA1A9D"/>
    <w:rsid w:val="00FA1BCB"/>
    <w:rsid w:val="00FA1C95"/>
    <w:rsid w:val="00FA24A0"/>
    <w:rsid w:val="00FA2B70"/>
    <w:rsid w:val="00FA3721"/>
    <w:rsid w:val="00FA3A31"/>
    <w:rsid w:val="00FA3BA4"/>
    <w:rsid w:val="00FA416A"/>
    <w:rsid w:val="00FA41DD"/>
    <w:rsid w:val="00FA503D"/>
    <w:rsid w:val="00FA520D"/>
    <w:rsid w:val="00FA5250"/>
    <w:rsid w:val="00FA66BB"/>
    <w:rsid w:val="00FA67B3"/>
    <w:rsid w:val="00FA67D3"/>
    <w:rsid w:val="00FA6949"/>
    <w:rsid w:val="00FA6A4E"/>
    <w:rsid w:val="00FA7116"/>
    <w:rsid w:val="00FA7626"/>
    <w:rsid w:val="00FA7A89"/>
    <w:rsid w:val="00FB0C83"/>
    <w:rsid w:val="00FB1196"/>
    <w:rsid w:val="00FB1B76"/>
    <w:rsid w:val="00FB29A1"/>
    <w:rsid w:val="00FB2A4E"/>
    <w:rsid w:val="00FB2C57"/>
    <w:rsid w:val="00FB2D24"/>
    <w:rsid w:val="00FB4246"/>
    <w:rsid w:val="00FB485D"/>
    <w:rsid w:val="00FB545A"/>
    <w:rsid w:val="00FB54DC"/>
    <w:rsid w:val="00FB587C"/>
    <w:rsid w:val="00FB6002"/>
    <w:rsid w:val="00FB6676"/>
    <w:rsid w:val="00FB6F32"/>
    <w:rsid w:val="00FB795B"/>
    <w:rsid w:val="00FB7A19"/>
    <w:rsid w:val="00FB7CCB"/>
    <w:rsid w:val="00FC08B0"/>
    <w:rsid w:val="00FC11BB"/>
    <w:rsid w:val="00FC17D9"/>
    <w:rsid w:val="00FC2121"/>
    <w:rsid w:val="00FC24C6"/>
    <w:rsid w:val="00FC256E"/>
    <w:rsid w:val="00FC2C8E"/>
    <w:rsid w:val="00FC2FBD"/>
    <w:rsid w:val="00FC3C93"/>
    <w:rsid w:val="00FC3DA0"/>
    <w:rsid w:val="00FC4088"/>
    <w:rsid w:val="00FC413E"/>
    <w:rsid w:val="00FC440C"/>
    <w:rsid w:val="00FC465E"/>
    <w:rsid w:val="00FC47CE"/>
    <w:rsid w:val="00FC499A"/>
    <w:rsid w:val="00FC4E7E"/>
    <w:rsid w:val="00FC5100"/>
    <w:rsid w:val="00FC53E9"/>
    <w:rsid w:val="00FC5729"/>
    <w:rsid w:val="00FC65EF"/>
    <w:rsid w:val="00FC67CD"/>
    <w:rsid w:val="00FC68C2"/>
    <w:rsid w:val="00FC6D71"/>
    <w:rsid w:val="00FC706D"/>
    <w:rsid w:val="00FC73A9"/>
    <w:rsid w:val="00FC73E9"/>
    <w:rsid w:val="00FC75A6"/>
    <w:rsid w:val="00FC7D3D"/>
    <w:rsid w:val="00FC7DF1"/>
    <w:rsid w:val="00FD02BF"/>
    <w:rsid w:val="00FD04E9"/>
    <w:rsid w:val="00FD06E5"/>
    <w:rsid w:val="00FD0A28"/>
    <w:rsid w:val="00FD1AD0"/>
    <w:rsid w:val="00FD1C79"/>
    <w:rsid w:val="00FD1DA5"/>
    <w:rsid w:val="00FD26CE"/>
    <w:rsid w:val="00FD32B6"/>
    <w:rsid w:val="00FD33AA"/>
    <w:rsid w:val="00FD3786"/>
    <w:rsid w:val="00FD396A"/>
    <w:rsid w:val="00FD3A4E"/>
    <w:rsid w:val="00FD3B1F"/>
    <w:rsid w:val="00FD3F8B"/>
    <w:rsid w:val="00FD4150"/>
    <w:rsid w:val="00FD4376"/>
    <w:rsid w:val="00FD4633"/>
    <w:rsid w:val="00FD4641"/>
    <w:rsid w:val="00FD5021"/>
    <w:rsid w:val="00FD5316"/>
    <w:rsid w:val="00FD53EA"/>
    <w:rsid w:val="00FD57B9"/>
    <w:rsid w:val="00FD5ED7"/>
    <w:rsid w:val="00FD65FE"/>
    <w:rsid w:val="00FD6C9D"/>
    <w:rsid w:val="00FD6ECA"/>
    <w:rsid w:val="00FD6F36"/>
    <w:rsid w:val="00FD707C"/>
    <w:rsid w:val="00FD71EC"/>
    <w:rsid w:val="00FD79F1"/>
    <w:rsid w:val="00FD7FDE"/>
    <w:rsid w:val="00FE0435"/>
    <w:rsid w:val="00FE08B4"/>
    <w:rsid w:val="00FE1263"/>
    <w:rsid w:val="00FE1666"/>
    <w:rsid w:val="00FE214B"/>
    <w:rsid w:val="00FE261D"/>
    <w:rsid w:val="00FE2626"/>
    <w:rsid w:val="00FE27BE"/>
    <w:rsid w:val="00FE3934"/>
    <w:rsid w:val="00FE3C44"/>
    <w:rsid w:val="00FE42E6"/>
    <w:rsid w:val="00FE458E"/>
    <w:rsid w:val="00FE45DB"/>
    <w:rsid w:val="00FE4657"/>
    <w:rsid w:val="00FE4B7F"/>
    <w:rsid w:val="00FE520F"/>
    <w:rsid w:val="00FE5522"/>
    <w:rsid w:val="00FE6A22"/>
    <w:rsid w:val="00FE6B48"/>
    <w:rsid w:val="00FE7B5F"/>
    <w:rsid w:val="00FF02CE"/>
    <w:rsid w:val="00FF0D0A"/>
    <w:rsid w:val="00FF15BD"/>
    <w:rsid w:val="00FF16EA"/>
    <w:rsid w:val="00FF18FE"/>
    <w:rsid w:val="00FF1DC8"/>
    <w:rsid w:val="00FF2915"/>
    <w:rsid w:val="00FF29CF"/>
    <w:rsid w:val="00FF314A"/>
    <w:rsid w:val="00FF36F1"/>
    <w:rsid w:val="00FF37D5"/>
    <w:rsid w:val="00FF3CA6"/>
    <w:rsid w:val="00FF42A6"/>
    <w:rsid w:val="00FF4AEE"/>
    <w:rsid w:val="00FF530D"/>
    <w:rsid w:val="00FF60BB"/>
    <w:rsid w:val="00FF6BFF"/>
    <w:rsid w:val="00FF6C64"/>
    <w:rsid w:val="00FF6CC2"/>
    <w:rsid w:val="00FF6FFE"/>
    <w:rsid w:val="00FF7DB9"/>
    <w:rsid w:val="00FF7E6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DC0191"/>
  <w15:docId w15:val="{756C1E56-4154-4139-9808-4FB6A78B1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3B6427"/>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CF6F9A"/>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CF6F9A"/>
    <w:rPr>
      <w:rFonts w:ascii="Tahoma" w:hAnsi="Tahoma" w:cs="Tahoma"/>
      <w:sz w:val="16"/>
      <w:szCs w:val="16"/>
    </w:rPr>
  </w:style>
  <w:style w:type="paragraph" w:styleId="Lijstalinea">
    <w:name w:val="List Paragraph"/>
    <w:basedOn w:val="Standaard"/>
    <w:uiPriority w:val="34"/>
    <w:qFormat/>
    <w:rsid w:val="0054692C"/>
    <w:pPr>
      <w:ind w:left="720"/>
      <w:contextualSpacing/>
    </w:pPr>
  </w:style>
  <w:style w:type="table" w:styleId="Tabelraster">
    <w:name w:val="Table Grid"/>
    <w:basedOn w:val="Standaardtabel"/>
    <w:uiPriority w:val="59"/>
    <w:rsid w:val="003716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Standaard"/>
    <w:uiPriority w:val="99"/>
    <w:rsid w:val="00674740"/>
    <w:pPr>
      <w:widowControl w:val="0"/>
      <w:autoSpaceDE w:val="0"/>
      <w:autoSpaceDN w:val="0"/>
      <w:adjustRightInd w:val="0"/>
      <w:spacing w:after="0" w:line="576" w:lineRule="exact"/>
      <w:jc w:val="both"/>
    </w:pPr>
    <w:rPr>
      <w:rFonts w:ascii="Candara" w:eastAsiaTheme="minorEastAsia" w:hAnsi="Candara"/>
      <w:sz w:val="24"/>
      <w:szCs w:val="24"/>
      <w:lang w:eastAsia="nl-NL"/>
    </w:rPr>
  </w:style>
  <w:style w:type="paragraph" w:customStyle="1" w:styleId="Style2">
    <w:name w:val="Style2"/>
    <w:basedOn w:val="Standaard"/>
    <w:uiPriority w:val="99"/>
    <w:rsid w:val="00674740"/>
    <w:pPr>
      <w:widowControl w:val="0"/>
      <w:autoSpaceDE w:val="0"/>
      <w:autoSpaceDN w:val="0"/>
      <w:adjustRightInd w:val="0"/>
      <w:spacing w:after="0" w:line="199" w:lineRule="exact"/>
      <w:jc w:val="both"/>
    </w:pPr>
    <w:rPr>
      <w:rFonts w:ascii="Candara" w:eastAsiaTheme="minorEastAsia" w:hAnsi="Candara"/>
      <w:sz w:val="24"/>
      <w:szCs w:val="24"/>
      <w:lang w:eastAsia="nl-NL"/>
    </w:rPr>
  </w:style>
  <w:style w:type="paragraph" w:customStyle="1" w:styleId="Style3">
    <w:name w:val="Style3"/>
    <w:basedOn w:val="Standaard"/>
    <w:uiPriority w:val="99"/>
    <w:rsid w:val="00674740"/>
    <w:pPr>
      <w:widowControl w:val="0"/>
      <w:autoSpaceDE w:val="0"/>
      <w:autoSpaceDN w:val="0"/>
      <w:adjustRightInd w:val="0"/>
      <w:spacing w:after="0" w:line="200" w:lineRule="exact"/>
      <w:ind w:firstLine="173"/>
      <w:jc w:val="both"/>
    </w:pPr>
    <w:rPr>
      <w:rFonts w:ascii="Candara" w:eastAsiaTheme="minorEastAsia" w:hAnsi="Candara"/>
      <w:sz w:val="24"/>
      <w:szCs w:val="24"/>
      <w:lang w:eastAsia="nl-NL"/>
    </w:rPr>
  </w:style>
  <w:style w:type="character" w:customStyle="1" w:styleId="FontStyle11">
    <w:name w:val="Font Style11"/>
    <w:basedOn w:val="Standaardalinea-lettertype"/>
    <w:uiPriority w:val="99"/>
    <w:rsid w:val="00674740"/>
    <w:rPr>
      <w:rFonts w:ascii="Candara" w:hAnsi="Candara" w:cs="Candara"/>
      <w:color w:val="000000"/>
      <w:spacing w:val="-30"/>
      <w:sz w:val="56"/>
      <w:szCs w:val="56"/>
    </w:rPr>
  </w:style>
  <w:style w:type="character" w:customStyle="1" w:styleId="FontStyle12">
    <w:name w:val="Font Style12"/>
    <w:basedOn w:val="Standaardalinea-lettertype"/>
    <w:uiPriority w:val="99"/>
    <w:rsid w:val="00674740"/>
    <w:rPr>
      <w:rFonts w:ascii="Angsana New" w:hAnsi="Angsana New" w:cs="Angsana New"/>
      <w:i/>
      <w:iCs/>
      <w:color w:val="000000"/>
      <w:sz w:val="26"/>
      <w:szCs w:val="26"/>
    </w:rPr>
  </w:style>
  <w:style w:type="character" w:customStyle="1" w:styleId="FontStyle13">
    <w:name w:val="Font Style13"/>
    <w:basedOn w:val="Standaardalinea-lettertype"/>
    <w:uiPriority w:val="99"/>
    <w:rsid w:val="00674740"/>
    <w:rPr>
      <w:rFonts w:ascii="Angsana New" w:hAnsi="Angsana New" w:cs="Angsana New"/>
      <w:color w:val="000000"/>
      <w:sz w:val="26"/>
      <w:szCs w:val="26"/>
    </w:rPr>
  </w:style>
  <w:style w:type="character" w:customStyle="1" w:styleId="FontStyle14">
    <w:name w:val="Font Style14"/>
    <w:basedOn w:val="Standaardalinea-lettertype"/>
    <w:uiPriority w:val="99"/>
    <w:rsid w:val="00674740"/>
    <w:rPr>
      <w:rFonts w:ascii="Candara" w:hAnsi="Candara" w:cs="Candara"/>
      <w:b/>
      <w:bCs/>
      <w:color w:val="000000"/>
      <w:sz w:val="18"/>
      <w:szCs w:val="18"/>
    </w:rPr>
  </w:style>
  <w:style w:type="character" w:styleId="Hyperlink">
    <w:name w:val="Hyperlink"/>
    <w:basedOn w:val="Standaardalinea-lettertype"/>
    <w:uiPriority w:val="99"/>
    <w:unhideWhenUsed/>
    <w:rsid w:val="000A2F27"/>
    <w:rPr>
      <w:color w:val="0000FF" w:themeColor="hyperlink"/>
      <w:u w:val="single"/>
    </w:rPr>
  </w:style>
  <w:style w:type="character" w:styleId="Verwijzingopmerking">
    <w:name w:val="annotation reference"/>
    <w:basedOn w:val="Standaardalinea-lettertype"/>
    <w:uiPriority w:val="99"/>
    <w:semiHidden/>
    <w:unhideWhenUsed/>
    <w:rsid w:val="00851502"/>
    <w:rPr>
      <w:sz w:val="16"/>
      <w:szCs w:val="16"/>
    </w:rPr>
  </w:style>
  <w:style w:type="paragraph" w:styleId="Tekstopmerking">
    <w:name w:val="annotation text"/>
    <w:basedOn w:val="Standaard"/>
    <w:link w:val="TekstopmerkingChar"/>
    <w:uiPriority w:val="99"/>
    <w:semiHidden/>
    <w:unhideWhenUsed/>
    <w:rsid w:val="00851502"/>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851502"/>
    <w:rPr>
      <w:sz w:val="20"/>
      <w:szCs w:val="20"/>
    </w:rPr>
  </w:style>
  <w:style w:type="paragraph" w:styleId="Onderwerpvanopmerking">
    <w:name w:val="annotation subject"/>
    <w:basedOn w:val="Tekstopmerking"/>
    <w:next w:val="Tekstopmerking"/>
    <w:link w:val="OnderwerpvanopmerkingChar"/>
    <w:uiPriority w:val="99"/>
    <w:semiHidden/>
    <w:unhideWhenUsed/>
    <w:rsid w:val="00851502"/>
    <w:rPr>
      <w:b/>
      <w:bCs/>
    </w:rPr>
  </w:style>
  <w:style w:type="character" w:customStyle="1" w:styleId="OnderwerpvanopmerkingChar">
    <w:name w:val="Onderwerp van opmerking Char"/>
    <w:basedOn w:val="TekstopmerkingChar"/>
    <w:link w:val="Onderwerpvanopmerking"/>
    <w:uiPriority w:val="99"/>
    <w:semiHidden/>
    <w:rsid w:val="00851502"/>
    <w:rPr>
      <w:b/>
      <w:bCs/>
      <w:sz w:val="20"/>
      <w:szCs w:val="20"/>
    </w:rPr>
  </w:style>
  <w:style w:type="paragraph" w:customStyle="1" w:styleId="Default">
    <w:name w:val="Default"/>
    <w:rsid w:val="00FC73A9"/>
    <w:pPr>
      <w:autoSpaceDE w:val="0"/>
      <w:autoSpaceDN w:val="0"/>
      <w:adjustRightInd w:val="0"/>
      <w:spacing w:after="0" w:line="240" w:lineRule="auto"/>
    </w:pPr>
    <w:rPr>
      <w:rFonts w:ascii="Curve Open Dings" w:hAnsi="Curve Open Dings" w:cs="Curve Open Dings"/>
      <w:color w:val="000000"/>
      <w:sz w:val="24"/>
      <w:szCs w:val="24"/>
    </w:rPr>
  </w:style>
  <w:style w:type="character" w:styleId="Tekstvantijdelijkeaanduiding">
    <w:name w:val="Placeholder Text"/>
    <w:basedOn w:val="Standaardalinea-lettertype"/>
    <w:uiPriority w:val="99"/>
    <w:semiHidden/>
    <w:rsid w:val="004A6E3E"/>
    <w:rPr>
      <w:color w:val="808080"/>
    </w:rPr>
  </w:style>
  <w:style w:type="character" w:styleId="Onopgelostemelding">
    <w:name w:val="Unresolved Mention"/>
    <w:basedOn w:val="Standaardalinea-lettertype"/>
    <w:uiPriority w:val="99"/>
    <w:semiHidden/>
    <w:unhideWhenUsed/>
    <w:rsid w:val="00FD02BF"/>
    <w:rPr>
      <w:color w:val="808080"/>
      <w:shd w:val="clear" w:color="auto" w:fill="E6E6E6"/>
    </w:rPr>
  </w:style>
  <w:style w:type="paragraph" w:styleId="Normaalweb">
    <w:name w:val="Normal (Web)"/>
    <w:basedOn w:val="Standaard"/>
    <w:uiPriority w:val="99"/>
    <w:semiHidden/>
    <w:unhideWhenUsed/>
    <w:rsid w:val="00E63787"/>
    <w:pPr>
      <w:spacing w:before="100" w:beforeAutospacing="1" w:after="100" w:afterAutospacing="1" w:line="240" w:lineRule="auto"/>
    </w:pPr>
    <w:rPr>
      <w:rFonts w:ascii="Times New Roman" w:eastAsia="Times New Roman" w:hAnsi="Times New Roman" w:cs="Times New Roman"/>
      <w:color w:val="111111"/>
      <w:sz w:val="24"/>
      <w:szCs w:val="24"/>
      <w:lang w:eastAsia="nl-NL"/>
    </w:rPr>
  </w:style>
  <w:style w:type="character" w:customStyle="1" w:styleId="style11">
    <w:name w:val="style11"/>
    <w:basedOn w:val="Standaardalinea-lettertype"/>
    <w:rsid w:val="00861A79"/>
    <w:rPr>
      <w:sz w:val="21"/>
      <w:szCs w:val="21"/>
    </w:rPr>
  </w:style>
  <w:style w:type="character" w:customStyle="1" w:styleId="ilfuvd">
    <w:name w:val="ilfuvd"/>
    <w:basedOn w:val="Standaardalinea-lettertype"/>
    <w:rsid w:val="00027B47"/>
  </w:style>
  <w:style w:type="character" w:styleId="GevolgdeHyperlink">
    <w:name w:val="FollowedHyperlink"/>
    <w:basedOn w:val="Standaardalinea-lettertype"/>
    <w:uiPriority w:val="99"/>
    <w:semiHidden/>
    <w:unhideWhenUsed/>
    <w:rsid w:val="00FD33AA"/>
    <w:rPr>
      <w:color w:val="800080" w:themeColor="followedHyperlink"/>
      <w:u w:val="single"/>
    </w:rPr>
  </w:style>
  <w:style w:type="character" w:customStyle="1" w:styleId="e24kjd">
    <w:name w:val="e24kjd"/>
    <w:basedOn w:val="Standaardalinea-lettertype"/>
    <w:rsid w:val="00B64FF0"/>
  </w:style>
  <w:style w:type="table" w:customStyle="1" w:styleId="Tabelraster1">
    <w:name w:val="Tabelraster1"/>
    <w:basedOn w:val="Standaardtabel"/>
    <w:next w:val="Tabelraster"/>
    <w:uiPriority w:val="59"/>
    <w:rsid w:val="00A50AE6"/>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jschrift">
    <w:name w:val="caption"/>
    <w:basedOn w:val="Standaard"/>
    <w:next w:val="Standaard"/>
    <w:uiPriority w:val="35"/>
    <w:unhideWhenUsed/>
    <w:qFormat/>
    <w:rsid w:val="0027535E"/>
    <w:pPr>
      <w:spacing w:line="240" w:lineRule="auto"/>
    </w:pPr>
    <w:rPr>
      <w:i/>
      <w:iCs/>
      <w:color w:val="1F497D" w:themeColor="text2"/>
      <w:sz w:val="18"/>
      <w:szCs w:val="18"/>
    </w:rPr>
  </w:style>
  <w:style w:type="table" w:customStyle="1" w:styleId="Tabelraster2">
    <w:name w:val="Tabelraster2"/>
    <w:basedOn w:val="Standaardtabel"/>
    <w:next w:val="Tabelraster"/>
    <w:uiPriority w:val="59"/>
    <w:rsid w:val="00C935FD"/>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3">
    <w:name w:val="Tabelraster3"/>
    <w:basedOn w:val="Standaardtabel"/>
    <w:next w:val="Tabelraster"/>
    <w:uiPriority w:val="59"/>
    <w:rsid w:val="00824303"/>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4">
    <w:name w:val="Tabelraster4"/>
    <w:basedOn w:val="Standaardtabel"/>
    <w:next w:val="Tabelraster"/>
    <w:uiPriority w:val="59"/>
    <w:rsid w:val="00E4123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5">
    <w:name w:val="Tabelraster5"/>
    <w:basedOn w:val="Standaardtabel"/>
    <w:next w:val="Tabelraster"/>
    <w:uiPriority w:val="59"/>
    <w:rsid w:val="006316A1"/>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25371">
      <w:bodyDiv w:val="1"/>
      <w:marLeft w:val="0"/>
      <w:marRight w:val="0"/>
      <w:marTop w:val="0"/>
      <w:marBottom w:val="0"/>
      <w:divBdr>
        <w:top w:val="none" w:sz="0" w:space="0" w:color="auto"/>
        <w:left w:val="none" w:sz="0" w:space="0" w:color="auto"/>
        <w:bottom w:val="none" w:sz="0" w:space="0" w:color="auto"/>
        <w:right w:val="none" w:sz="0" w:space="0" w:color="auto"/>
      </w:divBdr>
    </w:div>
    <w:div w:id="102573989">
      <w:bodyDiv w:val="1"/>
      <w:marLeft w:val="0"/>
      <w:marRight w:val="0"/>
      <w:marTop w:val="0"/>
      <w:marBottom w:val="0"/>
      <w:divBdr>
        <w:top w:val="none" w:sz="0" w:space="0" w:color="auto"/>
        <w:left w:val="none" w:sz="0" w:space="0" w:color="auto"/>
        <w:bottom w:val="none" w:sz="0" w:space="0" w:color="auto"/>
        <w:right w:val="none" w:sz="0" w:space="0" w:color="auto"/>
      </w:divBdr>
      <w:divsChild>
        <w:div w:id="367533915">
          <w:marLeft w:val="0"/>
          <w:marRight w:val="0"/>
          <w:marTop w:val="0"/>
          <w:marBottom w:val="0"/>
          <w:divBdr>
            <w:top w:val="none" w:sz="0" w:space="0" w:color="auto"/>
            <w:left w:val="none" w:sz="0" w:space="0" w:color="auto"/>
            <w:bottom w:val="none" w:sz="0" w:space="0" w:color="auto"/>
            <w:right w:val="none" w:sz="0" w:space="0" w:color="auto"/>
          </w:divBdr>
          <w:divsChild>
            <w:div w:id="1969697215">
              <w:marLeft w:val="0"/>
              <w:marRight w:val="0"/>
              <w:marTop w:val="0"/>
              <w:marBottom w:val="0"/>
              <w:divBdr>
                <w:top w:val="none" w:sz="0" w:space="0" w:color="auto"/>
                <w:left w:val="none" w:sz="0" w:space="0" w:color="auto"/>
                <w:bottom w:val="none" w:sz="0" w:space="0" w:color="auto"/>
                <w:right w:val="none" w:sz="0" w:space="0" w:color="auto"/>
              </w:divBdr>
              <w:divsChild>
                <w:div w:id="1919704617">
                  <w:marLeft w:val="0"/>
                  <w:marRight w:val="0"/>
                  <w:marTop w:val="900"/>
                  <w:marBottom w:val="75"/>
                  <w:divBdr>
                    <w:top w:val="none" w:sz="0" w:space="0" w:color="auto"/>
                    <w:left w:val="none" w:sz="0" w:space="0" w:color="auto"/>
                    <w:bottom w:val="none" w:sz="0" w:space="0" w:color="auto"/>
                    <w:right w:val="none" w:sz="0" w:space="0" w:color="auto"/>
                  </w:divBdr>
                  <w:divsChild>
                    <w:div w:id="648705395">
                      <w:marLeft w:val="0"/>
                      <w:marRight w:val="0"/>
                      <w:marTop w:val="0"/>
                      <w:marBottom w:val="0"/>
                      <w:divBdr>
                        <w:top w:val="none" w:sz="0" w:space="0" w:color="auto"/>
                        <w:left w:val="none" w:sz="0" w:space="0" w:color="auto"/>
                        <w:bottom w:val="none" w:sz="0" w:space="0" w:color="auto"/>
                        <w:right w:val="none" w:sz="0" w:space="0" w:color="auto"/>
                      </w:divBdr>
                      <w:divsChild>
                        <w:div w:id="2001425228">
                          <w:marLeft w:val="0"/>
                          <w:marRight w:val="0"/>
                          <w:marTop w:val="0"/>
                          <w:marBottom w:val="0"/>
                          <w:divBdr>
                            <w:top w:val="none" w:sz="0" w:space="0" w:color="auto"/>
                            <w:left w:val="none" w:sz="0" w:space="0" w:color="auto"/>
                            <w:bottom w:val="single" w:sz="6" w:space="0" w:color="DDDDDD"/>
                            <w:right w:val="none" w:sz="0" w:space="0" w:color="auto"/>
                          </w:divBdr>
                          <w:divsChild>
                            <w:div w:id="1660964896">
                              <w:marLeft w:val="0"/>
                              <w:marRight w:val="0"/>
                              <w:marTop w:val="0"/>
                              <w:marBottom w:val="0"/>
                              <w:divBdr>
                                <w:top w:val="none" w:sz="0" w:space="0" w:color="auto"/>
                                <w:left w:val="none" w:sz="0" w:space="0" w:color="auto"/>
                                <w:bottom w:val="single" w:sz="6" w:space="0" w:color="DDDDDD"/>
                                <w:right w:val="none" w:sz="0" w:space="0" w:color="auto"/>
                              </w:divBdr>
                              <w:divsChild>
                                <w:div w:id="1067918531">
                                  <w:marLeft w:val="0"/>
                                  <w:marRight w:val="0"/>
                                  <w:marTop w:val="0"/>
                                  <w:marBottom w:val="0"/>
                                  <w:divBdr>
                                    <w:top w:val="none" w:sz="0" w:space="0" w:color="auto"/>
                                    <w:left w:val="none" w:sz="0" w:space="0" w:color="auto"/>
                                    <w:bottom w:val="none" w:sz="0" w:space="0" w:color="auto"/>
                                    <w:right w:val="none" w:sz="0" w:space="0" w:color="auto"/>
                                  </w:divBdr>
                                  <w:divsChild>
                                    <w:div w:id="1690981156">
                                      <w:marLeft w:val="0"/>
                                      <w:marRight w:val="0"/>
                                      <w:marTop w:val="0"/>
                                      <w:marBottom w:val="0"/>
                                      <w:divBdr>
                                        <w:top w:val="none" w:sz="0" w:space="0" w:color="auto"/>
                                        <w:left w:val="none" w:sz="0" w:space="0" w:color="auto"/>
                                        <w:bottom w:val="none" w:sz="0" w:space="0" w:color="auto"/>
                                        <w:right w:val="none" w:sz="0" w:space="0" w:color="auto"/>
                                      </w:divBdr>
                                      <w:divsChild>
                                        <w:div w:id="111366422">
                                          <w:marLeft w:val="0"/>
                                          <w:marRight w:val="0"/>
                                          <w:marTop w:val="0"/>
                                          <w:marBottom w:val="0"/>
                                          <w:divBdr>
                                            <w:top w:val="none" w:sz="0" w:space="0" w:color="auto"/>
                                            <w:left w:val="none" w:sz="0" w:space="0" w:color="auto"/>
                                            <w:bottom w:val="none" w:sz="0" w:space="0" w:color="auto"/>
                                            <w:right w:val="none" w:sz="0" w:space="0" w:color="auto"/>
                                          </w:divBdr>
                                          <w:divsChild>
                                            <w:div w:id="355733462">
                                              <w:marLeft w:val="0"/>
                                              <w:marRight w:val="0"/>
                                              <w:marTop w:val="0"/>
                                              <w:marBottom w:val="343"/>
                                              <w:divBdr>
                                                <w:top w:val="none" w:sz="0" w:space="0" w:color="auto"/>
                                                <w:left w:val="none" w:sz="0" w:space="0" w:color="auto"/>
                                                <w:bottom w:val="none" w:sz="0" w:space="0" w:color="auto"/>
                                                <w:right w:val="none" w:sz="0" w:space="0" w:color="auto"/>
                                              </w:divBdr>
                                            </w:div>
                                            <w:div w:id="986006960">
                                              <w:marLeft w:val="0"/>
                                              <w:marRight w:val="0"/>
                                              <w:marTop w:val="0"/>
                                              <w:marBottom w:val="225"/>
                                              <w:divBdr>
                                                <w:top w:val="none" w:sz="0" w:space="0" w:color="auto"/>
                                                <w:left w:val="none" w:sz="0" w:space="0" w:color="auto"/>
                                                <w:bottom w:val="none" w:sz="0" w:space="0" w:color="auto"/>
                                                <w:right w:val="none" w:sz="0" w:space="0" w:color="auto"/>
                                              </w:divBdr>
                                              <w:divsChild>
                                                <w:div w:id="1838882760">
                                                  <w:marLeft w:val="0"/>
                                                  <w:marRight w:val="0"/>
                                                  <w:marTop w:val="0"/>
                                                  <w:marBottom w:val="0"/>
                                                  <w:divBdr>
                                                    <w:top w:val="none" w:sz="0" w:space="0" w:color="auto"/>
                                                    <w:left w:val="none" w:sz="0" w:space="0" w:color="auto"/>
                                                    <w:bottom w:val="none" w:sz="0" w:space="0" w:color="auto"/>
                                                    <w:right w:val="none" w:sz="0" w:space="0" w:color="auto"/>
                                                  </w:divBdr>
                                                  <w:divsChild>
                                                    <w:div w:id="1289775299">
                                                      <w:marLeft w:val="0"/>
                                                      <w:marRight w:val="0"/>
                                                      <w:marTop w:val="0"/>
                                                      <w:marBottom w:val="343"/>
                                                      <w:divBdr>
                                                        <w:top w:val="none" w:sz="0" w:space="0" w:color="auto"/>
                                                        <w:left w:val="none" w:sz="0" w:space="0" w:color="auto"/>
                                                        <w:bottom w:val="none" w:sz="0" w:space="0" w:color="auto"/>
                                                        <w:right w:val="none" w:sz="0" w:space="0" w:color="auto"/>
                                                      </w:divBdr>
                                                    </w:div>
                                                    <w:div w:id="1415593771">
                                                      <w:marLeft w:val="0"/>
                                                      <w:marRight w:val="0"/>
                                                      <w:marTop w:val="0"/>
                                                      <w:marBottom w:val="343"/>
                                                      <w:divBdr>
                                                        <w:top w:val="none" w:sz="0" w:space="0" w:color="auto"/>
                                                        <w:left w:val="none" w:sz="0" w:space="0" w:color="auto"/>
                                                        <w:bottom w:val="none" w:sz="0" w:space="0" w:color="auto"/>
                                                        <w:right w:val="none" w:sz="0" w:space="0" w:color="auto"/>
                                                      </w:divBdr>
                                                    </w:div>
                                                    <w:div w:id="1215045407">
                                                      <w:marLeft w:val="0"/>
                                                      <w:marRight w:val="0"/>
                                                      <w:marTop w:val="0"/>
                                                      <w:marBottom w:val="34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7666608">
      <w:bodyDiv w:val="1"/>
      <w:marLeft w:val="0"/>
      <w:marRight w:val="0"/>
      <w:marTop w:val="0"/>
      <w:marBottom w:val="0"/>
      <w:divBdr>
        <w:top w:val="none" w:sz="0" w:space="0" w:color="auto"/>
        <w:left w:val="none" w:sz="0" w:space="0" w:color="auto"/>
        <w:bottom w:val="none" w:sz="0" w:space="0" w:color="auto"/>
        <w:right w:val="none" w:sz="0" w:space="0" w:color="auto"/>
      </w:divBdr>
      <w:divsChild>
        <w:div w:id="1119646635">
          <w:marLeft w:val="0"/>
          <w:marRight w:val="0"/>
          <w:marTop w:val="0"/>
          <w:marBottom w:val="0"/>
          <w:divBdr>
            <w:top w:val="none" w:sz="0" w:space="0" w:color="auto"/>
            <w:left w:val="none" w:sz="0" w:space="0" w:color="auto"/>
            <w:bottom w:val="none" w:sz="0" w:space="0" w:color="auto"/>
            <w:right w:val="none" w:sz="0" w:space="0" w:color="auto"/>
          </w:divBdr>
          <w:divsChild>
            <w:div w:id="2145730426">
              <w:marLeft w:val="0"/>
              <w:marRight w:val="0"/>
              <w:marTop w:val="0"/>
              <w:marBottom w:val="0"/>
              <w:divBdr>
                <w:top w:val="none" w:sz="0" w:space="0" w:color="auto"/>
                <w:left w:val="none" w:sz="0" w:space="0" w:color="auto"/>
                <w:bottom w:val="none" w:sz="0" w:space="0" w:color="auto"/>
                <w:right w:val="none" w:sz="0" w:space="0" w:color="auto"/>
              </w:divBdr>
              <w:divsChild>
                <w:div w:id="454954165">
                  <w:marLeft w:val="0"/>
                  <w:marRight w:val="0"/>
                  <w:marTop w:val="0"/>
                  <w:marBottom w:val="0"/>
                  <w:divBdr>
                    <w:top w:val="none" w:sz="0" w:space="0" w:color="auto"/>
                    <w:left w:val="none" w:sz="0" w:space="0" w:color="auto"/>
                    <w:bottom w:val="none" w:sz="0" w:space="0" w:color="auto"/>
                    <w:right w:val="none" w:sz="0" w:space="0" w:color="auto"/>
                  </w:divBdr>
                  <w:divsChild>
                    <w:div w:id="1659456728">
                      <w:marLeft w:val="0"/>
                      <w:marRight w:val="0"/>
                      <w:marTop w:val="0"/>
                      <w:marBottom w:val="0"/>
                      <w:divBdr>
                        <w:top w:val="none" w:sz="0" w:space="0" w:color="auto"/>
                        <w:left w:val="none" w:sz="0" w:space="0" w:color="auto"/>
                        <w:bottom w:val="none" w:sz="0" w:space="0" w:color="auto"/>
                        <w:right w:val="none" w:sz="0" w:space="0" w:color="auto"/>
                      </w:divBdr>
                      <w:divsChild>
                        <w:div w:id="160283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9391460">
      <w:bodyDiv w:val="1"/>
      <w:marLeft w:val="0"/>
      <w:marRight w:val="0"/>
      <w:marTop w:val="0"/>
      <w:marBottom w:val="0"/>
      <w:divBdr>
        <w:top w:val="none" w:sz="0" w:space="0" w:color="auto"/>
        <w:left w:val="none" w:sz="0" w:space="0" w:color="auto"/>
        <w:bottom w:val="none" w:sz="0" w:space="0" w:color="auto"/>
        <w:right w:val="none" w:sz="0" w:space="0" w:color="auto"/>
      </w:divBdr>
      <w:divsChild>
        <w:div w:id="998771456">
          <w:marLeft w:val="0"/>
          <w:marRight w:val="0"/>
          <w:marTop w:val="100"/>
          <w:marBottom w:val="100"/>
          <w:divBdr>
            <w:top w:val="none" w:sz="0" w:space="0" w:color="auto"/>
            <w:left w:val="none" w:sz="0" w:space="0" w:color="auto"/>
            <w:bottom w:val="none" w:sz="0" w:space="0" w:color="auto"/>
            <w:right w:val="none" w:sz="0" w:space="0" w:color="auto"/>
          </w:divBdr>
          <w:divsChild>
            <w:div w:id="1224677659">
              <w:marLeft w:val="0"/>
              <w:marRight w:val="0"/>
              <w:marTop w:val="0"/>
              <w:marBottom w:val="0"/>
              <w:divBdr>
                <w:top w:val="none" w:sz="0" w:space="0" w:color="auto"/>
                <w:left w:val="none" w:sz="0" w:space="0" w:color="auto"/>
                <w:bottom w:val="none" w:sz="0" w:space="0" w:color="auto"/>
                <w:right w:val="none" w:sz="0" w:space="0" w:color="auto"/>
              </w:divBdr>
              <w:divsChild>
                <w:div w:id="925501646">
                  <w:marLeft w:val="105"/>
                  <w:marRight w:val="105"/>
                  <w:marTop w:val="105"/>
                  <w:marBottom w:val="105"/>
                  <w:divBdr>
                    <w:top w:val="none" w:sz="0" w:space="0" w:color="auto"/>
                    <w:left w:val="none" w:sz="0" w:space="0" w:color="auto"/>
                    <w:bottom w:val="none" w:sz="0" w:space="0" w:color="auto"/>
                    <w:right w:val="none" w:sz="0" w:space="0" w:color="auto"/>
                  </w:divBdr>
                  <w:divsChild>
                    <w:div w:id="1388459690">
                      <w:marLeft w:val="0"/>
                      <w:marRight w:val="0"/>
                      <w:marTop w:val="0"/>
                      <w:marBottom w:val="0"/>
                      <w:divBdr>
                        <w:top w:val="none" w:sz="0" w:space="0" w:color="auto"/>
                        <w:left w:val="none" w:sz="0" w:space="0" w:color="auto"/>
                        <w:bottom w:val="none" w:sz="0" w:space="0" w:color="auto"/>
                        <w:right w:val="none" w:sz="0" w:space="0" w:color="auto"/>
                      </w:divBdr>
                      <w:divsChild>
                        <w:div w:id="1982617108">
                          <w:marLeft w:val="0"/>
                          <w:marRight w:val="0"/>
                          <w:marTop w:val="0"/>
                          <w:marBottom w:val="0"/>
                          <w:divBdr>
                            <w:top w:val="none" w:sz="0" w:space="0" w:color="auto"/>
                            <w:left w:val="none" w:sz="0" w:space="0" w:color="auto"/>
                            <w:bottom w:val="none" w:sz="0" w:space="0" w:color="auto"/>
                            <w:right w:val="none" w:sz="0" w:space="0" w:color="auto"/>
                          </w:divBdr>
                          <w:divsChild>
                            <w:div w:id="1413307828">
                              <w:marLeft w:val="0"/>
                              <w:marRight w:val="0"/>
                              <w:marTop w:val="0"/>
                              <w:marBottom w:val="0"/>
                              <w:divBdr>
                                <w:top w:val="none" w:sz="0" w:space="0" w:color="auto"/>
                                <w:left w:val="none" w:sz="0" w:space="0" w:color="auto"/>
                                <w:bottom w:val="none" w:sz="0" w:space="0" w:color="auto"/>
                                <w:right w:val="none" w:sz="0" w:space="0" w:color="auto"/>
                              </w:divBdr>
                              <w:divsChild>
                                <w:div w:id="110709350">
                                  <w:marLeft w:val="0"/>
                                  <w:marRight w:val="0"/>
                                  <w:marTop w:val="0"/>
                                  <w:marBottom w:val="0"/>
                                  <w:divBdr>
                                    <w:top w:val="none" w:sz="0" w:space="0" w:color="auto"/>
                                    <w:left w:val="none" w:sz="0" w:space="0" w:color="auto"/>
                                    <w:bottom w:val="none" w:sz="0" w:space="0" w:color="auto"/>
                                    <w:right w:val="none" w:sz="0" w:space="0" w:color="auto"/>
                                  </w:divBdr>
                                  <w:divsChild>
                                    <w:div w:id="432823639">
                                      <w:marLeft w:val="105"/>
                                      <w:marRight w:val="105"/>
                                      <w:marTop w:val="105"/>
                                      <w:marBottom w:val="105"/>
                                      <w:divBdr>
                                        <w:top w:val="none" w:sz="0" w:space="0" w:color="auto"/>
                                        <w:left w:val="none" w:sz="0" w:space="0" w:color="auto"/>
                                        <w:bottom w:val="none" w:sz="0" w:space="0" w:color="auto"/>
                                        <w:right w:val="none" w:sz="0" w:space="0" w:color="auto"/>
                                      </w:divBdr>
                                      <w:divsChild>
                                        <w:div w:id="1386682971">
                                          <w:marLeft w:val="0"/>
                                          <w:marRight w:val="0"/>
                                          <w:marTop w:val="0"/>
                                          <w:marBottom w:val="0"/>
                                          <w:divBdr>
                                            <w:top w:val="none" w:sz="0" w:space="0" w:color="auto"/>
                                            <w:left w:val="none" w:sz="0" w:space="0" w:color="auto"/>
                                            <w:bottom w:val="none" w:sz="0" w:space="0" w:color="auto"/>
                                            <w:right w:val="none" w:sz="0" w:space="0" w:color="auto"/>
                                          </w:divBdr>
                                          <w:divsChild>
                                            <w:div w:id="484514016">
                                              <w:marLeft w:val="0"/>
                                              <w:marRight w:val="0"/>
                                              <w:marTop w:val="0"/>
                                              <w:marBottom w:val="0"/>
                                              <w:divBdr>
                                                <w:top w:val="none" w:sz="0" w:space="0" w:color="auto"/>
                                                <w:left w:val="none" w:sz="0" w:space="0" w:color="auto"/>
                                                <w:bottom w:val="none" w:sz="0" w:space="0" w:color="auto"/>
                                                <w:right w:val="none" w:sz="0" w:space="0" w:color="auto"/>
                                              </w:divBdr>
                                              <w:divsChild>
                                                <w:div w:id="1234975001">
                                                  <w:marLeft w:val="0"/>
                                                  <w:marRight w:val="0"/>
                                                  <w:marTop w:val="0"/>
                                                  <w:marBottom w:val="0"/>
                                                  <w:divBdr>
                                                    <w:top w:val="none" w:sz="0" w:space="0" w:color="auto"/>
                                                    <w:left w:val="none" w:sz="0" w:space="0" w:color="auto"/>
                                                    <w:bottom w:val="none" w:sz="0" w:space="0" w:color="auto"/>
                                                    <w:right w:val="none" w:sz="0" w:space="0" w:color="auto"/>
                                                  </w:divBdr>
                                                  <w:divsChild>
                                                    <w:div w:id="1521817226">
                                                      <w:marLeft w:val="105"/>
                                                      <w:marRight w:val="105"/>
                                                      <w:marTop w:val="105"/>
                                                      <w:marBottom w:val="105"/>
                                                      <w:divBdr>
                                                        <w:top w:val="none" w:sz="0" w:space="0" w:color="auto"/>
                                                        <w:left w:val="none" w:sz="0" w:space="0" w:color="auto"/>
                                                        <w:bottom w:val="none" w:sz="0" w:space="0" w:color="auto"/>
                                                        <w:right w:val="none" w:sz="0" w:space="0" w:color="auto"/>
                                                      </w:divBdr>
                                                      <w:divsChild>
                                                        <w:div w:id="982349317">
                                                          <w:marLeft w:val="0"/>
                                                          <w:marRight w:val="0"/>
                                                          <w:marTop w:val="0"/>
                                                          <w:marBottom w:val="0"/>
                                                          <w:divBdr>
                                                            <w:top w:val="none" w:sz="0" w:space="0" w:color="auto"/>
                                                            <w:left w:val="none" w:sz="0" w:space="0" w:color="auto"/>
                                                            <w:bottom w:val="none" w:sz="0" w:space="0" w:color="auto"/>
                                                            <w:right w:val="none" w:sz="0" w:space="0" w:color="auto"/>
                                                          </w:divBdr>
                                                          <w:divsChild>
                                                            <w:div w:id="722563128">
                                                              <w:marLeft w:val="0"/>
                                                              <w:marRight w:val="0"/>
                                                              <w:marTop w:val="0"/>
                                                              <w:marBottom w:val="0"/>
                                                              <w:divBdr>
                                                                <w:top w:val="none" w:sz="0" w:space="0" w:color="auto"/>
                                                                <w:left w:val="none" w:sz="0" w:space="0" w:color="auto"/>
                                                                <w:bottom w:val="none" w:sz="0" w:space="0" w:color="auto"/>
                                                                <w:right w:val="none" w:sz="0" w:space="0" w:color="auto"/>
                                                              </w:divBdr>
                                                              <w:divsChild>
                                                                <w:div w:id="121578059">
                                                                  <w:marLeft w:val="0"/>
                                                                  <w:marRight w:val="0"/>
                                                                  <w:marTop w:val="0"/>
                                                                  <w:marBottom w:val="0"/>
                                                                  <w:divBdr>
                                                                    <w:top w:val="none" w:sz="0" w:space="0" w:color="auto"/>
                                                                    <w:left w:val="none" w:sz="0" w:space="0" w:color="auto"/>
                                                                    <w:bottom w:val="none" w:sz="0" w:space="0" w:color="auto"/>
                                                                    <w:right w:val="none" w:sz="0" w:space="0" w:color="auto"/>
                                                                  </w:divBdr>
                                                                  <w:divsChild>
                                                                    <w:div w:id="1877500578">
                                                                      <w:marLeft w:val="0"/>
                                                                      <w:marRight w:val="0"/>
                                                                      <w:marTop w:val="0"/>
                                                                      <w:marBottom w:val="0"/>
                                                                      <w:divBdr>
                                                                        <w:top w:val="none" w:sz="0" w:space="0" w:color="auto"/>
                                                                        <w:left w:val="none" w:sz="0" w:space="0" w:color="auto"/>
                                                                        <w:bottom w:val="none" w:sz="0" w:space="0" w:color="auto"/>
                                                                        <w:right w:val="none" w:sz="0" w:space="0" w:color="auto"/>
                                                                      </w:divBdr>
                                                                      <w:divsChild>
                                                                        <w:div w:id="1376855259">
                                                                          <w:marLeft w:val="0"/>
                                                                          <w:marRight w:val="0"/>
                                                                          <w:marTop w:val="0"/>
                                                                          <w:marBottom w:val="0"/>
                                                                          <w:divBdr>
                                                                            <w:top w:val="none" w:sz="0" w:space="0" w:color="auto"/>
                                                                            <w:left w:val="none" w:sz="0" w:space="0" w:color="auto"/>
                                                                            <w:bottom w:val="none" w:sz="0" w:space="0" w:color="auto"/>
                                                                            <w:right w:val="none" w:sz="0" w:space="0" w:color="auto"/>
                                                                          </w:divBdr>
                                                                          <w:divsChild>
                                                                            <w:div w:id="1745446751">
                                                                              <w:marLeft w:val="105"/>
                                                                              <w:marRight w:val="105"/>
                                                                              <w:marTop w:val="105"/>
                                                                              <w:marBottom w:val="105"/>
                                                                              <w:divBdr>
                                                                                <w:top w:val="none" w:sz="0" w:space="0" w:color="auto"/>
                                                                                <w:left w:val="none" w:sz="0" w:space="0" w:color="auto"/>
                                                                                <w:bottom w:val="none" w:sz="0" w:space="0" w:color="auto"/>
                                                                                <w:right w:val="none" w:sz="0" w:space="0" w:color="auto"/>
                                                                              </w:divBdr>
                                                                              <w:divsChild>
                                                                                <w:div w:id="1544292732">
                                                                                  <w:marLeft w:val="0"/>
                                                                                  <w:marRight w:val="0"/>
                                                                                  <w:marTop w:val="0"/>
                                                                                  <w:marBottom w:val="0"/>
                                                                                  <w:divBdr>
                                                                                    <w:top w:val="none" w:sz="0" w:space="0" w:color="auto"/>
                                                                                    <w:left w:val="none" w:sz="0" w:space="0" w:color="auto"/>
                                                                                    <w:bottom w:val="none" w:sz="0" w:space="0" w:color="auto"/>
                                                                                    <w:right w:val="none" w:sz="0" w:space="0" w:color="auto"/>
                                                                                  </w:divBdr>
                                                                                  <w:divsChild>
                                                                                    <w:div w:id="290283656">
                                                                                      <w:marLeft w:val="0"/>
                                                                                      <w:marRight w:val="0"/>
                                                                                      <w:marTop w:val="0"/>
                                                                                      <w:marBottom w:val="0"/>
                                                                                      <w:divBdr>
                                                                                        <w:top w:val="none" w:sz="0" w:space="0" w:color="auto"/>
                                                                                        <w:left w:val="none" w:sz="0" w:space="0" w:color="auto"/>
                                                                                        <w:bottom w:val="none" w:sz="0" w:space="0" w:color="auto"/>
                                                                                        <w:right w:val="none" w:sz="0" w:space="0" w:color="auto"/>
                                                                                      </w:divBdr>
                                                                                      <w:divsChild>
                                                                                        <w:div w:id="2010908222">
                                                                                          <w:marLeft w:val="0"/>
                                                                                          <w:marRight w:val="0"/>
                                                                                          <w:marTop w:val="0"/>
                                                                                          <w:marBottom w:val="0"/>
                                                                                          <w:divBdr>
                                                                                            <w:top w:val="none" w:sz="0" w:space="0" w:color="auto"/>
                                                                                            <w:left w:val="none" w:sz="0" w:space="0" w:color="auto"/>
                                                                                            <w:bottom w:val="none" w:sz="0" w:space="0" w:color="auto"/>
                                                                                            <w:right w:val="none" w:sz="0" w:space="0" w:color="auto"/>
                                                                                          </w:divBdr>
                                                                                          <w:divsChild>
                                                                                            <w:div w:id="1658848710">
                                                                                              <w:marLeft w:val="0"/>
                                                                                              <w:marRight w:val="0"/>
                                                                                              <w:marTop w:val="0"/>
                                                                                              <w:marBottom w:val="0"/>
                                                                                              <w:divBdr>
                                                                                                <w:top w:val="none" w:sz="0" w:space="0" w:color="auto"/>
                                                                                                <w:left w:val="none" w:sz="0" w:space="0" w:color="auto"/>
                                                                                                <w:bottom w:val="none" w:sz="0" w:space="0" w:color="auto"/>
                                                                                                <w:right w:val="none" w:sz="0" w:space="0" w:color="auto"/>
                                                                                              </w:divBdr>
                                                                                              <w:divsChild>
                                                                                                <w:div w:id="851453727">
                                                                                                  <w:marLeft w:val="0"/>
                                                                                                  <w:marRight w:val="0"/>
                                                                                                  <w:marTop w:val="0"/>
                                                                                                  <w:marBottom w:val="0"/>
                                                                                                  <w:divBdr>
                                                                                                    <w:top w:val="none" w:sz="0" w:space="0" w:color="auto"/>
                                                                                                    <w:left w:val="none" w:sz="0" w:space="0" w:color="auto"/>
                                                                                                    <w:bottom w:val="none" w:sz="0" w:space="0" w:color="auto"/>
                                                                                                    <w:right w:val="none" w:sz="0" w:space="0" w:color="auto"/>
                                                                                                  </w:divBdr>
                                                                                                  <w:divsChild>
                                                                                                    <w:div w:id="1283418384">
                                                                                                      <w:marLeft w:val="0"/>
                                                                                                      <w:marRight w:val="0"/>
                                                                                                      <w:marTop w:val="0"/>
                                                                                                      <w:marBottom w:val="0"/>
                                                                                                      <w:divBdr>
                                                                                                        <w:top w:val="none" w:sz="0" w:space="0" w:color="auto"/>
                                                                                                        <w:left w:val="none" w:sz="0" w:space="0" w:color="auto"/>
                                                                                                        <w:bottom w:val="none" w:sz="0" w:space="0" w:color="auto"/>
                                                                                                        <w:right w:val="none" w:sz="0" w:space="0" w:color="auto"/>
                                                                                                      </w:divBdr>
                                                                                                      <w:divsChild>
                                                                                                        <w:div w:id="83574600">
                                                                                                          <w:marLeft w:val="0"/>
                                                                                                          <w:marRight w:val="0"/>
                                                                                                          <w:marTop w:val="225"/>
                                                                                                          <w:marBottom w:val="450"/>
                                                                                                          <w:divBdr>
                                                                                                            <w:top w:val="none" w:sz="0" w:space="0" w:color="auto"/>
                                                                                                            <w:left w:val="none" w:sz="0" w:space="0" w:color="auto"/>
                                                                                                            <w:bottom w:val="none" w:sz="0" w:space="0" w:color="auto"/>
                                                                                                            <w:right w:val="none" w:sz="0" w:space="0" w:color="auto"/>
                                                                                                          </w:divBdr>
                                                                                                          <w:divsChild>
                                                                                                            <w:div w:id="2072187369">
                                                                                                              <w:marLeft w:val="0"/>
                                                                                                              <w:marRight w:val="0"/>
                                                                                                              <w:marTop w:val="0"/>
                                                                                                              <w:marBottom w:val="0"/>
                                                                                                              <w:divBdr>
                                                                                                                <w:top w:val="none" w:sz="0" w:space="0" w:color="auto"/>
                                                                                                                <w:left w:val="none" w:sz="0" w:space="0" w:color="auto"/>
                                                                                                                <w:bottom w:val="none" w:sz="0" w:space="0" w:color="auto"/>
                                                                                                                <w:right w:val="none" w:sz="0" w:space="0" w:color="auto"/>
                                                                                                              </w:divBdr>
                                                                                                            </w:div>
                                                                                                            <w:div w:id="1328552422">
                                                                                                              <w:marLeft w:val="0"/>
                                                                                                              <w:marRight w:val="0"/>
                                                                                                              <w:marTop w:val="0"/>
                                                                                                              <w:marBottom w:val="0"/>
                                                                                                              <w:divBdr>
                                                                                                                <w:top w:val="none" w:sz="0" w:space="0" w:color="auto"/>
                                                                                                                <w:left w:val="none" w:sz="0" w:space="0" w:color="auto"/>
                                                                                                                <w:bottom w:val="none" w:sz="0" w:space="0" w:color="auto"/>
                                                                                                                <w:right w:val="none" w:sz="0" w:space="0" w:color="auto"/>
                                                                                                              </w:divBdr>
                                                                                                              <w:divsChild>
                                                                                                                <w:div w:id="662667188">
                                                                                                                  <w:marLeft w:val="0"/>
                                                                                                                  <w:marRight w:val="0"/>
                                                                                                                  <w:marTop w:val="0"/>
                                                                                                                  <w:marBottom w:val="0"/>
                                                                                                                  <w:divBdr>
                                                                                                                    <w:top w:val="none" w:sz="0" w:space="0" w:color="auto"/>
                                                                                                                    <w:left w:val="none" w:sz="0" w:space="0" w:color="auto"/>
                                                                                                                    <w:bottom w:val="none" w:sz="0" w:space="0" w:color="auto"/>
                                                                                                                    <w:right w:val="none" w:sz="0" w:space="0" w:color="auto"/>
                                                                                                                  </w:divBdr>
                                                                                                                </w:div>
                                                                                                                <w:div w:id="971130758">
                                                                                                                  <w:marLeft w:val="0"/>
                                                                                                                  <w:marRight w:val="0"/>
                                                                                                                  <w:marTop w:val="0"/>
                                                                                                                  <w:marBottom w:val="0"/>
                                                                                                                  <w:divBdr>
                                                                                                                    <w:top w:val="none" w:sz="0" w:space="0" w:color="auto"/>
                                                                                                                    <w:left w:val="none" w:sz="0" w:space="0" w:color="auto"/>
                                                                                                                    <w:bottom w:val="none" w:sz="0" w:space="0" w:color="auto"/>
                                                                                                                    <w:right w:val="none" w:sz="0" w:space="0" w:color="auto"/>
                                                                                                                  </w:divBdr>
                                                                                                                </w:div>
                                                                                                                <w:div w:id="1881818676">
                                                                                                                  <w:marLeft w:val="0"/>
                                                                                                                  <w:marRight w:val="0"/>
                                                                                                                  <w:marTop w:val="0"/>
                                                                                                                  <w:marBottom w:val="0"/>
                                                                                                                  <w:divBdr>
                                                                                                                    <w:top w:val="none" w:sz="0" w:space="0" w:color="auto"/>
                                                                                                                    <w:left w:val="none" w:sz="0" w:space="0" w:color="auto"/>
                                                                                                                    <w:bottom w:val="none" w:sz="0" w:space="0" w:color="auto"/>
                                                                                                                    <w:right w:val="none" w:sz="0" w:space="0" w:color="auto"/>
                                                                                                                  </w:divBdr>
                                                                                                                </w:div>
                                                                                                                <w:div w:id="1665864241">
                                                                                                                  <w:marLeft w:val="0"/>
                                                                                                                  <w:marRight w:val="0"/>
                                                                                                                  <w:marTop w:val="0"/>
                                                                                                                  <w:marBottom w:val="0"/>
                                                                                                                  <w:divBdr>
                                                                                                                    <w:top w:val="none" w:sz="0" w:space="0" w:color="auto"/>
                                                                                                                    <w:left w:val="none" w:sz="0" w:space="0" w:color="auto"/>
                                                                                                                    <w:bottom w:val="none" w:sz="0" w:space="0" w:color="auto"/>
                                                                                                                    <w:right w:val="none" w:sz="0" w:space="0" w:color="auto"/>
                                                                                                                  </w:divBdr>
                                                                                                                </w:div>
                                                                                                                <w:div w:id="1574395360">
                                                                                                                  <w:marLeft w:val="0"/>
                                                                                                                  <w:marRight w:val="0"/>
                                                                                                                  <w:marTop w:val="0"/>
                                                                                                                  <w:marBottom w:val="0"/>
                                                                                                                  <w:divBdr>
                                                                                                                    <w:top w:val="none" w:sz="0" w:space="0" w:color="auto"/>
                                                                                                                    <w:left w:val="none" w:sz="0" w:space="0" w:color="auto"/>
                                                                                                                    <w:bottom w:val="none" w:sz="0" w:space="0" w:color="auto"/>
                                                                                                                    <w:right w:val="none" w:sz="0" w:space="0" w:color="auto"/>
                                                                                                                  </w:divBdr>
                                                                                                                </w:div>
                                                                                                                <w:div w:id="1862543693">
                                                                                                                  <w:marLeft w:val="0"/>
                                                                                                                  <w:marRight w:val="0"/>
                                                                                                                  <w:marTop w:val="0"/>
                                                                                                                  <w:marBottom w:val="0"/>
                                                                                                                  <w:divBdr>
                                                                                                                    <w:top w:val="none" w:sz="0" w:space="0" w:color="auto"/>
                                                                                                                    <w:left w:val="none" w:sz="0" w:space="0" w:color="auto"/>
                                                                                                                    <w:bottom w:val="none" w:sz="0" w:space="0" w:color="auto"/>
                                                                                                                    <w:right w:val="none" w:sz="0" w:space="0" w:color="auto"/>
                                                                                                                  </w:divBdr>
                                                                                                                </w:div>
                                                                                                                <w:div w:id="2122918341">
                                                                                                                  <w:marLeft w:val="0"/>
                                                                                                                  <w:marRight w:val="0"/>
                                                                                                                  <w:marTop w:val="0"/>
                                                                                                                  <w:marBottom w:val="0"/>
                                                                                                                  <w:divBdr>
                                                                                                                    <w:top w:val="none" w:sz="0" w:space="0" w:color="auto"/>
                                                                                                                    <w:left w:val="none" w:sz="0" w:space="0" w:color="auto"/>
                                                                                                                    <w:bottom w:val="none" w:sz="0" w:space="0" w:color="auto"/>
                                                                                                                    <w:right w:val="none" w:sz="0" w:space="0" w:color="auto"/>
                                                                                                                  </w:divBdr>
                                                                                                                </w:div>
                                                                                                                <w:div w:id="2140607501">
                                                                                                                  <w:marLeft w:val="0"/>
                                                                                                                  <w:marRight w:val="0"/>
                                                                                                                  <w:marTop w:val="0"/>
                                                                                                                  <w:marBottom w:val="0"/>
                                                                                                                  <w:divBdr>
                                                                                                                    <w:top w:val="none" w:sz="0" w:space="0" w:color="auto"/>
                                                                                                                    <w:left w:val="none" w:sz="0" w:space="0" w:color="auto"/>
                                                                                                                    <w:bottom w:val="none" w:sz="0" w:space="0" w:color="auto"/>
                                                                                                                    <w:right w:val="none" w:sz="0" w:space="0" w:color="auto"/>
                                                                                                                  </w:divBdr>
                                                                                                                </w:div>
                                                                                                              </w:divsChild>
                                                                                                            </w:div>
                                                                                                            <w:div w:id="1540315246">
                                                                                                              <w:marLeft w:val="0"/>
                                                                                                              <w:marRight w:val="0"/>
                                                                                                              <w:marTop w:val="0"/>
                                                                                                              <w:marBottom w:val="0"/>
                                                                                                              <w:divBdr>
                                                                                                                <w:top w:val="none" w:sz="0" w:space="0" w:color="auto"/>
                                                                                                                <w:left w:val="none" w:sz="0" w:space="0" w:color="auto"/>
                                                                                                                <w:bottom w:val="none" w:sz="0" w:space="0" w:color="auto"/>
                                                                                                                <w:right w:val="none" w:sz="0" w:space="0" w:color="auto"/>
                                                                                                              </w:divBdr>
                                                                                                              <w:divsChild>
                                                                                                                <w:div w:id="913127640">
                                                                                                                  <w:marLeft w:val="0"/>
                                                                                                                  <w:marRight w:val="0"/>
                                                                                                                  <w:marTop w:val="0"/>
                                                                                                                  <w:marBottom w:val="0"/>
                                                                                                                  <w:divBdr>
                                                                                                                    <w:top w:val="none" w:sz="0" w:space="0" w:color="auto"/>
                                                                                                                    <w:left w:val="none" w:sz="0" w:space="0" w:color="auto"/>
                                                                                                                    <w:bottom w:val="none" w:sz="0" w:space="0" w:color="auto"/>
                                                                                                                    <w:right w:val="single" w:sz="6" w:space="0" w:color="C0C0C0"/>
                                                                                                                  </w:divBdr>
                                                                                                                  <w:divsChild>
                                                                                                                    <w:div w:id="68605791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9801042">
      <w:bodyDiv w:val="1"/>
      <w:marLeft w:val="0"/>
      <w:marRight w:val="0"/>
      <w:marTop w:val="0"/>
      <w:marBottom w:val="0"/>
      <w:divBdr>
        <w:top w:val="none" w:sz="0" w:space="0" w:color="auto"/>
        <w:left w:val="none" w:sz="0" w:space="0" w:color="auto"/>
        <w:bottom w:val="none" w:sz="0" w:space="0" w:color="auto"/>
        <w:right w:val="none" w:sz="0" w:space="0" w:color="auto"/>
      </w:divBdr>
    </w:div>
    <w:div w:id="279923041">
      <w:bodyDiv w:val="1"/>
      <w:marLeft w:val="0"/>
      <w:marRight w:val="0"/>
      <w:marTop w:val="0"/>
      <w:marBottom w:val="0"/>
      <w:divBdr>
        <w:top w:val="none" w:sz="0" w:space="0" w:color="auto"/>
        <w:left w:val="none" w:sz="0" w:space="0" w:color="auto"/>
        <w:bottom w:val="none" w:sz="0" w:space="0" w:color="auto"/>
        <w:right w:val="none" w:sz="0" w:space="0" w:color="auto"/>
      </w:divBdr>
      <w:divsChild>
        <w:div w:id="451440830">
          <w:marLeft w:val="0"/>
          <w:marRight w:val="0"/>
          <w:marTop w:val="0"/>
          <w:marBottom w:val="0"/>
          <w:divBdr>
            <w:top w:val="none" w:sz="0" w:space="0" w:color="auto"/>
            <w:left w:val="none" w:sz="0" w:space="0" w:color="auto"/>
            <w:bottom w:val="none" w:sz="0" w:space="0" w:color="auto"/>
            <w:right w:val="none" w:sz="0" w:space="0" w:color="auto"/>
          </w:divBdr>
          <w:divsChild>
            <w:div w:id="772938764">
              <w:marLeft w:val="0"/>
              <w:marRight w:val="0"/>
              <w:marTop w:val="0"/>
              <w:marBottom w:val="0"/>
              <w:divBdr>
                <w:top w:val="none" w:sz="0" w:space="0" w:color="auto"/>
                <w:left w:val="none" w:sz="0" w:space="0" w:color="auto"/>
                <w:bottom w:val="none" w:sz="0" w:space="0" w:color="auto"/>
                <w:right w:val="none" w:sz="0" w:space="0" w:color="auto"/>
              </w:divBdr>
              <w:divsChild>
                <w:div w:id="112790196">
                  <w:marLeft w:val="0"/>
                  <w:marRight w:val="0"/>
                  <w:marTop w:val="0"/>
                  <w:marBottom w:val="120"/>
                  <w:divBdr>
                    <w:top w:val="none" w:sz="0" w:space="0" w:color="auto"/>
                    <w:left w:val="none" w:sz="0" w:space="0" w:color="auto"/>
                    <w:bottom w:val="none" w:sz="0" w:space="0" w:color="auto"/>
                    <w:right w:val="none" w:sz="0" w:space="0" w:color="auto"/>
                  </w:divBdr>
                  <w:divsChild>
                    <w:div w:id="812259028">
                      <w:marLeft w:val="0"/>
                      <w:marRight w:val="0"/>
                      <w:marTop w:val="0"/>
                      <w:marBottom w:val="0"/>
                      <w:divBdr>
                        <w:top w:val="none" w:sz="0" w:space="0" w:color="auto"/>
                        <w:left w:val="none" w:sz="0" w:space="0" w:color="auto"/>
                        <w:bottom w:val="none" w:sz="0" w:space="0" w:color="auto"/>
                        <w:right w:val="none" w:sz="0" w:space="0" w:color="auto"/>
                      </w:divBdr>
                    </w:div>
                    <w:div w:id="1203597660">
                      <w:marLeft w:val="0"/>
                      <w:marRight w:val="0"/>
                      <w:marTop w:val="0"/>
                      <w:marBottom w:val="0"/>
                      <w:divBdr>
                        <w:top w:val="none" w:sz="0" w:space="0" w:color="auto"/>
                        <w:left w:val="none" w:sz="0" w:space="0" w:color="auto"/>
                        <w:bottom w:val="none" w:sz="0" w:space="0" w:color="auto"/>
                        <w:right w:val="none" w:sz="0" w:space="0" w:color="auto"/>
                      </w:divBdr>
                    </w:div>
                    <w:div w:id="6418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255243">
          <w:marLeft w:val="0"/>
          <w:marRight w:val="0"/>
          <w:marTop w:val="0"/>
          <w:marBottom w:val="0"/>
          <w:divBdr>
            <w:top w:val="none" w:sz="0" w:space="0" w:color="auto"/>
            <w:left w:val="none" w:sz="0" w:space="0" w:color="auto"/>
            <w:bottom w:val="none" w:sz="0" w:space="0" w:color="auto"/>
            <w:right w:val="none" w:sz="0" w:space="0" w:color="auto"/>
          </w:divBdr>
          <w:divsChild>
            <w:div w:id="1553693716">
              <w:marLeft w:val="0"/>
              <w:marRight w:val="0"/>
              <w:marTop w:val="0"/>
              <w:marBottom w:val="360"/>
              <w:divBdr>
                <w:top w:val="none" w:sz="0" w:space="0" w:color="auto"/>
                <w:left w:val="none" w:sz="0" w:space="0" w:color="auto"/>
                <w:bottom w:val="none" w:sz="0" w:space="0" w:color="auto"/>
                <w:right w:val="none" w:sz="0" w:space="0" w:color="auto"/>
              </w:divBdr>
            </w:div>
          </w:divsChild>
        </w:div>
        <w:div w:id="89935994">
          <w:marLeft w:val="0"/>
          <w:marRight w:val="0"/>
          <w:marTop w:val="0"/>
          <w:marBottom w:val="0"/>
          <w:divBdr>
            <w:top w:val="none" w:sz="0" w:space="0" w:color="auto"/>
            <w:left w:val="none" w:sz="0" w:space="0" w:color="auto"/>
            <w:bottom w:val="none" w:sz="0" w:space="0" w:color="auto"/>
            <w:right w:val="none" w:sz="0" w:space="0" w:color="auto"/>
          </w:divBdr>
          <w:divsChild>
            <w:div w:id="1911426112">
              <w:marLeft w:val="0"/>
              <w:marRight w:val="0"/>
              <w:marTop w:val="0"/>
              <w:marBottom w:val="360"/>
              <w:divBdr>
                <w:top w:val="none" w:sz="0" w:space="0" w:color="auto"/>
                <w:left w:val="none" w:sz="0" w:space="0" w:color="auto"/>
                <w:bottom w:val="none" w:sz="0" w:space="0" w:color="auto"/>
                <w:right w:val="none" w:sz="0" w:space="0" w:color="auto"/>
              </w:divBdr>
              <w:divsChild>
                <w:div w:id="2120299957">
                  <w:marLeft w:val="0"/>
                  <w:marRight w:val="0"/>
                  <w:marTop w:val="0"/>
                  <w:marBottom w:val="0"/>
                  <w:divBdr>
                    <w:top w:val="none" w:sz="0" w:space="0" w:color="auto"/>
                    <w:left w:val="none" w:sz="0" w:space="0" w:color="auto"/>
                    <w:bottom w:val="none" w:sz="0" w:space="0" w:color="auto"/>
                    <w:right w:val="none" w:sz="0" w:space="0" w:color="auto"/>
                  </w:divBdr>
                  <w:divsChild>
                    <w:div w:id="1508591684">
                      <w:marLeft w:val="0"/>
                      <w:marRight w:val="0"/>
                      <w:marTop w:val="0"/>
                      <w:marBottom w:val="0"/>
                      <w:divBdr>
                        <w:top w:val="none" w:sz="0" w:space="0" w:color="auto"/>
                        <w:left w:val="none" w:sz="0" w:space="0" w:color="auto"/>
                        <w:bottom w:val="none" w:sz="0" w:space="0" w:color="auto"/>
                        <w:right w:val="none" w:sz="0" w:space="0" w:color="auto"/>
                      </w:divBdr>
                      <w:divsChild>
                        <w:div w:id="1724324480">
                          <w:marLeft w:val="0"/>
                          <w:marRight w:val="0"/>
                          <w:marTop w:val="0"/>
                          <w:marBottom w:val="0"/>
                          <w:divBdr>
                            <w:top w:val="none" w:sz="0" w:space="0" w:color="auto"/>
                            <w:left w:val="none" w:sz="0" w:space="0" w:color="auto"/>
                            <w:bottom w:val="none" w:sz="0" w:space="0" w:color="auto"/>
                            <w:right w:val="none" w:sz="0" w:space="0" w:color="auto"/>
                          </w:divBdr>
                        </w:div>
                        <w:div w:id="1663923324">
                          <w:marLeft w:val="0"/>
                          <w:marRight w:val="0"/>
                          <w:marTop w:val="0"/>
                          <w:marBottom w:val="0"/>
                          <w:divBdr>
                            <w:top w:val="none" w:sz="0" w:space="0" w:color="auto"/>
                            <w:left w:val="none" w:sz="0" w:space="0" w:color="auto"/>
                            <w:bottom w:val="none" w:sz="0" w:space="0" w:color="auto"/>
                            <w:right w:val="none" w:sz="0" w:space="0" w:color="auto"/>
                          </w:divBdr>
                          <w:divsChild>
                            <w:div w:id="777598829">
                              <w:marLeft w:val="0"/>
                              <w:marRight w:val="0"/>
                              <w:marTop w:val="0"/>
                              <w:marBottom w:val="0"/>
                              <w:divBdr>
                                <w:top w:val="none" w:sz="0" w:space="0" w:color="auto"/>
                                <w:left w:val="none" w:sz="0" w:space="0" w:color="auto"/>
                                <w:bottom w:val="none" w:sz="0" w:space="0" w:color="auto"/>
                                <w:right w:val="none" w:sz="0" w:space="0" w:color="auto"/>
                              </w:divBdr>
                            </w:div>
                            <w:div w:id="915822444">
                              <w:marLeft w:val="0"/>
                              <w:marRight w:val="0"/>
                              <w:marTop w:val="0"/>
                              <w:marBottom w:val="0"/>
                              <w:divBdr>
                                <w:top w:val="none" w:sz="0" w:space="0" w:color="auto"/>
                                <w:left w:val="none" w:sz="0" w:space="0" w:color="auto"/>
                                <w:bottom w:val="none" w:sz="0" w:space="0" w:color="auto"/>
                                <w:right w:val="none" w:sz="0" w:space="0" w:color="auto"/>
                              </w:divBdr>
                              <w:divsChild>
                                <w:div w:id="1889799587">
                                  <w:marLeft w:val="0"/>
                                  <w:marRight w:val="0"/>
                                  <w:marTop w:val="0"/>
                                  <w:marBottom w:val="0"/>
                                  <w:divBdr>
                                    <w:top w:val="none" w:sz="0" w:space="0" w:color="auto"/>
                                    <w:left w:val="none" w:sz="0" w:space="0" w:color="auto"/>
                                    <w:bottom w:val="none" w:sz="0" w:space="0" w:color="auto"/>
                                    <w:right w:val="none" w:sz="0" w:space="0" w:color="auto"/>
                                  </w:divBdr>
                                </w:div>
                                <w:div w:id="966854337">
                                  <w:marLeft w:val="0"/>
                                  <w:marRight w:val="0"/>
                                  <w:marTop w:val="0"/>
                                  <w:marBottom w:val="0"/>
                                  <w:divBdr>
                                    <w:top w:val="none" w:sz="0" w:space="0" w:color="auto"/>
                                    <w:left w:val="none" w:sz="0" w:space="0" w:color="auto"/>
                                    <w:bottom w:val="none" w:sz="0" w:space="0" w:color="auto"/>
                                    <w:right w:val="none" w:sz="0" w:space="0" w:color="auto"/>
                                  </w:divBdr>
                                </w:div>
                                <w:div w:id="688722269">
                                  <w:marLeft w:val="0"/>
                                  <w:marRight w:val="0"/>
                                  <w:marTop w:val="0"/>
                                  <w:marBottom w:val="0"/>
                                  <w:divBdr>
                                    <w:top w:val="none" w:sz="0" w:space="0" w:color="auto"/>
                                    <w:left w:val="none" w:sz="0" w:space="0" w:color="auto"/>
                                    <w:bottom w:val="none" w:sz="0" w:space="0" w:color="auto"/>
                                    <w:right w:val="none" w:sz="0" w:space="0" w:color="auto"/>
                                  </w:divBdr>
                                </w:div>
                                <w:div w:id="967668237">
                                  <w:marLeft w:val="0"/>
                                  <w:marRight w:val="0"/>
                                  <w:marTop w:val="0"/>
                                  <w:marBottom w:val="0"/>
                                  <w:divBdr>
                                    <w:top w:val="none" w:sz="0" w:space="0" w:color="auto"/>
                                    <w:left w:val="none" w:sz="0" w:space="0" w:color="auto"/>
                                    <w:bottom w:val="none" w:sz="0" w:space="0" w:color="auto"/>
                                    <w:right w:val="none" w:sz="0" w:space="0" w:color="auto"/>
                                  </w:divBdr>
                                </w:div>
                                <w:div w:id="201527022">
                                  <w:marLeft w:val="0"/>
                                  <w:marRight w:val="0"/>
                                  <w:marTop w:val="0"/>
                                  <w:marBottom w:val="0"/>
                                  <w:divBdr>
                                    <w:top w:val="none" w:sz="0" w:space="0" w:color="auto"/>
                                    <w:left w:val="none" w:sz="0" w:space="0" w:color="auto"/>
                                    <w:bottom w:val="none" w:sz="0" w:space="0" w:color="auto"/>
                                    <w:right w:val="none" w:sz="0" w:space="0" w:color="auto"/>
                                  </w:divBdr>
                                </w:div>
                                <w:div w:id="1262571046">
                                  <w:marLeft w:val="0"/>
                                  <w:marRight w:val="0"/>
                                  <w:marTop w:val="0"/>
                                  <w:marBottom w:val="0"/>
                                  <w:divBdr>
                                    <w:top w:val="none" w:sz="0" w:space="0" w:color="auto"/>
                                    <w:left w:val="none" w:sz="0" w:space="0" w:color="auto"/>
                                    <w:bottom w:val="none" w:sz="0" w:space="0" w:color="auto"/>
                                    <w:right w:val="none" w:sz="0" w:space="0" w:color="auto"/>
                                  </w:divBdr>
                                </w:div>
                                <w:div w:id="506945825">
                                  <w:marLeft w:val="0"/>
                                  <w:marRight w:val="0"/>
                                  <w:marTop w:val="0"/>
                                  <w:marBottom w:val="0"/>
                                  <w:divBdr>
                                    <w:top w:val="none" w:sz="0" w:space="0" w:color="auto"/>
                                    <w:left w:val="none" w:sz="0" w:space="0" w:color="auto"/>
                                    <w:bottom w:val="none" w:sz="0" w:space="0" w:color="auto"/>
                                    <w:right w:val="none" w:sz="0" w:space="0" w:color="auto"/>
                                  </w:divBdr>
                                </w:div>
                                <w:div w:id="1522821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925741">
                  <w:marLeft w:val="0"/>
                  <w:marRight w:val="0"/>
                  <w:marTop w:val="0"/>
                  <w:marBottom w:val="0"/>
                  <w:divBdr>
                    <w:top w:val="none" w:sz="0" w:space="0" w:color="auto"/>
                    <w:left w:val="single" w:sz="6" w:space="0" w:color="E3E3E3"/>
                    <w:bottom w:val="none" w:sz="0" w:space="0" w:color="auto"/>
                    <w:right w:val="none" w:sz="0" w:space="0" w:color="auto"/>
                  </w:divBdr>
                  <w:divsChild>
                    <w:div w:id="1808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1257724">
          <w:marLeft w:val="0"/>
          <w:marRight w:val="0"/>
          <w:marTop w:val="0"/>
          <w:marBottom w:val="0"/>
          <w:divBdr>
            <w:top w:val="none" w:sz="0" w:space="0" w:color="auto"/>
            <w:left w:val="none" w:sz="0" w:space="0" w:color="auto"/>
            <w:bottom w:val="none" w:sz="0" w:space="0" w:color="auto"/>
            <w:right w:val="none" w:sz="0" w:space="0" w:color="auto"/>
          </w:divBdr>
          <w:divsChild>
            <w:div w:id="1743258081">
              <w:marLeft w:val="0"/>
              <w:marRight w:val="0"/>
              <w:marTop w:val="0"/>
              <w:marBottom w:val="360"/>
              <w:divBdr>
                <w:top w:val="none" w:sz="0" w:space="0" w:color="auto"/>
                <w:left w:val="none" w:sz="0" w:space="0" w:color="auto"/>
                <w:bottom w:val="none" w:sz="0" w:space="0" w:color="auto"/>
                <w:right w:val="none" w:sz="0" w:space="0" w:color="auto"/>
              </w:divBdr>
            </w:div>
          </w:divsChild>
        </w:div>
        <w:div w:id="1257598998">
          <w:marLeft w:val="0"/>
          <w:marRight w:val="0"/>
          <w:marTop w:val="0"/>
          <w:marBottom w:val="0"/>
          <w:divBdr>
            <w:top w:val="none" w:sz="0" w:space="0" w:color="auto"/>
            <w:left w:val="none" w:sz="0" w:space="0" w:color="auto"/>
            <w:bottom w:val="none" w:sz="0" w:space="0" w:color="auto"/>
            <w:right w:val="none" w:sz="0" w:space="0" w:color="auto"/>
          </w:divBdr>
          <w:divsChild>
            <w:div w:id="1487476806">
              <w:marLeft w:val="0"/>
              <w:marRight w:val="0"/>
              <w:marTop w:val="0"/>
              <w:marBottom w:val="360"/>
              <w:divBdr>
                <w:top w:val="none" w:sz="0" w:space="0" w:color="auto"/>
                <w:left w:val="none" w:sz="0" w:space="0" w:color="auto"/>
                <w:bottom w:val="none" w:sz="0" w:space="0" w:color="auto"/>
                <w:right w:val="none" w:sz="0" w:space="0" w:color="auto"/>
              </w:divBdr>
            </w:div>
          </w:divsChild>
        </w:div>
        <w:div w:id="1225606319">
          <w:marLeft w:val="0"/>
          <w:marRight w:val="0"/>
          <w:marTop w:val="0"/>
          <w:marBottom w:val="0"/>
          <w:divBdr>
            <w:top w:val="none" w:sz="0" w:space="0" w:color="auto"/>
            <w:left w:val="none" w:sz="0" w:space="0" w:color="auto"/>
            <w:bottom w:val="none" w:sz="0" w:space="0" w:color="auto"/>
            <w:right w:val="none" w:sz="0" w:space="0" w:color="auto"/>
          </w:divBdr>
          <w:divsChild>
            <w:div w:id="769083542">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318382654">
      <w:bodyDiv w:val="1"/>
      <w:marLeft w:val="0"/>
      <w:marRight w:val="0"/>
      <w:marTop w:val="0"/>
      <w:marBottom w:val="0"/>
      <w:divBdr>
        <w:top w:val="none" w:sz="0" w:space="0" w:color="auto"/>
        <w:left w:val="none" w:sz="0" w:space="0" w:color="auto"/>
        <w:bottom w:val="none" w:sz="0" w:space="0" w:color="auto"/>
        <w:right w:val="none" w:sz="0" w:space="0" w:color="auto"/>
      </w:divBdr>
    </w:div>
    <w:div w:id="383725811">
      <w:bodyDiv w:val="1"/>
      <w:marLeft w:val="0"/>
      <w:marRight w:val="0"/>
      <w:marTop w:val="0"/>
      <w:marBottom w:val="0"/>
      <w:divBdr>
        <w:top w:val="none" w:sz="0" w:space="0" w:color="auto"/>
        <w:left w:val="none" w:sz="0" w:space="0" w:color="auto"/>
        <w:bottom w:val="none" w:sz="0" w:space="0" w:color="auto"/>
        <w:right w:val="none" w:sz="0" w:space="0" w:color="auto"/>
      </w:divBdr>
    </w:div>
    <w:div w:id="473105302">
      <w:bodyDiv w:val="1"/>
      <w:marLeft w:val="0"/>
      <w:marRight w:val="0"/>
      <w:marTop w:val="0"/>
      <w:marBottom w:val="0"/>
      <w:divBdr>
        <w:top w:val="none" w:sz="0" w:space="0" w:color="auto"/>
        <w:left w:val="none" w:sz="0" w:space="0" w:color="auto"/>
        <w:bottom w:val="none" w:sz="0" w:space="0" w:color="auto"/>
        <w:right w:val="none" w:sz="0" w:space="0" w:color="auto"/>
      </w:divBdr>
      <w:divsChild>
        <w:div w:id="1932398297">
          <w:marLeft w:val="0"/>
          <w:marRight w:val="0"/>
          <w:marTop w:val="0"/>
          <w:marBottom w:val="0"/>
          <w:divBdr>
            <w:top w:val="none" w:sz="0" w:space="0" w:color="auto"/>
            <w:left w:val="none" w:sz="0" w:space="0" w:color="auto"/>
            <w:bottom w:val="none" w:sz="0" w:space="0" w:color="auto"/>
            <w:right w:val="none" w:sz="0" w:space="0" w:color="auto"/>
          </w:divBdr>
          <w:divsChild>
            <w:div w:id="306516886">
              <w:marLeft w:val="0"/>
              <w:marRight w:val="0"/>
              <w:marTop w:val="0"/>
              <w:marBottom w:val="0"/>
              <w:divBdr>
                <w:top w:val="none" w:sz="0" w:space="0" w:color="auto"/>
                <w:left w:val="none" w:sz="0" w:space="0" w:color="auto"/>
                <w:bottom w:val="none" w:sz="0" w:space="0" w:color="auto"/>
                <w:right w:val="none" w:sz="0" w:space="0" w:color="auto"/>
              </w:divBdr>
              <w:divsChild>
                <w:div w:id="157767453">
                  <w:marLeft w:val="0"/>
                  <w:marRight w:val="0"/>
                  <w:marTop w:val="0"/>
                  <w:marBottom w:val="0"/>
                  <w:divBdr>
                    <w:top w:val="none" w:sz="0" w:space="0" w:color="auto"/>
                    <w:left w:val="none" w:sz="0" w:space="0" w:color="auto"/>
                    <w:bottom w:val="none" w:sz="0" w:space="0" w:color="auto"/>
                    <w:right w:val="none" w:sz="0" w:space="0" w:color="auto"/>
                  </w:divBdr>
                  <w:divsChild>
                    <w:div w:id="374283169">
                      <w:marLeft w:val="0"/>
                      <w:marRight w:val="0"/>
                      <w:marTop w:val="0"/>
                      <w:marBottom w:val="0"/>
                      <w:divBdr>
                        <w:top w:val="none" w:sz="0" w:space="0" w:color="auto"/>
                        <w:left w:val="none" w:sz="0" w:space="0" w:color="auto"/>
                        <w:bottom w:val="none" w:sz="0" w:space="0" w:color="auto"/>
                        <w:right w:val="none" w:sz="0" w:space="0" w:color="auto"/>
                      </w:divBdr>
                      <w:divsChild>
                        <w:div w:id="44305523">
                          <w:marLeft w:val="0"/>
                          <w:marRight w:val="0"/>
                          <w:marTop w:val="0"/>
                          <w:marBottom w:val="0"/>
                          <w:divBdr>
                            <w:top w:val="none" w:sz="0" w:space="0" w:color="auto"/>
                            <w:left w:val="none" w:sz="0" w:space="0" w:color="auto"/>
                            <w:bottom w:val="none" w:sz="0" w:space="0" w:color="auto"/>
                            <w:right w:val="none" w:sz="0" w:space="0" w:color="auto"/>
                          </w:divBdr>
                          <w:divsChild>
                            <w:div w:id="825047614">
                              <w:marLeft w:val="0"/>
                              <w:marRight w:val="0"/>
                              <w:marTop w:val="0"/>
                              <w:marBottom w:val="300"/>
                              <w:divBdr>
                                <w:top w:val="none" w:sz="0" w:space="0" w:color="auto"/>
                                <w:left w:val="none" w:sz="0" w:space="0" w:color="auto"/>
                                <w:bottom w:val="none" w:sz="0" w:space="0" w:color="auto"/>
                                <w:right w:val="none" w:sz="0" w:space="0" w:color="auto"/>
                              </w:divBdr>
                              <w:divsChild>
                                <w:div w:id="1898930244">
                                  <w:marLeft w:val="0"/>
                                  <w:marRight w:val="0"/>
                                  <w:marTop w:val="0"/>
                                  <w:marBottom w:val="0"/>
                                  <w:divBdr>
                                    <w:top w:val="none" w:sz="0" w:space="0" w:color="auto"/>
                                    <w:left w:val="none" w:sz="0" w:space="0" w:color="auto"/>
                                    <w:bottom w:val="none" w:sz="0" w:space="0" w:color="auto"/>
                                    <w:right w:val="none" w:sz="0" w:space="0" w:color="auto"/>
                                  </w:divBdr>
                                  <w:divsChild>
                                    <w:div w:id="657728828">
                                      <w:marLeft w:val="0"/>
                                      <w:marRight w:val="0"/>
                                      <w:marTop w:val="0"/>
                                      <w:marBottom w:val="0"/>
                                      <w:divBdr>
                                        <w:top w:val="none" w:sz="0" w:space="0" w:color="auto"/>
                                        <w:left w:val="none" w:sz="0" w:space="0" w:color="auto"/>
                                        <w:bottom w:val="none" w:sz="0" w:space="0" w:color="auto"/>
                                        <w:right w:val="none" w:sz="0" w:space="0" w:color="auto"/>
                                      </w:divBdr>
                                      <w:divsChild>
                                        <w:div w:id="103411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9243374">
      <w:bodyDiv w:val="1"/>
      <w:marLeft w:val="0"/>
      <w:marRight w:val="0"/>
      <w:marTop w:val="0"/>
      <w:marBottom w:val="0"/>
      <w:divBdr>
        <w:top w:val="none" w:sz="0" w:space="0" w:color="auto"/>
        <w:left w:val="none" w:sz="0" w:space="0" w:color="auto"/>
        <w:bottom w:val="none" w:sz="0" w:space="0" w:color="auto"/>
        <w:right w:val="none" w:sz="0" w:space="0" w:color="auto"/>
      </w:divBdr>
    </w:div>
    <w:div w:id="709846416">
      <w:bodyDiv w:val="1"/>
      <w:marLeft w:val="0"/>
      <w:marRight w:val="0"/>
      <w:marTop w:val="0"/>
      <w:marBottom w:val="0"/>
      <w:divBdr>
        <w:top w:val="none" w:sz="0" w:space="0" w:color="auto"/>
        <w:left w:val="none" w:sz="0" w:space="0" w:color="auto"/>
        <w:bottom w:val="none" w:sz="0" w:space="0" w:color="auto"/>
        <w:right w:val="none" w:sz="0" w:space="0" w:color="auto"/>
      </w:divBdr>
    </w:div>
    <w:div w:id="806045997">
      <w:bodyDiv w:val="1"/>
      <w:marLeft w:val="0"/>
      <w:marRight w:val="0"/>
      <w:marTop w:val="0"/>
      <w:marBottom w:val="0"/>
      <w:divBdr>
        <w:top w:val="none" w:sz="0" w:space="0" w:color="auto"/>
        <w:left w:val="none" w:sz="0" w:space="0" w:color="auto"/>
        <w:bottom w:val="none" w:sz="0" w:space="0" w:color="auto"/>
        <w:right w:val="none" w:sz="0" w:space="0" w:color="auto"/>
      </w:divBdr>
      <w:divsChild>
        <w:div w:id="1897356469">
          <w:marLeft w:val="0"/>
          <w:marRight w:val="0"/>
          <w:marTop w:val="0"/>
          <w:marBottom w:val="0"/>
          <w:divBdr>
            <w:top w:val="single" w:sz="6" w:space="0" w:color="EBE9E5"/>
            <w:left w:val="none" w:sz="0" w:space="0" w:color="auto"/>
            <w:bottom w:val="none" w:sz="0" w:space="0" w:color="auto"/>
            <w:right w:val="none" w:sz="0" w:space="0" w:color="auto"/>
          </w:divBdr>
          <w:divsChild>
            <w:div w:id="831608467">
              <w:marLeft w:val="0"/>
              <w:marRight w:val="0"/>
              <w:marTop w:val="0"/>
              <w:marBottom w:val="0"/>
              <w:divBdr>
                <w:top w:val="none" w:sz="0" w:space="0" w:color="auto"/>
                <w:left w:val="none" w:sz="0" w:space="0" w:color="auto"/>
                <w:bottom w:val="none" w:sz="0" w:space="0" w:color="auto"/>
                <w:right w:val="none" w:sz="0" w:space="0" w:color="auto"/>
              </w:divBdr>
              <w:divsChild>
                <w:div w:id="97317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7088589">
      <w:bodyDiv w:val="1"/>
      <w:marLeft w:val="0"/>
      <w:marRight w:val="0"/>
      <w:marTop w:val="0"/>
      <w:marBottom w:val="0"/>
      <w:divBdr>
        <w:top w:val="none" w:sz="0" w:space="0" w:color="auto"/>
        <w:left w:val="none" w:sz="0" w:space="0" w:color="auto"/>
        <w:bottom w:val="none" w:sz="0" w:space="0" w:color="auto"/>
        <w:right w:val="none" w:sz="0" w:space="0" w:color="auto"/>
      </w:divBdr>
    </w:div>
    <w:div w:id="913122771">
      <w:bodyDiv w:val="1"/>
      <w:marLeft w:val="0"/>
      <w:marRight w:val="0"/>
      <w:marTop w:val="0"/>
      <w:marBottom w:val="0"/>
      <w:divBdr>
        <w:top w:val="none" w:sz="0" w:space="0" w:color="auto"/>
        <w:left w:val="none" w:sz="0" w:space="0" w:color="auto"/>
        <w:bottom w:val="none" w:sz="0" w:space="0" w:color="auto"/>
        <w:right w:val="none" w:sz="0" w:space="0" w:color="auto"/>
      </w:divBdr>
      <w:divsChild>
        <w:div w:id="807865967">
          <w:marLeft w:val="0"/>
          <w:marRight w:val="0"/>
          <w:marTop w:val="0"/>
          <w:marBottom w:val="0"/>
          <w:divBdr>
            <w:top w:val="single" w:sz="6" w:space="0" w:color="EBE9E5"/>
            <w:left w:val="none" w:sz="0" w:space="0" w:color="auto"/>
            <w:bottom w:val="none" w:sz="0" w:space="0" w:color="auto"/>
            <w:right w:val="none" w:sz="0" w:space="0" w:color="auto"/>
          </w:divBdr>
          <w:divsChild>
            <w:div w:id="1097021201">
              <w:marLeft w:val="0"/>
              <w:marRight w:val="0"/>
              <w:marTop w:val="0"/>
              <w:marBottom w:val="0"/>
              <w:divBdr>
                <w:top w:val="none" w:sz="0" w:space="0" w:color="auto"/>
                <w:left w:val="none" w:sz="0" w:space="0" w:color="auto"/>
                <w:bottom w:val="none" w:sz="0" w:space="0" w:color="auto"/>
                <w:right w:val="none" w:sz="0" w:space="0" w:color="auto"/>
              </w:divBdr>
              <w:divsChild>
                <w:div w:id="1861314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759328">
      <w:bodyDiv w:val="1"/>
      <w:marLeft w:val="0"/>
      <w:marRight w:val="0"/>
      <w:marTop w:val="0"/>
      <w:marBottom w:val="0"/>
      <w:divBdr>
        <w:top w:val="none" w:sz="0" w:space="0" w:color="auto"/>
        <w:left w:val="none" w:sz="0" w:space="0" w:color="auto"/>
        <w:bottom w:val="none" w:sz="0" w:space="0" w:color="auto"/>
        <w:right w:val="none" w:sz="0" w:space="0" w:color="auto"/>
      </w:divBdr>
      <w:divsChild>
        <w:div w:id="1556503510">
          <w:marLeft w:val="0"/>
          <w:marRight w:val="0"/>
          <w:marTop w:val="0"/>
          <w:marBottom w:val="0"/>
          <w:divBdr>
            <w:top w:val="single" w:sz="6" w:space="0" w:color="EBE9E5"/>
            <w:left w:val="none" w:sz="0" w:space="0" w:color="auto"/>
            <w:bottom w:val="none" w:sz="0" w:space="0" w:color="auto"/>
            <w:right w:val="none" w:sz="0" w:space="0" w:color="auto"/>
          </w:divBdr>
          <w:divsChild>
            <w:div w:id="565070909">
              <w:marLeft w:val="0"/>
              <w:marRight w:val="0"/>
              <w:marTop w:val="0"/>
              <w:marBottom w:val="0"/>
              <w:divBdr>
                <w:top w:val="none" w:sz="0" w:space="0" w:color="auto"/>
                <w:left w:val="none" w:sz="0" w:space="0" w:color="auto"/>
                <w:bottom w:val="none" w:sz="0" w:space="0" w:color="auto"/>
                <w:right w:val="none" w:sz="0" w:space="0" w:color="auto"/>
              </w:divBdr>
              <w:divsChild>
                <w:div w:id="10172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908501">
      <w:bodyDiv w:val="1"/>
      <w:marLeft w:val="0"/>
      <w:marRight w:val="0"/>
      <w:marTop w:val="0"/>
      <w:marBottom w:val="0"/>
      <w:divBdr>
        <w:top w:val="none" w:sz="0" w:space="0" w:color="auto"/>
        <w:left w:val="none" w:sz="0" w:space="0" w:color="auto"/>
        <w:bottom w:val="none" w:sz="0" w:space="0" w:color="auto"/>
        <w:right w:val="none" w:sz="0" w:space="0" w:color="auto"/>
      </w:divBdr>
      <w:divsChild>
        <w:div w:id="1635603290">
          <w:marLeft w:val="0"/>
          <w:marRight w:val="0"/>
          <w:marTop w:val="0"/>
          <w:marBottom w:val="0"/>
          <w:divBdr>
            <w:top w:val="single" w:sz="6" w:space="0" w:color="F5F2E9"/>
            <w:left w:val="none" w:sz="0" w:space="0" w:color="auto"/>
            <w:bottom w:val="none" w:sz="0" w:space="0" w:color="auto"/>
            <w:right w:val="none" w:sz="0" w:space="0" w:color="auto"/>
          </w:divBdr>
          <w:divsChild>
            <w:div w:id="1345477668">
              <w:marLeft w:val="0"/>
              <w:marRight w:val="0"/>
              <w:marTop w:val="0"/>
              <w:marBottom w:val="0"/>
              <w:divBdr>
                <w:top w:val="none" w:sz="0" w:space="0" w:color="auto"/>
                <w:left w:val="none" w:sz="0" w:space="0" w:color="auto"/>
                <w:bottom w:val="none" w:sz="0" w:space="0" w:color="auto"/>
                <w:right w:val="none" w:sz="0" w:space="0" w:color="auto"/>
              </w:divBdr>
              <w:divsChild>
                <w:div w:id="281300823">
                  <w:marLeft w:val="0"/>
                  <w:marRight w:val="0"/>
                  <w:marTop w:val="450"/>
                  <w:marBottom w:val="0"/>
                  <w:divBdr>
                    <w:top w:val="single" w:sz="6" w:space="0" w:color="BFBAB3"/>
                    <w:left w:val="none" w:sz="0" w:space="0" w:color="auto"/>
                    <w:bottom w:val="none" w:sz="0" w:space="0" w:color="auto"/>
                    <w:right w:val="none" w:sz="0" w:space="0" w:color="auto"/>
                  </w:divBdr>
                </w:div>
              </w:divsChild>
            </w:div>
          </w:divsChild>
        </w:div>
      </w:divsChild>
    </w:div>
    <w:div w:id="964122452">
      <w:bodyDiv w:val="1"/>
      <w:marLeft w:val="0"/>
      <w:marRight w:val="0"/>
      <w:marTop w:val="0"/>
      <w:marBottom w:val="0"/>
      <w:divBdr>
        <w:top w:val="none" w:sz="0" w:space="0" w:color="auto"/>
        <w:left w:val="none" w:sz="0" w:space="0" w:color="auto"/>
        <w:bottom w:val="none" w:sz="0" w:space="0" w:color="auto"/>
        <w:right w:val="none" w:sz="0" w:space="0" w:color="auto"/>
      </w:divBdr>
      <w:divsChild>
        <w:div w:id="2121751867">
          <w:marLeft w:val="0"/>
          <w:marRight w:val="0"/>
          <w:marTop w:val="0"/>
          <w:marBottom w:val="0"/>
          <w:divBdr>
            <w:top w:val="none" w:sz="0" w:space="0" w:color="auto"/>
            <w:left w:val="none" w:sz="0" w:space="0" w:color="auto"/>
            <w:bottom w:val="none" w:sz="0" w:space="0" w:color="auto"/>
            <w:right w:val="none" w:sz="0" w:space="0" w:color="auto"/>
          </w:divBdr>
          <w:divsChild>
            <w:div w:id="440877742">
              <w:marLeft w:val="0"/>
              <w:marRight w:val="0"/>
              <w:marTop w:val="0"/>
              <w:marBottom w:val="0"/>
              <w:divBdr>
                <w:top w:val="none" w:sz="0" w:space="0" w:color="auto"/>
                <w:left w:val="none" w:sz="0" w:space="0" w:color="auto"/>
                <w:bottom w:val="none" w:sz="0" w:space="0" w:color="auto"/>
                <w:right w:val="none" w:sz="0" w:space="0" w:color="auto"/>
              </w:divBdr>
              <w:divsChild>
                <w:div w:id="931819085">
                  <w:marLeft w:val="0"/>
                  <w:marRight w:val="0"/>
                  <w:marTop w:val="0"/>
                  <w:marBottom w:val="0"/>
                  <w:divBdr>
                    <w:top w:val="none" w:sz="0" w:space="0" w:color="auto"/>
                    <w:left w:val="none" w:sz="0" w:space="0" w:color="auto"/>
                    <w:bottom w:val="none" w:sz="0" w:space="0" w:color="auto"/>
                    <w:right w:val="none" w:sz="0" w:space="0" w:color="auto"/>
                  </w:divBdr>
                </w:div>
              </w:divsChild>
            </w:div>
            <w:div w:id="418791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885102">
      <w:bodyDiv w:val="1"/>
      <w:marLeft w:val="0"/>
      <w:marRight w:val="0"/>
      <w:marTop w:val="0"/>
      <w:marBottom w:val="0"/>
      <w:divBdr>
        <w:top w:val="none" w:sz="0" w:space="0" w:color="auto"/>
        <w:left w:val="none" w:sz="0" w:space="0" w:color="auto"/>
        <w:bottom w:val="none" w:sz="0" w:space="0" w:color="auto"/>
        <w:right w:val="none" w:sz="0" w:space="0" w:color="auto"/>
      </w:divBdr>
      <w:divsChild>
        <w:div w:id="2094158021">
          <w:marLeft w:val="0"/>
          <w:marRight w:val="0"/>
          <w:marTop w:val="0"/>
          <w:marBottom w:val="0"/>
          <w:divBdr>
            <w:top w:val="none" w:sz="0" w:space="0" w:color="auto"/>
            <w:left w:val="none" w:sz="0" w:space="0" w:color="auto"/>
            <w:bottom w:val="none" w:sz="0" w:space="0" w:color="auto"/>
            <w:right w:val="none" w:sz="0" w:space="0" w:color="auto"/>
          </w:divBdr>
          <w:divsChild>
            <w:div w:id="2017724830">
              <w:marLeft w:val="0"/>
              <w:marRight w:val="0"/>
              <w:marTop w:val="0"/>
              <w:marBottom w:val="0"/>
              <w:divBdr>
                <w:top w:val="none" w:sz="0" w:space="0" w:color="auto"/>
                <w:left w:val="none" w:sz="0" w:space="0" w:color="auto"/>
                <w:bottom w:val="none" w:sz="0" w:space="0" w:color="auto"/>
                <w:right w:val="none" w:sz="0" w:space="0" w:color="auto"/>
              </w:divBdr>
              <w:divsChild>
                <w:div w:id="179007505">
                  <w:marLeft w:val="0"/>
                  <w:marRight w:val="0"/>
                  <w:marTop w:val="0"/>
                  <w:marBottom w:val="0"/>
                  <w:divBdr>
                    <w:top w:val="none" w:sz="0" w:space="0" w:color="auto"/>
                    <w:left w:val="none" w:sz="0" w:space="0" w:color="auto"/>
                    <w:bottom w:val="none" w:sz="0" w:space="0" w:color="auto"/>
                    <w:right w:val="none" w:sz="0" w:space="0" w:color="auto"/>
                  </w:divBdr>
                  <w:divsChild>
                    <w:div w:id="771978175">
                      <w:marLeft w:val="0"/>
                      <w:marRight w:val="0"/>
                      <w:marTop w:val="0"/>
                      <w:marBottom w:val="0"/>
                      <w:divBdr>
                        <w:top w:val="none" w:sz="0" w:space="0" w:color="auto"/>
                        <w:left w:val="none" w:sz="0" w:space="0" w:color="auto"/>
                        <w:bottom w:val="none" w:sz="0" w:space="0" w:color="auto"/>
                        <w:right w:val="none" w:sz="0" w:space="0" w:color="auto"/>
                      </w:divBdr>
                      <w:divsChild>
                        <w:div w:id="1309551687">
                          <w:marLeft w:val="0"/>
                          <w:marRight w:val="0"/>
                          <w:marTop w:val="0"/>
                          <w:marBottom w:val="0"/>
                          <w:divBdr>
                            <w:top w:val="none" w:sz="0" w:space="0" w:color="auto"/>
                            <w:left w:val="none" w:sz="0" w:space="0" w:color="auto"/>
                            <w:bottom w:val="none" w:sz="0" w:space="0" w:color="auto"/>
                            <w:right w:val="none" w:sz="0" w:space="0" w:color="auto"/>
                          </w:divBdr>
                          <w:divsChild>
                            <w:div w:id="1126392284">
                              <w:marLeft w:val="0"/>
                              <w:marRight w:val="0"/>
                              <w:marTop w:val="0"/>
                              <w:marBottom w:val="0"/>
                              <w:divBdr>
                                <w:top w:val="none" w:sz="0" w:space="0" w:color="auto"/>
                                <w:left w:val="none" w:sz="0" w:space="0" w:color="auto"/>
                                <w:bottom w:val="none" w:sz="0" w:space="0" w:color="auto"/>
                                <w:right w:val="none" w:sz="0" w:space="0" w:color="auto"/>
                              </w:divBdr>
                              <w:divsChild>
                                <w:div w:id="501046713">
                                  <w:marLeft w:val="0"/>
                                  <w:marRight w:val="0"/>
                                  <w:marTop w:val="0"/>
                                  <w:marBottom w:val="0"/>
                                  <w:divBdr>
                                    <w:top w:val="none" w:sz="0" w:space="0" w:color="auto"/>
                                    <w:left w:val="none" w:sz="0" w:space="0" w:color="auto"/>
                                    <w:bottom w:val="none" w:sz="0" w:space="0" w:color="auto"/>
                                    <w:right w:val="none" w:sz="0" w:space="0" w:color="auto"/>
                                  </w:divBdr>
                                </w:div>
                                <w:div w:id="1493060256">
                                  <w:marLeft w:val="0"/>
                                  <w:marRight w:val="0"/>
                                  <w:marTop w:val="0"/>
                                  <w:marBottom w:val="0"/>
                                  <w:divBdr>
                                    <w:top w:val="none" w:sz="0" w:space="0" w:color="auto"/>
                                    <w:left w:val="none" w:sz="0" w:space="0" w:color="auto"/>
                                    <w:bottom w:val="none" w:sz="0" w:space="0" w:color="auto"/>
                                    <w:right w:val="none" w:sz="0" w:space="0" w:color="auto"/>
                                  </w:divBdr>
                                </w:div>
                                <w:div w:id="1956012885">
                                  <w:marLeft w:val="0"/>
                                  <w:marRight w:val="0"/>
                                  <w:marTop w:val="0"/>
                                  <w:marBottom w:val="0"/>
                                  <w:divBdr>
                                    <w:top w:val="none" w:sz="0" w:space="0" w:color="auto"/>
                                    <w:left w:val="none" w:sz="0" w:space="0" w:color="auto"/>
                                    <w:bottom w:val="none" w:sz="0" w:space="0" w:color="auto"/>
                                    <w:right w:val="none" w:sz="0" w:space="0" w:color="auto"/>
                                  </w:divBdr>
                                  <w:divsChild>
                                    <w:div w:id="526062646">
                                      <w:marLeft w:val="0"/>
                                      <w:marRight w:val="0"/>
                                      <w:marTop w:val="0"/>
                                      <w:marBottom w:val="0"/>
                                      <w:divBdr>
                                        <w:top w:val="none" w:sz="0" w:space="0" w:color="auto"/>
                                        <w:left w:val="none" w:sz="0" w:space="0" w:color="auto"/>
                                        <w:bottom w:val="none" w:sz="0" w:space="0" w:color="auto"/>
                                        <w:right w:val="none" w:sz="0" w:space="0" w:color="auto"/>
                                      </w:divBdr>
                                      <w:divsChild>
                                        <w:div w:id="1867982516">
                                          <w:marLeft w:val="0"/>
                                          <w:marRight w:val="0"/>
                                          <w:marTop w:val="0"/>
                                          <w:marBottom w:val="0"/>
                                          <w:divBdr>
                                            <w:top w:val="none" w:sz="0" w:space="0" w:color="auto"/>
                                            <w:left w:val="none" w:sz="0" w:space="0" w:color="auto"/>
                                            <w:bottom w:val="none" w:sz="0" w:space="0" w:color="auto"/>
                                            <w:right w:val="none" w:sz="0" w:space="0" w:color="auto"/>
                                          </w:divBdr>
                                        </w:div>
                                        <w:div w:id="112292486">
                                          <w:marLeft w:val="0"/>
                                          <w:marRight w:val="0"/>
                                          <w:marTop w:val="0"/>
                                          <w:marBottom w:val="0"/>
                                          <w:divBdr>
                                            <w:top w:val="none" w:sz="0" w:space="0" w:color="auto"/>
                                            <w:left w:val="none" w:sz="0" w:space="0" w:color="auto"/>
                                            <w:bottom w:val="none" w:sz="0" w:space="0" w:color="auto"/>
                                            <w:right w:val="none" w:sz="0" w:space="0" w:color="auto"/>
                                          </w:divBdr>
                                          <w:divsChild>
                                            <w:div w:id="1630816896">
                                              <w:marLeft w:val="0"/>
                                              <w:marRight w:val="0"/>
                                              <w:marTop w:val="0"/>
                                              <w:marBottom w:val="0"/>
                                              <w:divBdr>
                                                <w:top w:val="none" w:sz="0" w:space="0" w:color="auto"/>
                                                <w:left w:val="none" w:sz="0" w:space="0" w:color="auto"/>
                                                <w:bottom w:val="none" w:sz="0" w:space="0" w:color="auto"/>
                                                <w:right w:val="none" w:sz="0" w:space="0" w:color="auto"/>
                                              </w:divBdr>
                                            </w:div>
                                            <w:div w:id="552808763">
                                              <w:marLeft w:val="0"/>
                                              <w:marRight w:val="0"/>
                                              <w:marTop w:val="0"/>
                                              <w:marBottom w:val="0"/>
                                              <w:divBdr>
                                                <w:top w:val="none" w:sz="0" w:space="0" w:color="auto"/>
                                                <w:left w:val="none" w:sz="0" w:space="0" w:color="auto"/>
                                                <w:bottom w:val="none" w:sz="0" w:space="0" w:color="auto"/>
                                                <w:right w:val="none" w:sz="0" w:space="0" w:color="auto"/>
                                              </w:divBdr>
                                            </w:div>
                                            <w:div w:id="1019159382">
                                              <w:marLeft w:val="0"/>
                                              <w:marRight w:val="0"/>
                                              <w:marTop w:val="0"/>
                                              <w:marBottom w:val="0"/>
                                              <w:divBdr>
                                                <w:top w:val="none" w:sz="0" w:space="0" w:color="auto"/>
                                                <w:left w:val="none" w:sz="0" w:space="0" w:color="auto"/>
                                                <w:bottom w:val="none" w:sz="0" w:space="0" w:color="auto"/>
                                                <w:right w:val="none" w:sz="0" w:space="0" w:color="auto"/>
                                              </w:divBdr>
                                            </w:div>
                                            <w:div w:id="562983265">
                                              <w:marLeft w:val="0"/>
                                              <w:marRight w:val="0"/>
                                              <w:marTop w:val="0"/>
                                              <w:marBottom w:val="0"/>
                                              <w:divBdr>
                                                <w:top w:val="none" w:sz="0" w:space="0" w:color="auto"/>
                                                <w:left w:val="none" w:sz="0" w:space="0" w:color="auto"/>
                                                <w:bottom w:val="none" w:sz="0" w:space="0" w:color="auto"/>
                                                <w:right w:val="none" w:sz="0" w:space="0" w:color="auto"/>
                                              </w:divBdr>
                                            </w:div>
                                            <w:div w:id="999968763">
                                              <w:marLeft w:val="0"/>
                                              <w:marRight w:val="0"/>
                                              <w:marTop w:val="0"/>
                                              <w:marBottom w:val="0"/>
                                              <w:divBdr>
                                                <w:top w:val="none" w:sz="0" w:space="0" w:color="auto"/>
                                                <w:left w:val="none" w:sz="0" w:space="0" w:color="auto"/>
                                                <w:bottom w:val="none" w:sz="0" w:space="0" w:color="auto"/>
                                                <w:right w:val="none" w:sz="0" w:space="0" w:color="auto"/>
                                              </w:divBdr>
                                            </w:div>
                                            <w:div w:id="2112235812">
                                              <w:marLeft w:val="0"/>
                                              <w:marRight w:val="0"/>
                                              <w:marTop w:val="0"/>
                                              <w:marBottom w:val="0"/>
                                              <w:divBdr>
                                                <w:top w:val="none" w:sz="0" w:space="0" w:color="auto"/>
                                                <w:left w:val="none" w:sz="0" w:space="0" w:color="auto"/>
                                                <w:bottom w:val="none" w:sz="0" w:space="0" w:color="auto"/>
                                                <w:right w:val="none" w:sz="0" w:space="0" w:color="auto"/>
                                              </w:divBdr>
                                            </w:div>
                                            <w:div w:id="856190957">
                                              <w:marLeft w:val="0"/>
                                              <w:marRight w:val="0"/>
                                              <w:marTop w:val="0"/>
                                              <w:marBottom w:val="0"/>
                                              <w:divBdr>
                                                <w:top w:val="none" w:sz="0" w:space="0" w:color="auto"/>
                                                <w:left w:val="none" w:sz="0" w:space="0" w:color="auto"/>
                                                <w:bottom w:val="none" w:sz="0" w:space="0" w:color="auto"/>
                                                <w:right w:val="none" w:sz="0" w:space="0" w:color="auto"/>
                                              </w:divBdr>
                                              <w:divsChild>
                                                <w:div w:id="1558277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3494710">
                                  <w:marLeft w:val="0"/>
                                  <w:marRight w:val="0"/>
                                  <w:marTop w:val="0"/>
                                  <w:marBottom w:val="0"/>
                                  <w:divBdr>
                                    <w:top w:val="none" w:sz="0" w:space="0" w:color="auto"/>
                                    <w:left w:val="none" w:sz="0" w:space="0" w:color="auto"/>
                                    <w:bottom w:val="none" w:sz="0" w:space="0" w:color="auto"/>
                                    <w:right w:val="none" w:sz="0" w:space="0" w:color="auto"/>
                                  </w:divBdr>
                                  <w:divsChild>
                                    <w:div w:id="235095841">
                                      <w:marLeft w:val="0"/>
                                      <w:marRight w:val="0"/>
                                      <w:marTop w:val="0"/>
                                      <w:marBottom w:val="0"/>
                                      <w:divBdr>
                                        <w:top w:val="none" w:sz="0" w:space="0" w:color="auto"/>
                                        <w:left w:val="none" w:sz="0" w:space="0" w:color="auto"/>
                                        <w:bottom w:val="none" w:sz="0" w:space="0" w:color="auto"/>
                                        <w:right w:val="none" w:sz="0" w:space="0" w:color="auto"/>
                                      </w:divBdr>
                                    </w:div>
                                    <w:div w:id="1652633935">
                                      <w:marLeft w:val="0"/>
                                      <w:marRight w:val="0"/>
                                      <w:marTop w:val="0"/>
                                      <w:marBottom w:val="0"/>
                                      <w:divBdr>
                                        <w:top w:val="none" w:sz="0" w:space="0" w:color="auto"/>
                                        <w:left w:val="none" w:sz="0" w:space="0" w:color="auto"/>
                                        <w:bottom w:val="none" w:sz="0" w:space="0" w:color="auto"/>
                                        <w:right w:val="none" w:sz="0" w:space="0" w:color="auto"/>
                                      </w:divBdr>
                                    </w:div>
                                    <w:div w:id="82689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38301251">
      <w:bodyDiv w:val="1"/>
      <w:marLeft w:val="0"/>
      <w:marRight w:val="0"/>
      <w:marTop w:val="0"/>
      <w:marBottom w:val="0"/>
      <w:divBdr>
        <w:top w:val="none" w:sz="0" w:space="0" w:color="auto"/>
        <w:left w:val="none" w:sz="0" w:space="0" w:color="auto"/>
        <w:bottom w:val="none" w:sz="0" w:space="0" w:color="auto"/>
        <w:right w:val="none" w:sz="0" w:space="0" w:color="auto"/>
      </w:divBdr>
      <w:divsChild>
        <w:div w:id="1491943490">
          <w:marLeft w:val="0"/>
          <w:marRight w:val="0"/>
          <w:marTop w:val="0"/>
          <w:marBottom w:val="240"/>
          <w:divBdr>
            <w:top w:val="none" w:sz="0" w:space="0" w:color="auto"/>
            <w:left w:val="none" w:sz="0" w:space="0" w:color="auto"/>
            <w:bottom w:val="none" w:sz="0" w:space="0" w:color="auto"/>
            <w:right w:val="none" w:sz="0" w:space="0" w:color="auto"/>
          </w:divBdr>
        </w:div>
      </w:divsChild>
    </w:div>
    <w:div w:id="1224558748">
      <w:bodyDiv w:val="1"/>
      <w:marLeft w:val="0"/>
      <w:marRight w:val="0"/>
      <w:marTop w:val="0"/>
      <w:marBottom w:val="0"/>
      <w:divBdr>
        <w:top w:val="none" w:sz="0" w:space="0" w:color="auto"/>
        <w:left w:val="none" w:sz="0" w:space="0" w:color="auto"/>
        <w:bottom w:val="none" w:sz="0" w:space="0" w:color="auto"/>
        <w:right w:val="none" w:sz="0" w:space="0" w:color="auto"/>
      </w:divBdr>
      <w:divsChild>
        <w:div w:id="127088627">
          <w:marLeft w:val="0"/>
          <w:marRight w:val="0"/>
          <w:marTop w:val="0"/>
          <w:marBottom w:val="0"/>
          <w:divBdr>
            <w:top w:val="none" w:sz="0" w:space="0" w:color="auto"/>
            <w:left w:val="none" w:sz="0" w:space="0" w:color="auto"/>
            <w:bottom w:val="none" w:sz="0" w:space="0" w:color="auto"/>
            <w:right w:val="none" w:sz="0" w:space="0" w:color="auto"/>
          </w:divBdr>
        </w:div>
        <w:div w:id="2129273857">
          <w:marLeft w:val="0"/>
          <w:marRight w:val="0"/>
          <w:marTop w:val="0"/>
          <w:marBottom w:val="0"/>
          <w:divBdr>
            <w:top w:val="none" w:sz="0" w:space="0" w:color="auto"/>
            <w:left w:val="none" w:sz="0" w:space="0" w:color="auto"/>
            <w:bottom w:val="none" w:sz="0" w:space="0" w:color="auto"/>
            <w:right w:val="none" w:sz="0" w:space="0" w:color="auto"/>
          </w:divBdr>
        </w:div>
      </w:divsChild>
    </w:div>
    <w:div w:id="1252619784">
      <w:bodyDiv w:val="1"/>
      <w:marLeft w:val="0"/>
      <w:marRight w:val="0"/>
      <w:marTop w:val="0"/>
      <w:marBottom w:val="0"/>
      <w:divBdr>
        <w:top w:val="none" w:sz="0" w:space="0" w:color="auto"/>
        <w:left w:val="none" w:sz="0" w:space="0" w:color="auto"/>
        <w:bottom w:val="none" w:sz="0" w:space="0" w:color="auto"/>
        <w:right w:val="none" w:sz="0" w:space="0" w:color="auto"/>
      </w:divBdr>
      <w:divsChild>
        <w:div w:id="1061175661">
          <w:marLeft w:val="0"/>
          <w:marRight w:val="0"/>
          <w:marTop w:val="0"/>
          <w:marBottom w:val="0"/>
          <w:divBdr>
            <w:top w:val="none" w:sz="0" w:space="0" w:color="auto"/>
            <w:left w:val="none" w:sz="0" w:space="0" w:color="auto"/>
            <w:bottom w:val="none" w:sz="0" w:space="0" w:color="auto"/>
            <w:right w:val="none" w:sz="0" w:space="0" w:color="auto"/>
          </w:divBdr>
          <w:divsChild>
            <w:div w:id="1863740615">
              <w:marLeft w:val="0"/>
              <w:marRight w:val="0"/>
              <w:marTop w:val="0"/>
              <w:marBottom w:val="0"/>
              <w:divBdr>
                <w:top w:val="none" w:sz="0" w:space="0" w:color="auto"/>
                <w:left w:val="none" w:sz="0" w:space="0" w:color="auto"/>
                <w:bottom w:val="none" w:sz="0" w:space="0" w:color="auto"/>
                <w:right w:val="none" w:sz="0" w:space="0" w:color="auto"/>
              </w:divBdr>
            </w:div>
          </w:divsChild>
        </w:div>
        <w:div w:id="1177573272">
          <w:marLeft w:val="0"/>
          <w:marRight w:val="0"/>
          <w:marTop w:val="0"/>
          <w:marBottom w:val="0"/>
          <w:divBdr>
            <w:top w:val="none" w:sz="0" w:space="0" w:color="auto"/>
            <w:left w:val="none" w:sz="0" w:space="0" w:color="auto"/>
            <w:bottom w:val="none" w:sz="0" w:space="0" w:color="auto"/>
            <w:right w:val="none" w:sz="0" w:space="0" w:color="auto"/>
          </w:divBdr>
          <w:divsChild>
            <w:div w:id="1788616608">
              <w:marLeft w:val="0"/>
              <w:marRight w:val="0"/>
              <w:marTop w:val="0"/>
              <w:marBottom w:val="0"/>
              <w:divBdr>
                <w:top w:val="none" w:sz="0" w:space="0" w:color="auto"/>
                <w:left w:val="none" w:sz="0" w:space="0" w:color="auto"/>
                <w:bottom w:val="none" w:sz="0" w:space="0" w:color="auto"/>
                <w:right w:val="none" w:sz="0" w:space="0" w:color="auto"/>
              </w:divBdr>
              <w:divsChild>
                <w:div w:id="548300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935851">
          <w:marLeft w:val="0"/>
          <w:marRight w:val="0"/>
          <w:marTop w:val="0"/>
          <w:marBottom w:val="0"/>
          <w:divBdr>
            <w:top w:val="none" w:sz="0" w:space="0" w:color="auto"/>
            <w:left w:val="none" w:sz="0" w:space="0" w:color="auto"/>
            <w:bottom w:val="none" w:sz="0" w:space="0" w:color="auto"/>
            <w:right w:val="none" w:sz="0" w:space="0" w:color="auto"/>
          </w:divBdr>
          <w:divsChild>
            <w:div w:id="203102239">
              <w:marLeft w:val="0"/>
              <w:marRight w:val="0"/>
              <w:marTop w:val="0"/>
              <w:marBottom w:val="0"/>
              <w:divBdr>
                <w:top w:val="none" w:sz="0" w:space="0" w:color="auto"/>
                <w:left w:val="none" w:sz="0" w:space="0" w:color="auto"/>
                <w:bottom w:val="none" w:sz="0" w:space="0" w:color="auto"/>
                <w:right w:val="none" w:sz="0" w:space="0" w:color="auto"/>
              </w:divBdr>
            </w:div>
          </w:divsChild>
        </w:div>
        <w:div w:id="1896426578">
          <w:marLeft w:val="0"/>
          <w:marRight w:val="0"/>
          <w:marTop w:val="0"/>
          <w:marBottom w:val="0"/>
          <w:divBdr>
            <w:top w:val="none" w:sz="0" w:space="0" w:color="auto"/>
            <w:left w:val="none" w:sz="0" w:space="0" w:color="auto"/>
            <w:bottom w:val="none" w:sz="0" w:space="0" w:color="auto"/>
            <w:right w:val="none" w:sz="0" w:space="0" w:color="auto"/>
          </w:divBdr>
          <w:divsChild>
            <w:div w:id="1805271007">
              <w:marLeft w:val="0"/>
              <w:marRight w:val="0"/>
              <w:marTop w:val="0"/>
              <w:marBottom w:val="0"/>
              <w:divBdr>
                <w:top w:val="none" w:sz="0" w:space="0" w:color="auto"/>
                <w:left w:val="none" w:sz="0" w:space="0" w:color="auto"/>
                <w:bottom w:val="none" w:sz="0" w:space="0" w:color="auto"/>
                <w:right w:val="none" w:sz="0" w:space="0" w:color="auto"/>
              </w:divBdr>
              <w:divsChild>
                <w:div w:id="1305040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4630878">
      <w:bodyDiv w:val="1"/>
      <w:marLeft w:val="0"/>
      <w:marRight w:val="0"/>
      <w:marTop w:val="0"/>
      <w:marBottom w:val="0"/>
      <w:divBdr>
        <w:top w:val="none" w:sz="0" w:space="0" w:color="auto"/>
        <w:left w:val="none" w:sz="0" w:space="0" w:color="auto"/>
        <w:bottom w:val="none" w:sz="0" w:space="0" w:color="auto"/>
        <w:right w:val="none" w:sz="0" w:space="0" w:color="auto"/>
      </w:divBdr>
      <w:divsChild>
        <w:div w:id="1476683421">
          <w:marLeft w:val="0"/>
          <w:marRight w:val="0"/>
          <w:marTop w:val="0"/>
          <w:marBottom w:val="0"/>
          <w:divBdr>
            <w:top w:val="none" w:sz="0" w:space="0" w:color="auto"/>
            <w:left w:val="none" w:sz="0" w:space="0" w:color="auto"/>
            <w:bottom w:val="none" w:sz="0" w:space="0" w:color="auto"/>
            <w:right w:val="none" w:sz="0" w:space="0" w:color="auto"/>
          </w:divBdr>
          <w:divsChild>
            <w:div w:id="25718754">
              <w:marLeft w:val="0"/>
              <w:marRight w:val="0"/>
              <w:marTop w:val="0"/>
              <w:marBottom w:val="0"/>
              <w:divBdr>
                <w:top w:val="none" w:sz="0" w:space="0" w:color="auto"/>
                <w:left w:val="none" w:sz="0" w:space="0" w:color="auto"/>
                <w:bottom w:val="none" w:sz="0" w:space="0" w:color="auto"/>
                <w:right w:val="none" w:sz="0" w:space="0" w:color="auto"/>
              </w:divBdr>
              <w:divsChild>
                <w:div w:id="1702514974">
                  <w:marLeft w:val="0"/>
                  <w:marRight w:val="0"/>
                  <w:marTop w:val="0"/>
                  <w:marBottom w:val="0"/>
                  <w:divBdr>
                    <w:top w:val="none" w:sz="0" w:space="0" w:color="auto"/>
                    <w:left w:val="none" w:sz="0" w:space="0" w:color="auto"/>
                    <w:bottom w:val="none" w:sz="0" w:space="0" w:color="auto"/>
                    <w:right w:val="none" w:sz="0" w:space="0" w:color="auto"/>
                  </w:divBdr>
                  <w:divsChild>
                    <w:div w:id="1763835960">
                      <w:marLeft w:val="0"/>
                      <w:marRight w:val="0"/>
                      <w:marTop w:val="0"/>
                      <w:marBottom w:val="0"/>
                      <w:divBdr>
                        <w:top w:val="none" w:sz="0" w:space="0" w:color="auto"/>
                        <w:left w:val="none" w:sz="0" w:space="0" w:color="auto"/>
                        <w:bottom w:val="none" w:sz="0" w:space="0" w:color="auto"/>
                        <w:right w:val="none" w:sz="0" w:space="0" w:color="auto"/>
                      </w:divBdr>
                      <w:divsChild>
                        <w:div w:id="1856843675">
                          <w:marLeft w:val="0"/>
                          <w:marRight w:val="0"/>
                          <w:marTop w:val="0"/>
                          <w:marBottom w:val="0"/>
                          <w:divBdr>
                            <w:top w:val="none" w:sz="0" w:space="0" w:color="auto"/>
                            <w:left w:val="none" w:sz="0" w:space="0" w:color="auto"/>
                            <w:bottom w:val="none" w:sz="0" w:space="0" w:color="auto"/>
                            <w:right w:val="none" w:sz="0" w:space="0" w:color="auto"/>
                          </w:divBdr>
                          <w:divsChild>
                            <w:div w:id="1492792677">
                              <w:marLeft w:val="0"/>
                              <w:marRight w:val="0"/>
                              <w:marTop w:val="0"/>
                              <w:marBottom w:val="0"/>
                              <w:divBdr>
                                <w:top w:val="none" w:sz="0" w:space="0" w:color="auto"/>
                                <w:left w:val="none" w:sz="0" w:space="0" w:color="auto"/>
                                <w:bottom w:val="none" w:sz="0" w:space="0" w:color="auto"/>
                                <w:right w:val="none" w:sz="0" w:space="0" w:color="auto"/>
                              </w:divBdr>
                              <w:divsChild>
                                <w:div w:id="43301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21927153">
      <w:bodyDiv w:val="1"/>
      <w:marLeft w:val="0"/>
      <w:marRight w:val="0"/>
      <w:marTop w:val="0"/>
      <w:marBottom w:val="0"/>
      <w:divBdr>
        <w:top w:val="none" w:sz="0" w:space="0" w:color="auto"/>
        <w:left w:val="none" w:sz="0" w:space="0" w:color="auto"/>
        <w:bottom w:val="none" w:sz="0" w:space="0" w:color="auto"/>
        <w:right w:val="none" w:sz="0" w:space="0" w:color="auto"/>
      </w:divBdr>
      <w:divsChild>
        <w:div w:id="1087078309">
          <w:marLeft w:val="0"/>
          <w:marRight w:val="0"/>
          <w:marTop w:val="0"/>
          <w:marBottom w:val="0"/>
          <w:divBdr>
            <w:top w:val="none" w:sz="0" w:space="0" w:color="auto"/>
            <w:left w:val="none" w:sz="0" w:space="0" w:color="auto"/>
            <w:bottom w:val="none" w:sz="0" w:space="0" w:color="auto"/>
            <w:right w:val="none" w:sz="0" w:space="0" w:color="auto"/>
          </w:divBdr>
        </w:div>
        <w:div w:id="2024670823">
          <w:marLeft w:val="0"/>
          <w:marRight w:val="0"/>
          <w:marTop w:val="0"/>
          <w:marBottom w:val="0"/>
          <w:divBdr>
            <w:top w:val="none" w:sz="0" w:space="0" w:color="auto"/>
            <w:left w:val="none" w:sz="0" w:space="0" w:color="auto"/>
            <w:bottom w:val="none" w:sz="0" w:space="0" w:color="auto"/>
            <w:right w:val="none" w:sz="0" w:space="0" w:color="auto"/>
          </w:divBdr>
        </w:div>
        <w:div w:id="353384801">
          <w:marLeft w:val="0"/>
          <w:marRight w:val="0"/>
          <w:marTop w:val="0"/>
          <w:marBottom w:val="0"/>
          <w:divBdr>
            <w:top w:val="none" w:sz="0" w:space="0" w:color="auto"/>
            <w:left w:val="none" w:sz="0" w:space="0" w:color="auto"/>
            <w:bottom w:val="none" w:sz="0" w:space="0" w:color="auto"/>
            <w:right w:val="none" w:sz="0" w:space="0" w:color="auto"/>
          </w:divBdr>
        </w:div>
      </w:divsChild>
    </w:div>
    <w:div w:id="1372344940">
      <w:bodyDiv w:val="1"/>
      <w:marLeft w:val="0"/>
      <w:marRight w:val="0"/>
      <w:marTop w:val="0"/>
      <w:marBottom w:val="0"/>
      <w:divBdr>
        <w:top w:val="none" w:sz="0" w:space="0" w:color="auto"/>
        <w:left w:val="none" w:sz="0" w:space="0" w:color="auto"/>
        <w:bottom w:val="none" w:sz="0" w:space="0" w:color="auto"/>
        <w:right w:val="none" w:sz="0" w:space="0" w:color="auto"/>
      </w:divBdr>
      <w:divsChild>
        <w:div w:id="1602030779">
          <w:marLeft w:val="0"/>
          <w:marRight w:val="0"/>
          <w:marTop w:val="0"/>
          <w:marBottom w:val="0"/>
          <w:divBdr>
            <w:top w:val="none" w:sz="0" w:space="0" w:color="auto"/>
            <w:left w:val="none" w:sz="0" w:space="0" w:color="auto"/>
            <w:bottom w:val="none" w:sz="0" w:space="0" w:color="auto"/>
            <w:right w:val="none" w:sz="0" w:space="0" w:color="auto"/>
          </w:divBdr>
        </w:div>
        <w:div w:id="1573539323">
          <w:marLeft w:val="0"/>
          <w:marRight w:val="0"/>
          <w:marTop w:val="0"/>
          <w:marBottom w:val="0"/>
          <w:divBdr>
            <w:top w:val="none" w:sz="0" w:space="0" w:color="auto"/>
            <w:left w:val="none" w:sz="0" w:space="0" w:color="auto"/>
            <w:bottom w:val="none" w:sz="0" w:space="0" w:color="auto"/>
            <w:right w:val="none" w:sz="0" w:space="0" w:color="auto"/>
          </w:divBdr>
        </w:div>
        <w:div w:id="1158838476">
          <w:marLeft w:val="0"/>
          <w:marRight w:val="0"/>
          <w:marTop w:val="0"/>
          <w:marBottom w:val="0"/>
          <w:divBdr>
            <w:top w:val="none" w:sz="0" w:space="0" w:color="auto"/>
            <w:left w:val="none" w:sz="0" w:space="0" w:color="auto"/>
            <w:bottom w:val="none" w:sz="0" w:space="0" w:color="auto"/>
            <w:right w:val="none" w:sz="0" w:space="0" w:color="auto"/>
          </w:divBdr>
        </w:div>
      </w:divsChild>
    </w:div>
    <w:div w:id="1382171136">
      <w:bodyDiv w:val="1"/>
      <w:marLeft w:val="0"/>
      <w:marRight w:val="0"/>
      <w:marTop w:val="0"/>
      <w:marBottom w:val="0"/>
      <w:divBdr>
        <w:top w:val="none" w:sz="0" w:space="0" w:color="auto"/>
        <w:left w:val="none" w:sz="0" w:space="0" w:color="auto"/>
        <w:bottom w:val="none" w:sz="0" w:space="0" w:color="auto"/>
        <w:right w:val="none" w:sz="0" w:space="0" w:color="auto"/>
      </w:divBdr>
      <w:divsChild>
        <w:div w:id="1959986190">
          <w:marLeft w:val="0"/>
          <w:marRight w:val="0"/>
          <w:marTop w:val="0"/>
          <w:marBottom w:val="0"/>
          <w:divBdr>
            <w:top w:val="none" w:sz="0" w:space="0" w:color="auto"/>
            <w:left w:val="none" w:sz="0" w:space="0" w:color="auto"/>
            <w:bottom w:val="none" w:sz="0" w:space="0" w:color="auto"/>
            <w:right w:val="none" w:sz="0" w:space="0" w:color="auto"/>
          </w:divBdr>
        </w:div>
        <w:div w:id="370150517">
          <w:marLeft w:val="0"/>
          <w:marRight w:val="0"/>
          <w:marTop w:val="0"/>
          <w:marBottom w:val="0"/>
          <w:divBdr>
            <w:top w:val="none" w:sz="0" w:space="0" w:color="auto"/>
            <w:left w:val="none" w:sz="0" w:space="0" w:color="auto"/>
            <w:bottom w:val="none" w:sz="0" w:space="0" w:color="auto"/>
            <w:right w:val="none" w:sz="0" w:space="0" w:color="auto"/>
          </w:divBdr>
        </w:div>
        <w:div w:id="1594826436">
          <w:marLeft w:val="0"/>
          <w:marRight w:val="0"/>
          <w:marTop w:val="0"/>
          <w:marBottom w:val="0"/>
          <w:divBdr>
            <w:top w:val="none" w:sz="0" w:space="0" w:color="auto"/>
            <w:left w:val="none" w:sz="0" w:space="0" w:color="auto"/>
            <w:bottom w:val="none" w:sz="0" w:space="0" w:color="auto"/>
            <w:right w:val="none" w:sz="0" w:space="0" w:color="auto"/>
          </w:divBdr>
          <w:divsChild>
            <w:div w:id="1250236711">
              <w:marLeft w:val="0"/>
              <w:marRight w:val="0"/>
              <w:marTop w:val="0"/>
              <w:marBottom w:val="0"/>
              <w:divBdr>
                <w:top w:val="none" w:sz="0" w:space="0" w:color="auto"/>
                <w:left w:val="none" w:sz="0" w:space="0" w:color="auto"/>
                <w:bottom w:val="none" w:sz="0" w:space="0" w:color="auto"/>
                <w:right w:val="none" w:sz="0" w:space="0" w:color="auto"/>
              </w:divBdr>
              <w:divsChild>
                <w:div w:id="227423307">
                  <w:marLeft w:val="0"/>
                  <w:marRight w:val="0"/>
                  <w:marTop w:val="0"/>
                  <w:marBottom w:val="0"/>
                  <w:divBdr>
                    <w:top w:val="none" w:sz="0" w:space="0" w:color="auto"/>
                    <w:left w:val="none" w:sz="0" w:space="0" w:color="auto"/>
                    <w:bottom w:val="none" w:sz="0" w:space="0" w:color="auto"/>
                    <w:right w:val="none" w:sz="0" w:space="0" w:color="auto"/>
                  </w:divBdr>
                  <w:divsChild>
                    <w:div w:id="1327635852">
                      <w:marLeft w:val="0"/>
                      <w:marRight w:val="0"/>
                      <w:marTop w:val="0"/>
                      <w:marBottom w:val="0"/>
                      <w:divBdr>
                        <w:top w:val="none" w:sz="0" w:space="0" w:color="auto"/>
                        <w:left w:val="none" w:sz="0" w:space="0" w:color="auto"/>
                        <w:bottom w:val="none" w:sz="0" w:space="0" w:color="auto"/>
                        <w:right w:val="none" w:sz="0" w:space="0" w:color="auto"/>
                      </w:divBdr>
                      <w:divsChild>
                        <w:div w:id="1222058385">
                          <w:marLeft w:val="90"/>
                          <w:marRight w:val="90"/>
                          <w:marTop w:val="90"/>
                          <w:marBottom w:val="180"/>
                          <w:divBdr>
                            <w:top w:val="none" w:sz="0" w:space="0" w:color="auto"/>
                            <w:left w:val="none" w:sz="0" w:space="0" w:color="auto"/>
                            <w:bottom w:val="none" w:sz="0" w:space="0" w:color="auto"/>
                            <w:right w:val="none" w:sz="0" w:space="0" w:color="auto"/>
                          </w:divBdr>
                          <w:divsChild>
                            <w:div w:id="177420194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237284134">
                  <w:marLeft w:val="0"/>
                  <w:marRight w:val="0"/>
                  <w:marTop w:val="0"/>
                  <w:marBottom w:val="0"/>
                  <w:divBdr>
                    <w:top w:val="none" w:sz="0" w:space="0" w:color="auto"/>
                    <w:left w:val="none" w:sz="0" w:space="0" w:color="auto"/>
                    <w:bottom w:val="none" w:sz="0" w:space="0" w:color="auto"/>
                    <w:right w:val="none" w:sz="0" w:space="0" w:color="auto"/>
                  </w:divBdr>
                </w:div>
                <w:div w:id="1688680925">
                  <w:marLeft w:val="0"/>
                  <w:marRight w:val="0"/>
                  <w:marTop w:val="0"/>
                  <w:marBottom w:val="0"/>
                  <w:divBdr>
                    <w:top w:val="none" w:sz="0" w:space="0" w:color="auto"/>
                    <w:left w:val="none" w:sz="0" w:space="0" w:color="auto"/>
                    <w:bottom w:val="none" w:sz="0" w:space="0" w:color="auto"/>
                    <w:right w:val="none" w:sz="0" w:space="0" w:color="auto"/>
                  </w:divBdr>
                </w:div>
                <w:div w:id="2101171814">
                  <w:marLeft w:val="0"/>
                  <w:marRight w:val="0"/>
                  <w:marTop w:val="0"/>
                  <w:marBottom w:val="0"/>
                  <w:divBdr>
                    <w:top w:val="none" w:sz="0" w:space="0" w:color="auto"/>
                    <w:left w:val="none" w:sz="0" w:space="0" w:color="auto"/>
                    <w:bottom w:val="none" w:sz="0" w:space="0" w:color="auto"/>
                    <w:right w:val="none" w:sz="0" w:space="0" w:color="auto"/>
                  </w:divBdr>
                </w:div>
                <w:div w:id="403381111">
                  <w:marLeft w:val="0"/>
                  <w:marRight w:val="0"/>
                  <w:marTop w:val="0"/>
                  <w:marBottom w:val="0"/>
                  <w:divBdr>
                    <w:top w:val="none" w:sz="0" w:space="0" w:color="auto"/>
                    <w:left w:val="none" w:sz="0" w:space="0" w:color="auto"/>
                    <w:bottom w:val="none" w:sz="0" w:space="0" w:color="auto"/>
                    <w:right w:val="none" w:sz="0" w:space="0" w:color="auto"/>
                  </w:divBdr>
                </w:div>
                <w:div w:id="886835378">
                  <w:marLeft w:val="0"/>
                  <w:marRight w:val="0"/>
                  <w:marTop w:val="0"/>
                  <w:marBottom w:val="0"/>
                  <w:divBdr>
                    <w:top w:val="none" w:sz="0" w:space="0" w:color="auto"/>
                    <w:left w:val="none" w:sz="0" w:space="0" w:color="auto"/>
                    <w:bottom w:val="none" w:sz="0" w:space="0" w:color="auto"/>
                    <w:right w:val="none" w:sz="0" w:space="0" w:color="auto"/>
                  </w:divBdr>
                </w:div>
                <w:div w:id="814026957">
                  <w:marLeft w:val="0"/>
                  <w:marRight w:val="0"/>
                  <w:marTop w:val="0"/>
                  <w:marBottom w:val="0"/>
                  <w:divBdr>
                    <w:top w:val="none" w:sz="0" w:space="0" w:color="auto"/>
                    <w:left w:val="none" w:sz="0" w:space="0" w:color="auto"/>
                    <w:bottom w:val="none" w:sz="0" w:space="0" w:color="auto"/>
                    <w:right w:val="none" w:sz="0" w:space="0" w:color="auto"/>
                  </w:divBdr>
                </w:div>
                <w:div w:id="598222055">
                  <w:marLeft w:val="0"/>
                  <w:marRight w:val="0"/>
                  <w:marTop w:val="0"/>
                  <w:marBottom w:val="0"/>
                  <w:divBdr>
                    <w:top w:val="none" w:sz="0" w:space="0" w:color="auto"/>
                    <w:left w:val="none" w:sz="0" w:space="0" w:color="auto"/>
                    <w:bottom w:val="none" w:sz="0" w:space="0" w:color="auto"/>
                    <w:right w:val="none" w:sz="0" w:space="0" w:color="auto"/>
                  </w:divBdr>
                </w:div>
                <w:div w:id="1276788880">
                  <w:marLeft w:val="0"/>
                  <w:marRight w:val="0"/>
                  <w:marTop w:val="0"/>
                  <w:marBottom w:val="0"/>
                  <w:divBdr>
                    <w:top w:val="none" w:sz="0" w:space="0" w:color="auto"/>
                    <w:left w:val="none" w:sz="0" w:space="0" w:color="auto"/>
                    <w:bottom w:val="none" w:sz="0" w:space="0" w:color="auto"/>
                    <w:right w:val="none" w:sz="0" w:space="0" w:color="auto"/>
                  </w:divBdr>
                </w:div>
                <w:div w:id="949896462">
                  <w:marLeft w:val="0"/>
                  <w:marRight w:val="0"/>
                  <w:marTop w:val="0"/>
                  <w:marBottom w:val="0"/>
                  <w:divBdr>
                    <w:top w:val="none" w:sz="0" w:space="0" w:color="auto"/>
                    <w:left w:val="none" w:sz="0" w:space="0" w:color="auto"/>
                    <w:bottom w:val="none" w:sz="0" w:space="0" w:color="auto"/>
                    <w:right w:val="none" w:sz="0" w:space="0" w:color="auto"/>
                  </w:divBdr>
                  <w:divsChild>
                    <w:div w:id="315110662">
                      <w:marLeft w:val="0"/>
                      <w:marRight w:val="0"/>
                      <w:marTop w:val="0"/>
                      <w:marBottom w:val="0"/>
                      <w:divBdr>
                        <w:top w:val="none" w:sz="0" w:space="0" w:color="auto"/>
                        <w:left w:val="none" w:sz="0" w:space="0" w:color="auto"/>
                        <w:bottom w:val="none" w:sz="0" w:space="0" w:color="auto"/>
                        <w:right w:val="none" w:sz="0" w:space="0" w:color="auto"/>
                      </w:divBdr>
                      <w:divsChild>
                        <w:div w:id="1440100633">
                          <w:marLeft w:val="0"/>
                          <w:marRight w:val="0"/>
                          <w:marTop w:val="0"/>
                          <w:marBottom w:val="0"/>
                          <w:divBdr>
                            <w:top w:val="none" w:sz="0" w:space="0" w:color="auto"/>
                            <w:left w:val="none" w:sz="0" w:space="0" w:color="auto"/>
                            <w:bottom w:val="none" w:sz="0" w:space="0" w:color="auto"/>
                            <w:right w:val="none" w:sz="0" w:space="0" w:color="auto"/>
                          </w:divBdr>
                          <w:divsChild>
                            <w:div w:id="165028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7253280">
              <w:marLeft w:val="0"/>
              <w:marRight w:val="0"/>
              <w:marTop w:val="0"/>
              <w:marBottom w:val="0"/>
              <w:divBdr>
                <w:top w:val="none" w:sz="0" w:space="0" w:color="auto"/>
                <w:left w:val="none" w:sz="0" w:space="0" w:color="auto"/>
                <w:bottom w:val="none" w:sz="0" w:space="0" w:color="auto"/>
                <w:right w:val="none" w:sz="0" w:space="0" w:color="auto"/>
              </w:divBdr>
            </w:div>
            <w:div w:id="979307233">
              <w:marLeft w:val="0"/>
              <w:marRight w:val="0"/>
              <w:marTop w:val="0"/>
              <w:marBottom w:val="0"/>
              <w:divBdr>
                <w:top w:val="none" w:sz="0" w:space="0" w:color="auto"/>
                <w:left w:val="none" w:sz="0" w:space="0" w:color="auto"/>
                <w:bottom w:val="none" w:sz="0" w:space="0" w:color="auto"/>
                <w:right w:val="none" w:sz="0" w:space="0" w:color="auto"/>
              </w:divBdr>
              <w:divsChild>
                <w:div w:id="1856069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144043">
      <w:bodyDiv w:val="1"/>
      <w:marLeft w:val="0"/>
      <w:marRight w:val="0"/>
      <w:marTop w:val="0"/>
      <w:marBottom w:val="0"/>
      <w:divBdr>
        <w:top w:val="none" w:sz="0" w:space="0" w:color="auto"/>
        <w:left w:val="none" w:sz="0" w:space="0" w:color="auto"/>
        <w:bottom w:val="none" w:sz="0" w:space="0" w:color="auto"/>
        <w:right w:val="none" w:sz="0" w:space="0" w:color="auto"/>
      </w:divBdr>
    </w:div>
    <w:div w:id="1419984140">
      <w:bodyDiv w:val="1"/>
      <w:marLeft w:val="0"/>
      <w:marRight w:val="0"/>
      <w:marTop w:val="0"/>
      <w:marBottom w:val="0"/>
      <w:divBdr>
        <w:top w:val="none" w:sz="0" w:space="0" w:color="auto"/>
        <w:left w:val="none" w:sz="0" w:space="0" w:color="auto"/>
        <w:bottom w:val="none" w:sz="0" w:space="0" w:color="auto"/>
        <w:right w:val="none" w:sz="0" w:space="0" w:color="auto"/>
      </w:divBdr>
    </w:div>
    <w:div w:id="1428892346">
      <w:bodyDiv w:val="1"/>
      <w:marLeft w:val="0"/>
      <w:marRight w:val="0"/>
      <w:marTop w:val="0"/>
      <w:marBottom w:val="0"/>
      <w:divBdr>
        <w:top w:val="none" w:sz="0" w:space="0" w:color="auto"/>
        <w:left w:val="none" w:sz="0" w:space="0" w:color="auto"/>
        <w:bottom w:val="none" w:sz="0" w:space="0" w:color="auto"/>
        <w:right w:val="none" w:sz="0" w:space="0" w:color="auto"/>
      </w:divBdr>
    </w:div>
    <w:div w:id="1569219465">
      <w:bodyDiv w:val="1"/>
      <w:marLeft w:val="0"/>
      <w:marRight w:val="0"/>
      <w:marTop w:val="0"/>
      <w:marBottom w:val="0"/>
      <w:divBdr>
        <w:top w:val="none" w:sz="0" w:space="0" w:color="auto"/>
        <w:left w:val="none" w:sz="0" w:space="0" w:color="auto"/>
        <w:bottom w:val="none" w:sz="0" w:space="0" w:color="auto"/>
        <w:right w:val="none" w:sz="0" w:space="0" w:color="auto"/>
      </w:divBdr>
      <w:divsChild>
        <w:div w:id="1190997572">
          <w:marLeft w:val="0"/>
          <w:marRight w:val="0"/>
          <w:marTop w:val="0"/>
          <w:marBottom w:val="0"/>
          <w:divBdr>
            <w:top w:val="none" w:sz="0" w:space="0" w:color="auto"/>
            <w:left w:val="none" w:sz="0" w:space="0" w:color="auto"/>
            <w:bottom w:val="none" w:sz="0" w:space="0" w:color="auto"/>
            <w:right w:val="none" w:sz="0" w:space="0" w:color="auto"/>
          </w:divBdr>
        </w:div>
        <w:div w:id="883643288">
          <w:marLeft w:val="0"/>
          <w:marRight w:val="0"/>
          <w:marTop w:val="0"/>
          <w:marBottom w:val="0"/>
          <w:divBdr>
            <w:top w:val="none" w:sz="0" w:space="0" w:color="auto"/>
            <w:left w:val="none" w:sz="0" w:space="0" w:color="auto"/>
            <w:bottom w:val="none" w:sz="0" w:space="0" w:color="auto"/>
            <w:right w:val="none" w:sz="0" w:space="0" w:color="auto"/>
          </w:divBdr>
        </w:div>
        <w:div w:id="750926294">
          <w:marLeft w:val="0"/>
          <w:marRight w:val="0"/>
          <w:marTop w:val="0"/>
          <w:marBottom w:val="0"/>
          <w:divBdr>
            <w:top w:val="none" w:sz="0" w:space="0" w:color="auto"/>
            <w:left w:val="none" w:sz="0" w:space="0" w:color="auto"/>
            <w:bottom w:val="none" w:sz="0" w:space="0" w:color="auto"/>
            <w:right w:val="none" w:sz="0" w:space="0" w:color="auto"/>
          </w:divBdr>
          <w:divsChild>
            <w:div w:id="898134556">
              <w:marLeft w:val="0"/>
              <w:marRight w:val="0"/>
              <w:marTop w:val="0"/>
              <w:marBottom w:val="0"/>
              <w:divBdr>
                <w:top w:val="none" w:sz="0" w:space="0" w:color="auto"/>
                <w:left w:val="none" w:sz="0" w:space="0" w:color="auto"/>
                <w:bottom w:val="none" w:sz="0" w:space="0" w:color="auto"/>
                <w:right w:val="none" w:sz="0" w:space="0" w:color="auto"/>
              </w:divBdr>
            </w:div>
            <w:div w:id="823281456">
              <w:marLeft w:val="0"/>
              <w:marRight w:val="0"/>
              <w:marTop w:val="0"/>
              <w:marBottom w:val="0"/>
              <w:divBdr>
                <w:top w:val="none" w:sz="0" w:space="0" w:color="auto"/>
                <w:left w:val="none" w:sz="0" w:space="0" w:color="auto"/>
                <w:bottom w:val="none" w:sz="0" w:space="0" w:color="auto"/>
                <w:right w:val="none" w:sz="0" w:space="0" w:color="auto"/>
              </w:divBdr>
              <w:divsChild>
                <w:div w:id="106583884">
                  <w:marLeft w:val="0"/>
                  <w:marRight w:val="0"/>
                  <w:marTop w:val="0"/>
                  <w:marBottom w:val="0"/>
                  <w:divBdr>
                    <w:top w:val="none" w:sz="0" w:space="0" w:color="auto"/>
                    <w:left w:val="none" w:sz="0" w:space="0" w:color="auto"/>
                    <w:bottom w:val="none" w:sz="0" w:space="0" w:color="auto"/>
                    <w:right w:val="none" w:sz="0" w:space="0" w:color="auto"/>
                  </w:divBdr>
                  <w:divsChild>
                    <w:div w:id="1183207628">
                      <w:marLeft w:val="0"/>
                      <w:marRight w:val="0"/>
                      <w:marTop w:val="0"/>
                      <w:marBottom w:val="0"/>
                      <w:divBdr>
                        <w:top w:val="none" w:sz="0" w:space="0" w:color="auto"/>
                        <w:left w:val="none" w:sz="0" w:space="0" w:color="auto"/>
                        <w:bottom w:val="none" w:sz="0" w:space="0" w:color="auto"/>
                        <w:right w:val="none" w:sz="0" w:space="0" w:color="auto"/>
                      </w:divBdr>
                    </w:div>
                    <w:div w:id="1065106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470384">
              <w:marLeft w:val="0"/>
              <w:marRight w:val="0"/>
              <w:marTop w:val="0"/>
              <w:marBottom w:val="0"/>
              <w:divBdr>
                <w:top w:val="none" w:sz="0" w:space="0" w:color="auto"/>
                <w:left w:val="none" w:sz="0" w:space="0" w:color="auto"/>
                <w:bottom w:val="none" w:sz="0" w:space="0" w:color="auto"/>
                <w:right w:val="none" w:sz="0" w:space="0" w:color="auto"/>
              </w:divBdr>
            </w:div>
          </w:divsChild>
        </w:div>
        <w:div w:id="1421950157">
          <w:marLeft w:val="0"/>
          <w:marRight w:val="0"/>
          <w:marTop w:val="0"/>
          <w:marBottom w:val="0"/>
          <w:divBdr>
            <w:top w:val="none" w:sz="0" w:space="0" w:color="auto"/>
            <w:left w:val="none" w:sz="0" w:space="0" w:color="auto"/>
            <w:bottom w:val="none" w:sz="0" w:space="0" w:color="auto"/>
            <w:right w:val="none" w:sz="0" w:space="0" w:color="auto"/>
          </w:divBdr>
        </w:div>
        <w:div w:id="530217994">
          <w:marLeft w:val="0"/>
          <w:marRight w:val="0"/>
          <w:marTop w:val="0"/>
          <w:marBottom w:val="0"/>
          <w:divBdr>
            <w:top w:val="none" w:sz="0" w:space="0" w:color="auto"/>
            <w:left w:val="none" w:sz="0" w:space="0" w:color="auto"/>
            <w:bottom w:val="none" w:sz="0" w:space="0" w:color="auto"/>
            <w:right w:val="none" w:sz="0" w:space="0" w:color="auto"/>
          </w:divBdr>
        </w:div>
        <w:div w:id="1061556840">
          <w:marLeft w:val="0"/>
          <w:marRight w:val="0"/>
          <w:marTop w:val="0"/>
          <w:marBottom w:val="0"/>
          <w:divBdr>
            <w:top w:val="none" w:sz="0" w:space="0" w:color="auto"/>
            <w:left w:val="none" w:sz="0" w:space="0" w:color="auto"/>
            <w:bottom w:val="none" w:sz="0" w:space="0" w:color="auto"/>
            <w:right w:val="none" w:sz="0" w:space="0" w:color="auto"/>
          </w:divBdr>
        </w:div>
        <w:div w:id="466583114">
          <w:marLeft w:val="0"/>
          <w:marRight w:val="0"/>
          <w:marTop w:val="0"/>
          <w:marBottom w:val="0"/>
          <w:divBdr>
            <w:top w:val="none" w:sz="0" w:space="0" w:color="auto"/>
            <w:left w:val="none" w:sz="0" w:space="0" w:color="auto"/>
            <w:bottom w:val="none" w:sz="0" w:space="0" w:color="auto"/>
            <w:right w:val="none" w:sz="0" w:space="0" w:color="auto"/>
          </w:divBdr>
        </w:div>
        <w:div w:id="1163810839">
          <w:marLeft w:val="0"/>
          <w:marRight w:val="0"/>
          <w:marTop w:val="0"/>
          <w:marBottom w:val="0"/>
          <w:divBdr>
            <w:top w:val="none" w:sz="0" w:space="0" w:color="auto"/>
            <w:left w:val="none" w:sz="0" w:space="0" w:color="auto"/>
            <w:bottom w:val="none" w:sz="0" w:space="0" w:color="auto"/>
            <w:right w:val="none" w:sz="0" w:space="0" w:color="auto"/>
          </w:divBdr>
        </w:div>
        <w:div w:id="444345871">
          <w:marLeft w:val="0"/>
          <w:marRight w:val="0"/>
          <w:marTop w:val="0"/>
          <w:marBottom w:val="0"/>
          <w:divBdr>
            <w:top w:val="none" w:sz="0" w:space="0" w:color="auto"/>
            <w:left w:val="none" w:sz="0" w:space="0" w:color="auto"/>
            <w:bottom w:val="none" w:sz="0" w:space="0" w:color="auto"/>
            <w:right w:val="none" w:sz="0" w:space="0" w:color="auto"/>
          </w:divBdr>
        </w:div>
        <w:div w:id="182866195">
          <w:marLeft w:val="0"/>
          <w:marRight w:val="0"/>
          <w:marTop w:val="0"/>
          <w:marBottom w:val="0"/>
          <w:divBdr>
            <w:top w:val="none" w:sz="0" w:space="0" w:color="auto"/>
            <w:left w:val="none" w:sz="0" w:space="0" w:color="auto"/>
            <w:bottom w:val="none" w:sz="0" w:space="0" w:color="auto"/>
            <w:right w:val="none" w:sz="0" w:space="0" w:color="auto"/>
          </w:divBdr>
        </w:div>
        <w:div w:id="1889952778">
          <w:marLeft w:val="0"/>
          <w:marRight w:val="0"/>
          <w:marTop w:val="0"/>
          <w:marBottom w:val="0"/>
          <w:divBdr>
            <w:top w:val="none" w:sz="0" w:space="0" w:color="auto"/>
            <w:left w:val="none" w:sz="0" w:space="0" w:color="auto"/>
            <w:bottom w:val="none" w:sz="0" w:space="0" w:color="auto"/>
            <w:right w:val="none" w:sz="0" w:space="0" w:color="auto"/>
          </w:divBdr>
        </w:div>
        <w:div w:id="200751781">
          <w:marLeft w:val="0"/>
          <w:marRight w:val="0"/>
          <w:marTop w:val="0"/>
          <w:marBottom w:val="0"/>
          <w:divBdr>
            <w:top w:val="none" w:sz="0" w:space="0" w:color="auto"/>
            <w:left w:val="none" w:sz="0" w:space="0" w:color="auto"/>
            <w:bottom w:val="none" w:sz="0" w:space="0" w:color="auto"/>
            <w:right w:val="none" w:sz="0" w:space="0" w:color="auto"/>
          </w:divBdr>
        </w:div>
      </w:divsChild>
    </w:div>
    <w:div w:id="1671716977">
      <w:bodyDiv w:val="1"/>
      <w:marLeft w:val="0"/>
      <w:marRight w:val="0"/>
      <w:marTop w:val="0"/>
      <w:marBottom w:val="0"/>
      <w:divBdr>
        <w:top w:val="none" w:sz="0" w:space="0" w:color="auto"/>
        <w:left w:val="none" w:sz="0" w:space="0" w:color="auto"/>
        <w:bottom w:val="none" w:sz="0" w:space="0" w:color="auto"/>
        <w:right w:val="none" w:sz="0" w:space="0" w:color="auto"/>
      </w:divBdr>
      <w:divsChild>
        <w:div w:id="2081174284">
          <w:marLeft w:val="0"/>
          <w:marRight w:val="0"/>
          <w:marTop w:val="0"/>
          <w:marBottom w:val="0"/>
          <w:divBdr>
            <w:top w:val="none" w:sz="0" w:space="0" w:color="auto"/>
            <w:left w:val="none" w:sz="0" w:space="0" w:color="auto"/>
            <w:bottom w:val="none" w:sz="0" w:space="0" w:color="auto"/>
            <w:right w:val="none" w:sz="0" w:space="0" w:color="auto"/>
          </w:divBdr>
          <w:divsChild>
            <w:div w:id="1055012458">
              <w:marLeft w:val="0"/>
              <w:marRight w:val="0"/>
              <w:marTop w:val="0"/>
              <w:marBottom w:val="0"/>
              <w:divBdr>
                <w:top w:val="none" w:sz="0" w:space="0" w:color="auto"/>
                <w:left w:val="none" w:sz="0" w:space="0" w:color="auto"/>
                <w:bottom w:val="none" w:sz="0" w:space="0" w:color="auto"/>
                <w:right w:val="none" w:sz="0" w:space="0" w:color="auto"/>
              </w:divBdr>
              <w:divsChild>
                <w:div w:id="1222786107">
                  <w:marLeft w:val="0"/>
                  <w:marRight w:val="0"/>
                  <w:marTop w:val="0"/>
                  <w:marBottom w:val="0"/>
                  <w:divBdr>
                    <w:top w:val="none" w:sz="0" w:space="0" w:color="auto"/>
                    <w:left w:val="none" w:sz="0" w:space="0" w:color="auto"/>
                    <w:bottom w:val="none" w:sz="0" w:space="0" w:color="auto"/>
                    <w:right w:val="none" w:sz="0" w:space="0" w:color="auto"/>
                  </w:divBdr>
                </w:div>
              </w:divsChild>
            </w:div>
            <w:div w:id="188882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023259">
      <w:bodyDiv w:val="1"/>
      <w:marLeft w:val="0"/>
      <w:marRight w:val="0"/>
      <w:marTop w:val="0"/>
      <w:marBottom w:val="0"/>
      <w:divBdr>
        <w:top w:val="none" w:sz="0" w:space="0" w:color="auto"/>
        <w:left w:val="none" w:sz="0" w:space="0" w:color="auto"/>
        <w:bottom w:val="none" w:sz="0" w:space="0" w:color="auto"/>
        <w:right w:val="none" w:sz="0" w:space="0" w:color="auto"/>
      </w:divBdr>
    </w:div>
    <w:div w:id="1704087403">
      <w:bodyDiv w:val="1"/>
      <w:marLeft w:val="0"/>
      <w:marRight w:val="0"/>
      <w:marTop w:val="0"/>
      <w:marBottom w:val="0"/>
      <w:divBdr>
        <w:top w:val="none" w:sz="0" w:space="0" w:color="auto"/>
        <w:left w:val="none" w:sz="0" w:space="0" w:color="auto"/>
        <w:bottom w:val="none" w:sz="0" w:space="0" w:color="auto"/>
        <w:right w:val="none" w:sz="0" w:space="0" w:color="auto"/>
      </w:divBdr>
      <w:divsChild>
        <w:div w:id="84159443">
          <w:marLeft w:val="0"/>
          <w:marRight w:val="0"/>
          <w:marTop w:val="0"/>
          <w:marBottom w:val="0"/>
          <w:divBdr>
            <w:top w:val="none" w:sz="0" w:space="0" w:color="auto"/>
            <w:left w:val="none" w:sz="0" w:space="0" w:color="auto"/>
            <w:bottom w:val="none" w:sz="0" w:space="0" w:color="auto"/>
            <w:right w:val="none" w:sz="0" w:space="0" w:color="auto"/>
          </w:divBdr>
          <w:divsChild>
            <w:div w:id="1865551439">
              <w:marLeft w:val="0"/>
              <w:marRight w:val="0"/>
              <w:marTop w:val="0"/>
              <w:marBottom w:val="0"/>
              <w:divBdr>
                <w:top w:val="none" w:sz="0" w:space="0" w:color="auto"/>
                <w:left w:val="none" w:sz="0" w:space="0" w:color="auto"/>
                <w:bottom w:val="none" w:sz="0" w:space="0" w:color="auto"/>
                <w:right w:val="none" w:sz="0" w:space="0" w:color="auto"/>
              </w:divBdr>
              <w:divsChild>
                <w:div w:id="986281078">
                  <w:marLeft w:val="0"/>
                  <w:marRight w:val="0"/>
                  <w:marTop w:val="0"/>
                  <w:marBottom w:val="0"/>
                  <w:divBdr>
                    <w:top w:val="none" w:sz="0" w:space="0" w:color="auto"/>
                    <w:left w:val="none" w:sz="0" w:space="0" w:color="auto"/>
                    <w:bottom w:val="none" w:sz="0" w:space="0" w:color="auto"/>
                    <w:right w:val="none" w:sz="0" w:space="0" w:color="auto"/>
                  </w:divBdr>
                  <w:divsChild>
                    <w:div w:id="504445317">
                      <w:marLeft w:val="0"/>
                      <w:marRight w:val="0"/>
                      <w:marTop w:val="0"/>
                      <w:marBottom w:val="0"/>
                      <w:divBdr>
                        <w:top w:val="none" w:sz="0" w:space="0" w:color="auto"/>
                        <w:left w:val="none" w:sz="0" w:space="0" w:color="auto"/>
                        <w:bottom w:val="none" w:sz="0" w:space="0" w:color="auto"/>
                        <w:right w:val="none" w:sz="0" w:space="0" w:color="auto"/>
                      </w:divBdr>
                      <w:divsChild>
                        <w:div w:id="1018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457359">
      <w:bodyDiv w:val="1"/>
      <w:marLeft w:val="0"/>
      <w:marRight w:val="0"/>
      <w:marTop w:val="0"/>
      <w:marBottom w:val="0"/>
      <w:divBdr>
        <w:top w:val="none" w:sz="0" w:space="0" w:color="auto"/>
        <w:left w:val="none" w:sz="0" w:space="0" w:color="auto"/>
        <w:bottom w:val="none" w:sz="0" w:space="0" w:color="auto"/>
        <w:right w:val="none" w:sz="0" w:space="0" w:color="auto"/>
      </w:divBdr>
      <w:divsChild>
        <w:div w:id="190338193">
          <w:marLeft w:val="0"/>
          <w:marRight w:val="0"/>
          <w:marTop w:val="0"/>
          <w:marBottom w:val="0"/>
          <w:divBdr>
            <w:top w:val="none" w:sz="0" w:space="0" w:color="auto"/>
            <w:left w:val="none" w:sz="0" w:space="0" w:color="auto"/>
            <w:bottom w:val="none" w:sz="0" w:space="0" w:color="auto"/>
            <w:right w:val="none" w:sz="0" w:space="0" w:color="auto"/>
          </w:divBdr>
          <w:divsChild>
            <w:div w:id="1165053601">
              <w:marLeft w:val="0"/>
              <w:marRight w:val="0"/>
              <w:marTop w:val="0"/>
              <w:marBottom w:val="0"/>
              <w:divBdr>
                <w:top w:val="none" w:sz="0" w:space="0" w:color="auto"/>
                <w:left w:val="none" w:sz="0" w:space="0" w:color="auto"/>
                <w:bottom w:val="none" w:sz="0" w:space="0" w:color="auto"/>
                <w:right w:val="none" w:sz="0" w:space="0" w:color="auto"/>
              </w:divBdr>
              <w:divsChild>
                <w:div w:id="2107456095">
                  <w:marLeft w:val="0"/>
                  <w:marRight w:val="0"/>
                  <w:marTop w:val="0"/>
                  <w:marBottom w:val="0"/>
                  <w:divBdr>
                    <w:top w:val="none" w:sz="0" w:space="0" w:color="auto"/>
                    <w:left w:val="none" w:sz="0" w:space="0" w:color="auto"/>
                    <w:bottom w:val="none" w:sz="0" w:space="0" w:color="auto"/>
                    <w:right w:val="none" w:sz="0" w:space="0" w:color="auto"/>
                  </w:divBdr>
                  <w:divsChild>
                    <w:div w:id="1318993591">
                      <w:marLeft w:val="0"/>
                      <w:marRight w:val="0"/>
                      <w:marTop w:val="0"/>
                      <w:marBottom w:val="0"/>
                      <w:divBdr>
                        <w:top w:val="none" w:sz="0" w:space="0" w:color="auto"/>
                        <w:left w:val="none" w:sz="0" w:space="0" w:color="auto"/>
                        <w:bottom w:val="none" w:sz="0" w:space="0" w:color="auto"/>
                        <w:right w:val="none" w:sz="0" w:space="0" w:color="auto"/>
                      </w:divBdr>
                    </w:div>
                  </w:divsChild>
                </w:div>
                <w:div w:id="1556313401">
                  <w:marLeft w:val="0"/>
                  <w:marRight w:val="0"/>
                  <w:marTop w:val="0"/>
                  <w:marBottom w:val="0"/>
                  <w:divBdr>
                    <w:top w:val="none" w:sz="0" w:space="0" w:color="auto"/>
                    <w:left w:val="none" w:sz="0" w:space="0" w:color="auto"/>
                    <w:bottom w:val="none" w:sz="0" w:space="0" w:color="auto"/>
                    <w:right w:val="none" w:sz="0" w:space="0" w:color="auto"/>
                  </w:divBdr>
                </w:div>
              </w:divsChild>
            </w:div>
            <w:div w:id="198788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5760220">
      <w:bodyDiv w:val="1"/>
      <w:marLeft w:val="0"/>
      <w:marRight w:val="0"/>
      <w:marTop w:val="0"/>
      <w:marBottom w:val="0"/>
      <w:divBdr>
        <w:top w:val="none" w:sz="0" w:space="0" w:color="auto"/>
        <w:left w:val="none" w:sz="0" w:space="0" w:color="auto"/>
        <w:bottom w:val="none" w:sz="0" w:space="0" w:color="auto"/>
        <w:right w:val="none" w:sz="0" w:space="0" w:color="auto"/>
      </w:divBdr>
      <w:divsChild>
        <w:div w:id="2087919921">
          <w:marLeft w:val="0"/>
          <w:marRight w:val="0"/>
          <w:marTop w:val="0"/>
          <w:marBottom w:val="0"/>
          <w:divBdr>
            <w:top w:val="none" w:sz="0" w:space="0" w:color="auto"/>
            <w:left w:val="none" w:sz="0" w:space="0" w:color="auto"/>
            <w:bottom w:val="none" w:sz="0" w:space="0" w:color="auto"/>
            <w:right w:val="none" w:sz="0" w:space="0" w:color="auto"/>
          </w:divBdr>
          <w:divsChild>
            <w:div w:id="530805448">
              <w:marLeft w:val="0"/>
              <w:marRight w:val="0"/>
              <w:marTop w:val="0"/>
              <w:marBottom w:val="0"/>
              <w:divBdr>
                <w:top w:val="none" w:sz="0" w:space="0" w:color="auto"/>
                <w:left w:val="none" w:sz="0" w:space="0" w:color="auto"/>
                <w:bottom w:val="none" w:sz="0" w:space="0" w:color="auto"/>
                <w:right w:val="none" w:sz="0" w:space="0" w:color="auto"/>
              </w:divBdr>
              <w:divsChild>
                <w:div w:id="744035010">
                  <w:marLeft w:val="0"/>
                  <w:marRight w:val="0"/>
                  <w:marTop w:val="0"/>
                  <w:marBottom w:val="0"/>
                  <w:divBdr>
                    <w:top w:val="none" w:sz="0" w:space="0" w:color="auto"/>
                    <w:left w:val="none" w:sz="0" w:space="0" w:color="auto"/>
                    <w:bottom w:val="none" w:sz="0" w:space="0" w:color="auto"/>
                    <w:right w:val="none" w:sz="0" w:space="0" w:color="auto"/>
                  </w:divBdr>
                </w:div>
                <w:div w:id="1624382118">
                  <w:marLeft w:val="0"/>
                  <w:marRight w:val="0"/>
                  <w:marTop w:val="0"/>
                  <w:marBottom w:val="150"/>
                  <w:divBdr>
                    <w:top w:val="none" w:sz="0" w:space="0" w:color="auto"/>
                    <w:left w:val="none" w:sz="0" w:space="0" w:color="auto"/>
                    <w:bottom w:val="none" w:sz="0" w:space="0" w:color="auto"/>
                    <w:right w:val="none" w:sz="0" w:space="0" w:color="auto"/>
                  </w:divBdr>
                  <w:divsChild>
                    <w:div w:id="520050843">
                      <w:marLeft w:val="0"/>
                      <w:marRight w:val="0"/>
                      <w:marTop w:val="0"/>
                      <w:marBottom w:val="0"/>
                      <w:divBdr>
                        <w:top w:val="none" w:sz="0" w:space="0" w:color="auto"/>
                        <w:left w:val="none" w:sz="0" w:space="0" w:color="auto"/>
                        <w:bottom w:val="none" w:sz="0" w:space="0" w:color="auto"/>
                        <w:right w:val="none" w:sz="0" w:space="0" w:color="auto"/>
                      </w:divBdr>
                    </w:div>
                  </w:divsChild>
                </w:div>
                <w:div w:id="1097168608">
                  <w:marLeft w:val="300"/>
                  <w:marRight w:val="300"/>
                  <w:marTop w:val="0"/>
                  <w:marBottom w:val="0"/>
                  <w:divBdr>
                    <w:top w:val="none" w:sz="0" w:space="0" w:color="auto"/>
                    <w:left w:val="none" w:sz="0" w:space="0" w:color="auto"/>
                    <w:bottom w:val="none" w:sz="0" w:space="0" w:color="auto"/>
                    <w:right w:val="none" w:sz="0" w:space="0" w:color="auto"/>
                  </w:divBdr>
                  <w:divsChild>
                    <w:div w:id="1712802639">
                      <w:marLeft w:val="0"/>
                      <w:marRight w:val="0"/>
                      <w:marTop w:val="300"/>
                      <w:marBottom w:val="300"/>
                      <w:divBdr>
                        <w:top w:val="none" w:sz="0" w:space="0" w:color="auto"/>
                        <w:left w:val="none" w:sz="0" w:space="0" w:color="auto"/>
                        <w:bottom w:val="none" w:sz="0" w:space="0" w:color="auto"/>
                        <w:right w:val="none" w:sz="0" w:space="0" w:color="auto"/>
                      </w:divBdr>
                    </w:div>
                  </w:divsChild>
                </w:div>
                <w:div w:id="339703889">
                  <w:marLeft w:val="0"/>
                  <w:marRight w:val="0"/>
                  <w:marTop w:val="300"/>
                  <w:marBottom w:val="450"/>
                  <w:divBdr>
                    <w:top w:val="none" w:sz="0" w:space="0" w:color="auto"/>
                    <w:left w:val="none" w:sz="0" w:space="0" w:color="auto"/>
                    <w:bottom w:val="none" w:sz="0" w:space="0" w:color="auto"/>
                    <w:right w:val="none" w:sz="0" w:space="0" w:color="auto"/>
                  </w:divBdr>
                </w:div>
                <w:div w:id="1945963540">
                  <w:marLeft w:val="300"/>
                  <w:marRight w:val="300"/>
                  <w:marTop w:val="0"/>
                  <w:marBottom w:val="0"/>
                  <w:divBdr>
                    <w:top w:val="none" w:sz="0" w:space="0" w:color="auto"/>
                    <w:left w:val="none" w:sz="0" w:space="0" w:color="auto"/>
                    <w:bottom w:val="none" w:sz="0" w:space="0" w:color="auto"/>
                    <w:right w:val="none" w:sz="0" w:space="0" w:color="auto"/>
                  </w:divBdr>
                </w:div>
                <w:div w:id="1636912780">
                  <w:marLeft w:val="300"/>
                  <w:marRight w:val="300"/>
                  <w:marTop w:val="0"/>
                  <w:marBottom w:val="0"/>
                  <w:divBdr>
                    <w:top w:val="none" w:sz="0" w:space="0" w:color="auto"/>
                    <w:left w:val="none" w:sz="0" w:space="0" w:color="auto"/>
                    <w:bottom w:val="none" w:sz="0" w:space="0" w:color="auto"/>
                    <w:right w:val="none" w:sz="0" w:space="0" w:color="auto"/>
                  </w:divBdr>
                </w:div>
                <w:div w:id="2073310912">
                  <w:marLeft w:val="300"/>
                  <w:marRight w:val="300"/>
                  <w:marTop w:val="0"/>
                  <w:marBottom w:val="0"/>
                  <w:divBdr>
                    <w:top w:val="none" w:sz="0" w:space="0" w:color="auto"/>
                    <w:left w:val="none" w:sz="0" w:space="0" w:color="auto"/>
                    <w:bottom w:val="none" w:sz="0" w:space="0" w:color="auto"/>
                    <w:right w:val="none" w:sz="0" w:space="0" w:color="auto"/>
                  </w:divBdr>
                </w:div>
                <w:div w:id="1846896087">
                  <w:marLeft w:val="300"/>
                  <w:marRight w:val="300"/>
                  <w:marTop w:val="0"/>
                  <w:marBottom w:val="0"/>
                  <w:divBdr>
                    <w:top w:val="none" w:sz="0" w:space="0" w:color="auto"/>
                    <w:left w:val="none" w:sz="0" w:space="0" w:color="auto"/>
                    <w:bottom w:val="none" w:sz="0" w:space="0" w:color="auto"/>
                    <w:right w:val="none" w:sz="0" w:space="0" w:color="auto"/>
                  </w:divBdr>
                </w:div>
                <w:div w:id="1842545623">
                  <w:marLeft w:val="300"/>
                  <w:marRight w:val="300"/>
                  <w:marTop w:val="0"/>
                  <w:marBottom w:val="0"/>
                  <w:divBdr>
                    <w:top w:val="none" w:sz="0" w:space="0" w:color="auto"/>
                    <w:left w:val="none" w:sz="0" w:space="0" w:color="auto"/>
                    <w:bottom w:val="none" w:sz="0" w:space="0" w:color="auto"/>
                    <w:right w:val="none" w:sz="0" w:space="0" w:color="auto"/>
                  </w:divBdr>
                  <w:divsChild>
                    <w:div w:id="23127680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767312826">
                  <w:marLeft w:val="300"/>
                  <w:marRight w:val="300"/>
                  <w:marTop w:val="0"/>
                  <w:marBottom w:val="0"/>
                  <w:divBdr>
                    <w:top w:val="none" w:sz="0" w:space="0" w:color="auto"/>
                    <w:left w:val="none" w:sz="0" w:space="0" w:color="auto"/>
                    <w:bottom w:val="none" w:sz="0" w:space="0" w:color="auto"/>
                    <w:right w:val="none" w:sz="0" w:space="0" w:color="auto"/>
                  </w:divBdr>
                </w:div>
                <w:div w:id="565728524">
                  <w:marLeft w:val="300"/>
                  <w:marRight w:val="300"/>
                  <w:marTop w:val="0"/>
                  <w:marBottom w:val="0"/>
                  <w:divBdr>
                    <w:top w:val="none" w:sz="0" w:space="0" w:color="auto"/>
                    <w:left w:val="none" w:sz="0" w:space="0" w:color="auto"/>
                    <w:bottom w:val="none" w:sz="0" w:space="0" w:color="auto"/>
                    <w:right w:val="none" w:sz="0" w:space="0" w:color="auto"/>
                  </w:divBdr>
                </w:div>
                <w:div w:id="1184515926">
                  <w:marLeft w:val="300"/>
                  <w:marRight w:val="300"/>
                  <w:marTop w:val="0"/>
                  <w:marBottom w:val="0"/>
                  <w:divBdr>
                    <w:top w:val="none" w:sz="0" w:space="0" w:color="auto"/>
                    <w:left w:val="none" w:sz="0" w:space="0" w:color="auto"/>
                    <w:bottom w:val="none" w:sz="0" w:space="0" w:color="auto"/>
                    <w:right w:val="none" w:sz="0" w:space="0" w:color="auto"/>
                  </w:divBdr>
                </w:div>
                <w:div w:id="968240683">
                  <w:marLeft w:val="300"/>
                  <w:marRight w:val="300"/>
                  <w:marTop w:val="0"/>
                  <w:marBottom w:val="0"/>
                  <w:divBdr>
                    <w:top w:val="none" w:sz="0" w:space="0" w:color="auto"/>
                    <w:left w:val="none" w:sz="0" w:space="0" w:color="auto"/>
                    <w:bottom w:val="none" w:sz="0" w:space="0" w:color="auto"/>
                    <w:right w:val="none" w:sz="0" w:space="0" w:color="auto"/>
                  </w:divBdr>
                </w:div>
                <w:div w:id="1136800141">
                  <w:marLeft w:val="300"/>
                  <w:marRight w:val="300"/>
                  <w:marTop w:val="0"/>
                  <w:marBottom w:val="0"/>
                  <w:divBdr>
                    <w:top w:val="none" w:sz="0" w:space="0" w:color="auto"/>
                    <w:left w:val="none" w:sz="0" w:space="0" w:color="auto"/>
                    <w:bottom w:val="none" w:sz="0" w:space="0" w:color="auto"/>
                    <w:right w:val="none" w:sz="0" w:space="0" w:color="auto"/>
                  </w:divBdr>
                </w:div>
                <w:div w:id="162358718">
                  <w:marLeft w:val="300"/>
                  <w:marRight w:val="300"/>
                  <w:marTop w:val="0"/>
                  <w:marBottom w:val="0"/>
                  <w:divBdr>
                    <w:top w:val="none" w:sz="0" w:space="0" w:color="auto"/>
                    <w:left w:val="none" w:sz="0" w:space="0" w:color="auto"/>
                    <w:bottom w:val="none" w:sz="0" w:space="0" w:color="auto"/>
                    <w:right w:val="none" w:sz="0" w:space="0" w:color="auto"/>
                  </w:divBdr>
                </w:div>
                <w:div w:id="1620574799">
                  <w:marLeft w:val="300"/>
                  <w:marRight w:val="300"/>
                  <w:marTop w:val="0"/>
                  <w:marBottom w:val="0"/>
                  <w:divBdr>
                    <w:top w:val="none" w:sz="0" w:space="0" w:color="auto"/>
                    <w:left w:val="none" w:sz="0" w:space="0" w:color="auto"/>
                    <w:bottom w:val="none" w:sz="0" w:space="0" w:color="auto"/>
                    <w:right w:val="none" w:sz="0" w:space="0" w:color="auto"/>
                  </w:divBdr>
                </w:div>
                <w:div w:id="918713290">
                  <w:marLeft w:val="300"/>
                  <w:marRight w:val="300"/>
                  <w:marTop w:val="0"/>
                  <w:marBottom w:val="0"/>
                  <w:divBdr>
                    <w:top w:val="none" w:sz="0" w:space="0" w:color="auto"/>
                    <w:left w:val="none" w:sz="0" w:space="0" w:color="auto"/>
                    <w:bottom w:val="none" w:sz="0" w:space="0" w:color="auto"/>
                    <w:right w:val="none" w:sz="0" w:space="0" w:color="auto"/>
                  </w:divBdr>
                  <w:divsChild>
                    <w:div w:id="633995999">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659848724">
                  <w:marLeft w:val="300"/>
                  <w:marRight w:val="300"/>
                  <w:marTop w:val="0"/>
                  <w:marBottom w:val="0"/>
                  <w:divBdr>
                    <w:top w:val="none" w:sz="0" w:space="0" w:color="auto"/>
                    <w:left w:val="none" w:sz="0" w:space="0" w:color="auto"/>
                    <w:bottom w:val="none" w:sz="0" w:space="0" w:color="auto"/>
                    <w:right w:val="none" w:sz="0" w:space="0" w:color="auto"/>
                  </w:divBdr>
                </w:div>
                <w:div w:id="84497549">
                  <w:marLeft w:val="300"/>
                  <w:marRight w:val="300"/>
                  <w:marTop w:val="0"/>
                  <w:marBottom w:val="0"/>
                  <w:divBdr>
                    <w:top w:val="none" w:sz="0" w:space="0" w:color="auto"/>
                    <w:left w:val="none" w:sz="0" w:space="0" w:color="auto"/>
                    <w:bottom w:val="none" w:sz="0" w:space="0" w:color="auto"/>
                    <w:right w:val="none" w:sz="0" w:space="0" w:color="auto"/>
                  </w:divBdr>
                </w:div>
                <w:div w:id="1044014896">
                  <w:marLeft w:val="300"/>
                  <w:marRight w:val="300"/>
                  <w:marTop w:val="0"/>
                  <w:marBottom w:val="0"/>
                  <w:divBdr>
                    <w:top w:val="none" w:sz="0" w:space="0" w:color="auto"/>
                    <w:left w:val="none" w:sz="0" w:space="0" w:color="auto"/>
                    <w:bottom w:val="none" w:sz="0" w:space="0" w:color="auto"/>
                    <w:right w:val="none" w:sz="0" w:space="0" w:color="auto"/>
                  </w:divBdr>
                </w:div>
                <w:div w:id="1067073593">
                  <w:marLeft w:val="300"/>
                  <w:marRight w:val="300"/>
                  <w:marTop w:val="0"/>
                  <w:marBottom w:val="0"/>
                  <w:divBdr>
                    <w:top w:val="none" w:sz="0" w:space="0" w:color="auto"/>
                    <w:left w:val="none" w:sz="0" w:space="0" w:color="auto"/>
                    <w:bottom w:val="none" w:sz="0" w:space="0" w:color="auto"/>
                    <w:right w:val="none" w:sz="0" w:space="0" w:color="auto"/>
                  </w:divBdr>
                </w:div>
                <w:div w:id="1395618879">
                  <w:marLeft w:val="300"/>
                  <w:marRight w:val="300"/>
                  <w:marTop w:val="0"/>
                  <w:marBottom w:val="0"/>
                  <w:divBdr>
                    <w:top w:val="none" w:sz="0" w:space="0" w:color="auto"/>
                    <w:left w:val="none" w:sz="0" w:space="0" w:color="auto"/>
                    <w:bottom w:val="none" w:sz="0" w:space="0" w:color="auto"/>
                    <w:right w:val="none" w:sz="0" w:space="0" w:color="auto"/>
                  </w:divBdr>
                </w:div>
                <w:div w:id="1180974920">
                  <w:marLeft w:val="300"/>
                  <w:marRight w:val="300"/>
                  <w:marTop w:val="0"/>
                  <w:marBottom w:val="0"/>
                  <w:divBdr>
                    <w:top w:val="none" w:sz="0" w:space="0" w:color="auto"/>
                    <w:left w:val="none" w:sz="0" w:space="0" w:color="auto"/>
                    <w:bottom w:val="none" w:sz="0" w:space="0" w:color="auto"/>
                    <w:right w:val="none" w:sz="0" w:space="0" w:color="auto"/>
                  </w:divBdr>
                </w:div>
                <w:div w:id="1444151548">
                  <w:marLeft w:val="300"/>
                  <w:marRight w:val="300"/>
                  <w:marTop w:val="0"/>
                  <w:marBottom w:val="0"/>
                  <w:divBdr>
                    <w:top w:val="none" w:sz="0" w:space="0" w:color="auto"/>
                    <w:left w:val="none" w:sz="0" w:space="0" w:color="auto"/>
                    <w:bottom w:val="none" w:sz="0" w:space="0" w:color="auto"/>
                    <w:right w:val="none" w:sz="0" w:space="0" w:color="auto"/>
                  </w:divBdr>
                </w:div>
                <w:div w:id="1521898597">
                  <w:marLeft w:val="300"/>
                  <w:marRight w:val="300"/>
                  <w:marTop w:val="0"/>
                  <w:marBottom w:val="0"/>
                  <w:divBdr>
                    <w:top w:val="none" w:sz="0" w:space="0" w:color="auto"/>
                    <w:left w:val="none" w:sz="0" w:space="0" w:color="auto"/>
                    <w:bottom w:val="none" w:sz="0" w:space="0" w:color="auto"/>
                    <w:right w:val="none" w:sz="0" w:space="0" w:color="auto"/>
                  </w:divBdr>
                </w:div>
                <w:div w:id="1050573244">
                  <w:marLeft w:val="300"/>
                  <w:marRight w:val="300"/>
                  <w:marTop w:val="0"/>
                  <w:marBottom w:val="0"/>
                  <w:divBdr>
                    <w:top w:val="none" w:sz="0" w:space="0" w:color="auto"/>
                    <w:left w:val="none" w:sz="0" w:space="0" w:color="auto"/>
                    <w:bottom w:val="none" w:sz="0" w:space="0" w:color="auto"/>
                    <w:right w:val="none" w:sz="0" w:space="0" w:color="auto"/>
                  </w:divBdr>
                </w:div>
                <w:div w:id="987784883">
                  <w:marLeft w:val="300"/>
                  <w:marRight w:val="300"/>
                  <w:marTop w:val="0"/>
                  <w:marBottom w:val="0"/>
                  <w:divBdr>
                    <w:top w:val="none" w:sz="0" w:space="0" w:color="auto"/>
                    <w:left w:val="none" w:sz="0" w:space="0" w:color="auto"/>
                    <w:bottom w:val="none" w:sz="0" w:space="0" w:color="auto"/>
                    <w:right w:val="none" w:sz="0" w:space="0" w:color="auto"/>
                  </w:divBdr>
                </w:div>
                <w:div w:id="1920753646">
                  <w:marLeft w:val="300"/>
                  <w:marRight w:val="300"/>
                  <w:marTop w:val="0"/>
                  <w:marBottom w:val="0"/>
                  <w:divBdr>
                    <w:top w:val="none" w:sz="0" w:space="0" w:color="auto"/>
                    <w:left w:val="none" w:sz="0" w:space="0" w:color="auto"/>
                    <w:bottom w:val="none" w:sz="0" w:space="0" w:color="auto"/>
                    <w:right w:val="none" w:sz="0" w:space="0" w:color="auto"/>
                  </w:divBdr>
                  <w:divsChild>
                    <w:div w:id="41775591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651708054">
                  <w:marLeft w:val="300"/>
                  <w:marRight w:val="300"/>
                  <w:marTop w:val="0"/>
                  <w:marBottom w:val="0"/>
                  <w:divBdr>
                    <w:top w:val="none" w:sz="0" w:space="0" w:color="auto"/>
                    <w:left w:val="none" w:sz="0" w:space="0" w:color="auto"/>
                    <w:bottom w:val="none" w:sz="0" w:space="0" w:color="auto"/>
                    <w:right w:val="none" w:sz="0" w:space="0" w:color="auto"/>
                  </w:divBdr>
                </w:div>
                <w:div w:id="1751925469">
                  <w:marLeft w:val="300"/>
                  <w:marRight w:val="300"/>
                  <w:marTop w:val="0"/>
                  <w:marBottom w:val="0"/>
                  <w:divBdr>
                    <w:top w:val="none" w:sz="0" w:space="0" w:color="auto"/>
                    <w:left w:val="none" w:sz="0" w:space="0" w:color="auto"/>
                    <w:bottom w:val="none" w:sz="0" w:space="0" w:color="auto"/>
                    <w:right w:val="none" w:sz="0" w:space="0" w:color="auto"/>
                  </w:divBdr>
                </w:div>
                <w:div w:id="615911116">
                  <w:marLeft w:val="300"/>
                  <w:marRight w:val="300"/>
                  <w:marTop w:val="0"/>
                  <w:marBottom w:val="0"/>
                  <w:divBdr>
                    <w:top w:val="none" w:sz="0" w:space="0" w:color="auto"/>
                    <w:left w:val="none" w:sz="0" w:space="0" w:color="auto"/>
                    <w:bottom w:val="none" w:sz="0" w:space="0" w:color="auto"/>
                    <w:right w:val="none" w:sz="0" w:space="0" w:color="auto"/>
                  </w:divBdr>
                </w:div>
                <w:div w:id="860509096">
                  <w:marLeft w:val="300"/>
                  <w:marRight w:val="300"/>
                  <w:marTop w:val="0"/>
                  <w:marBottom w:val="0"/>
                  <w:divBdr>
                    <w:top w:val="none" w:sz="0" w:space="0" w:color="auto"/>
                    <w:left w:val="none" w:sz="0" w:space="0" w:color="auto"/>
                    <w:bottom w:val="none" w:sz="0" w:space="0" w:color="auto"/>
                    <w:right w:val="none" w:sz="0" w:space="0" w:color="auto"/>
                  </w:divBdr>
                </w:div>
                <w:div w:id="1786078542">
                  <w:marLeft w:val="300"/>
                  <w:marRight w:val="300"/>
                  <w:marTop w:val="0"/>
                  <w:marBottom w:val="0"/>
                  <w:divBdr>
                    <w:top w:val="none" w:sz="0" w:space="0" w:color="auto"/>
                    <w:left w:val="none" w:sz="0" w:space="0" w:color="auto"/>
                    <w:bottom w:val="none" w:sz="0" w:space="0" w:color="auto"/>
                    <w:right w:val="none" w:sz="0" w:space="0" w:color="auto"/>
                  </w:divBdr>
                </w:div>
                <w:div w:id="1972981418">
                  <w:marLeft w:val="300"/>
                  <w:marRight w:val="300"/>
                  <w:marTop w:val="0"/>
                  <w:marBottom w:val="0"/>
                  <w:divBdr>
                    <w:top w:val="none" w:sz="0" w:space="0" w:color="auto"/>
                    <w:left w:val="none" w:sz="0" w:space="0" w:color="auto"/>
                    <w:bottom w:val="none" w:sz="0" w:space="0" w:color="auto"/>
                    <w:right w:val="none" w:sz="0" w:space="0" w:color="auto"/>
                  </w:divBdr>
                </w:div>
                <w:div w:id="2137410326">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794325464">
      <w:bodyDiv w:val="1"/>
      <w:marLeft w:val="0"/>
      <w:marRight w:val="0"/>
      <w:marTop w:val="0"/>
      <w:marBottom w:val="0"/>
      <w:divBdr>
        <w:top w:val="none" w:sz="0" w:space="0" w:color="auto"/>
        <w:left w:val="none" w:sz="0" w:space="0" w:color="auto"/>
        <w:bottom w:val="none" w:sz="0" w:space="0" w:color="auto"/>
        <w:right w:val="none" w:sz="0" w:space="0" w:color="auto"/>
      </w:divBdr>
      <w:divsChild>
        <w:div w:id="714278554">
          <w:marLeft w:val="0"/>
          <w:marRight w:val="0"/>
          <w:marTop w:val="0"/>
          <w:marBottom w:val="0"/>
          <w:divBdr>
            <w:top w:val="none" w:sz="0" w:space="0" w:color="auto"/>
            <w:left w:val="none" w:sz="0" w:space="0" w:color="auto"/>
            <w:bottom w:val="none" w:sz="0" w:space="0" w:color="auto"/>
            <w:right w:val="none" w:sz="0" w:space="0" w:color="auto"/>
          </w:divBdr>
          <w:divsChild>
            <w:div w:id="1003239636">
              <w:marLeft w:val="0"/>
              <w:marRight w:val="0"/>
              <w:marTop w:val="0"/>
              <w:marBottom w:val="0"/>
              <w:divBdr>
                <w:top w:val="none" w:sz="0" w:space="0" w:color="auto"/>
                <w:left w:val="none" w:sz="0" w:space="0" w:color="auto"/>
                <w:bottom w:val="none" w:sz="0" w:space="0" w:color="auto"/>
                <w:right w:val="none" w:sz="0" w:space="0" w:color="auto"/>
              </w:divBdr>
            </w:div>
          </w:divsChild>
        </w:div>
        <w:div w:id="685210201">
          <w:marLeft w:val="0"/>
          <w:marRight w:val="0"/>
          <w:marTop w:val="0"/>
          <w:marBottom w:val="0"/>
          <w:divBdr>
            <w:top w:val="none" w:sz="0" w:space="0" w:color="auto"/>
            <w:left w:val="none" w:sz="0" w:space="0" w:color="auto"/>
            <w:bottom w:val="none" w:sz="0" w:space="0" w:color="auto"/>
            <w:right w:val="none" w:sz="0" w:space="0" w:color="auto"/>
          </w:divBdr>
          <w:divsChild>
            <w:div w:id="299187866">
              <w:marLeft w:val="0"/>
              <w:marRight w:val="0"/>
              <w:marTop w:val="0"/>
              <w:marBottom w:val="0"/>
              <w:divBdr>
                <w:top w:val="none" w:sz="0" w:space="0" w:color="auto"/>
                <w:left w:val="none" w:sz="0" w:space="0" w:color="auto"/>
                <w:bottom w:val="none" w:sz="0" w:space="0" w:color="auto"/>
                <w:right w:val="none" w:sz="0" w:space="0" w:color="auto"/>
              </w:divBdr>
              <w:divsChild>
                <w:div w:id="1585456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388381">
          <w:marLeft w:val="0"/>
          <w:marRight w:val="0"/>
          <w:marTop w:val="0"/>
          <w:marBottom w:val="0"/>
          <w:divBdr>
            <w:top w:val="none" w:sz="0" w:space="0" w:color="auto"/>
            <w:left w:val="none" w:sz="0" w:space="0" w:color="auto"/>
            <w:bottom w:val="none" w:sz="0" w:space="0" w:color="auto"/>
            <w:right w:val="none" w:sz="0" w:space="0" w:color="auto"/>
          </w:divBdr>
        </w:div>
      </w:divsChild>
    </w:div>
    <w:div w:id="1841843931">
      <w:bodyDiv w:val="1"/>
      <w:marLeft w:val="0"/>
      <w:marRight w:val="0"/>
      <w:marTop w:val="0"/>
      <w:marBottom w:val="0"/>
      <w:divBdr>
        <w:top w:val="none" w:sz="0" w:space="0" w:color="auto"/>
        <w:left w:val="none" w:sz="0" w:space="0" w:color="auto"/>
        <w:bottom w:val="none" w:sz="0" w:space="0" w:color="auto"/>
        <w:right w:val="none" w:sz="0" w:space="0" w:color="auto"/>
      </w:divBdr>
      <w:divsChild>
        <w:div w:id="1704987071">
          <w:marLeft w:val="0"/>
          <w:marRight w:val="0"/>
          <w:marTop w:val="0"/>
          <w:marBottom w:val="0"/>
          <w:divBdr>
            <w:top w:val="none" w:sz="0" w:space="0" w:color="auto"/>
            <w:left w:val="none" w:sz="0" w:space="0" w:color="auto"/>
            <w:bottom w:val="none" w:sz="0" w:space="0" w:color="auto"/>
            <w:right w:val="none" w:sz="0" w:space="0" w:color="auto"/>
          </w:divBdr>
          <w:divsChild>
            <w:div w:id="384184189">
              <w:marLeft w:val="0"/>
              <w:marRight w:val="0"/>
              <w:marTop w:val="0"/>
              <w:marBottom w:val="0"/>
              <w:divBdr>
                <w:top w:val="none" w:sz="0" w:space="0" w:color="auto"/>
                <w:left w:val="none" w:sz="0" w:space="0" w:color="auto"/>
                <w:bottom w:val="none" w:sz="0" w:space="0" w:color="auto"/>
                <w:right w:val="none" w:sz="0" w:space="0" w:color="auto"/>
              </w:divBdr>
              <w:divsChild>
                <w:div w:id="215169576">
                  <w:marLeft w:val="0"/>
                  <w:marRight w:val="0"/>
                  <w:marTop w:val="0"/>
                  <w:marBottom w:val="0"/>
                  <w:divBdr>
                    <w:top w:val="none" w:sz="0" w:space="0" w:color="auto"/>
                    <w:left w:val="none" w:sz="0" w:space="0" w:color="auto"/>
                    <w:bottom w:val="none" w:sz="0" w:space="0" w:color="auto"/>
                    <w:right w:val="none" w:sz="0" w:space="0" w:color="auto"/>
                  </w:divBdr>
                </w:div>
              </w:divsChild>
            </w:div>
            <w:div w:id="192606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003350">
      <w:bodyDiv w:val="1"/>
      <w:marLeft w:val="0"/>
      <w:marRight w:val="0"/>
      <w:marTop w:val="0"/>
      <w:marBottom w:val="0"/>
      <w:divBdr>
        <w:top w:val="none" w:sz="0" w:space="0" w:color="auto"/>
        <w:left w:val="none" w:sz="0" w:space="0" w:color="auto"/>
        <w:bottom w:val="none" w:sz="0" w:space="0" w:color="auto"/>
        <w:right w:val="none" w:sz="0" w:space="0" w:color="auto"/>
      </w:divBdr>
      <w:divsChild>
        <w:div w:id="91249767">
          <w:marLeft w:val="0"/>
          <w:marRight w:val="0"/>
          <w:marTop w:val="0"/>
          <w:marBottom w:val="0"/>
          <w:divBdr>
            <w:top w:val="none" w:sz="0" w:space="0" w:color="auto"/>
            <w:left w:val="none" w:sz="0" w:space="0" w:color="auto"/>
            <w:bottom w:val="none" w:sz="0" w:space="0" w:color="auto"/>
            <w:right w:val="none" w:sz="0" w:space="0" w:color="auto"/>
          </w:divBdr>
          <w:divsChild>
            <w:div w:id="2030250851">
              <w:marLeft w:val="0"/>
              <w:marRight w:val="0"/>
              <w:marTop w:val="0"/>
              <w:marBottom w:val="0"/>
              <w:divBdr>
                <w:top w:val="none" w:sz="0" w:space="0" w:color="auto"/>
                <w:left w:val="none" w:sz="0" w:space="0" w:color="auto"/>
                <w:bottom w:val="none" w:sz="0" w:space="0" w:color="auto"/>
                <w:right w:val="none" w:sz="0" w:space="0" w:color="auto"/>
              </w:divBdr>
              <w:divsChild>
                <w:div w:id="949435209">
                  <w:marLeft w:val="0"/>
                  <w:marRight w:val="0"/>
                  <w:marTop w:val="0"/>
                  <w:marBottom w:val="0"/>
                  <w:divBdr>
                    <w:top w:val="none" w:sz="0" w:space="0" w:color="auto"/>
                    <w:left w:val="none" w:sz="0" w:space="0" w:color="auto"/>
                    <w:bottom w:val="none" w:sz="0" w:space="0" w:color="auto"/>
                    <w:right w:val="none" w:sz="0" w:space="0" w:color="auto"/>
                  </w:divBdr>
                  <w:divsChild>
                    <w:div w:id="1829706985">
                      <w:marLeft w:val="0"/>
                      <w:marRight w:val="0"/>
                      <w:marTop w:val="0"/>
                      <w:marBottom w:val="0"/>
                      <w:divBdr>
                        <w:top w:val="none" w:sz="0" w:space="0" w:color="auto"/>
                        <w:left w:val="none" w:sz="0" w:space="0" w:color="auto"/>
                        <w:bottom w:val="none" w:sz="0" w:space="0" w:color="auto"/>
                        <w:right w:val="none" w:sz="0" w:space="0" w:color="auto"/>
                      </w:divBdr>
                      <w:divsChild>
                        <w:div w:id="1167671390">
                          <w:marLeft w:val="0"/>
                          <w:marRight w:val="0"/>
                          <w:marTop w:val="0"/>
                          <w:marBottom w:val="0"/>
                          <w:divBdr>
                            <w:top w:val="none" w:sz="0" w:space="0" w:color="auto"/>
                            <w:left w:val="none" w:sz="0" w:space="0" w:color="auto"/>
                            <w:bottom w:val="none" w:sz="0" w:space="0" w:color="auto"/>
                            <w:right w:val="none" w:sz="0" w:space="0" w:color="auto"/>
                          </w:divBdr>
                          <w:divsChild>
                            <w:div w:id="113136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547168">
      <w:bodyDiv w:val="1"/>
      <w:marLeft w:val="0"/>
      <w:marRight w:val="0"/>
      <w:marTop w:val="0"/>
      <w:marBottom w:val="0"/>
      <w:divBdr>
        <w:top w:val="none" w:sz="0" w:space="0" w:color="auto"/>
        <w:left w:val="none" w:sz="0" w:space="0" w:color="auto"/>
        <w:bottom w:val="none" w:sz="0" w:space="0" w:color="auto"/>
        <w:right w:val="none" w:sz="0" w:space="0" w:color="auto"/>
      </w:divBdr>
      <w:divsChild>
        <w:div w:id="1410424945">
          <w:marLeft w:val="0"/>
          <w:marRight w:val="0"/>
          <w:marTop w:val="0"/>
          <w:marBottom w:val="0"/>
          <w:divBdr>
            <w:top w:val="none" w:sz="0" w:space="0" w:color="auto"/>
            <w:left w:val="none" w:sz="0" w:space="0" w:color="auto"/>
            <w:bottom w:val="none" w:sz="0" w:space="0" w:color="auto"/>
            <w:right w:val="none" w:sz="0" w:space="0" w:color="auto"/>
          </w:divBdr>
          <w:divsChild>
            <w:div w:id="1365448171">
              <w:marLeft w:val="0"/>
              <w:marRight w:val="0"/>
              <w:marTop w:val="0"/>
              <w:marBottom w:val="0"/>
              <w:divBdr>
                <w:top w:val="none" w:sz="0" w:space="0" w:color="auto"/>
                <w:left w:val="none" w:sz="0" w:space="0" w:color="auto"/>
                <w:bottom w:val="none" w:sz="0" w:space="0" w:color="auto"/>
                <w:right w:val="none" w:sz="0" w:space="0" w:color="auto"/>
              </w:divBdr>
              <w:divsChild>
                <w:div w:id="1776363034">
                  <w:marLeft w:val="0"/>
                  <w:marRight w:val="0"/>
                  <w:marTop w:val="0"/>
                  <w:marBottom w:val="0"/>
                  <w:divBdr>
                    <w:top w:val="none" w:sz="0" w:space="0" w:color="auto"/>
                    <w:left w:val="none" w:sz="0" w:space="0" w:color="auto"/>
                    <w:bottom w:val="none" w:sz="0" w:space="0" w:color="auto"/>
                    <w:right w:val="none" w:sz="0" w:space="0" w:color="auto"/>
                  </w:divBdr>
                </w:div>
              </w:divsChild>
            </w:div>
            <w:div w:id="152536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0092267">
      <w:bodyDiv w:val="1"/>
      <w:marLeft w:val="0"/>
      <w:marRight w:val="0"/>
      <w:marTop w:val="0"/>
      <w:marBottom w:val="0"/>
      <w:divBdr>
        <w:top w:val="none" w:sz="0" w:space="0" w:color="auto"/>
        <w:left w:val="none" w:sz="0" w:space="0" w:color="auto"/>
        <w:bottom w:val="none" w:sz="0" w:space="0" w:color="auto"/>
        <w:right w:val="none" w:sz="0" w:space="0" w:color="auto"/>
      </w:divBdr>
    </w:div>
    <w:div w:id="1933859451">
      <w:bodyDiv w:val="1"/>
      <w:marLeft w:val="0"/>
      <w:marRight w:val="0"/>
      <w:marTop w:val="0"/>
      <w:marBottom w:val="0"/>
      <w:divBdr>
        <w:top w:val="none" w:sz="0" w:space="0" w:color="auto"/>
        <w:left w:val="none" w:sz="0" w:space="0" w:color="auto"/>
        <w:bottom w:val="none" w:sz="0" w:space="0" w:color="auto"/>
        <w:right w:val="none" w:sz="0" w:space="0" w:color="auto"/>
      </w:divBdr>
      <w:divsChild>
        <w:div w:id="658769470">
          <w:marLeft w:val="0"/>
          <w:marRight w:val="0"/>
          <w:marTop w:val="0"/>
          <w:marBottom w:val="0"/>
          <w:divBdr>
            <w:top w:val="none" w:sz="0" w:space="0" w:color="auto"/>
            <w:left w:val="none" w:sz="0" w:space="0" w:color="auto"/>
            <w:bottom w:val="none" w:sz="0" w:space="0" w:color="auto"/>
            <w:right w:val="none" w:sz="0" w:space="0" w:color="auto"/>
          </w:divBdr>
          <w:divsChild>
            <w:div w:id="1131829405">
              <w:marLeft w:val="0"/>
              <w:marRight w:val="0"/>
              <w:marTop w:val="0"/>
              <w:marBottom w:val="0"/>
              <w:divBdr>
                <w:top w:val="none" w:sz="0" w:space="0" w:color="auto"/>
                <w:left w:val="none" w:sz="0" w:space="0" w:color="auto"/>
                <w:bottom w:val="none" w:sz="0" w:space="0" w:color="auto"/>
                <w:right w:val="none" w:sz="0" w:space="0" w:color="auto"/>
              </w:divBdr>
              <w:divsChild>
                <w:div w:id="1074350157">
                  <w:marLeft w:val="0"/>
                  <w:marRight w:val="0"/>
                  <w:marTop w:val="0"/>
                  <w:marBottom w:val="0"/>
                  <w:divBdr>
                    <w:top w:val="none" w:sz="0" w:space="0" w:color="auto"/>
                    <w:left w:val="none" w:sz="0" w:space="0" w:color="auto"/>
                    <w:bottom w:val="none" w:sz="0" w:space="0" w:color="auto"/>
                    <w:right w:val="none" w:sz="0" w:space="0" w:color="auto"/>
                  </w:divBdr>
                  <w:divsChild>
                    <w:div w:id="1179463455">
                      <w:marLeft w:val="0"/>
                      <w:marRight w:val="0"/>
                      <w:marTop w:val="0"/>
                      <w:marBottom w:val="0"/>
                      <w:divBdr>
                        <w:top w:val="none" w:sz="0" w:space="0" w:color="auto"/>
                        <w:left w:val="none" w:sz="0" w:space="0" w:color="auto"/>
                        <w:bottom w:val="none" w:sz="0" w:space="0" w:color="auto"/>
                        <w:right w:val="none" w:sz="0" w:space="0" w:color="auto"/>
                      </w:divBdr>
                      <w:divsChild>
                        <w:div w:id="976295936">
                          <w:marLeft w:val="0"/>
                          <w:marRight w:val="0"/>
                          <w:marTop w:val="0"/>
                          <w:marBottom w:val="0"/>
                          <w:divBdr>
                            <w:top w:val="none" w:sz="0" w:space="0" w:color="auto"/>
                            <w:left w:val="none" w:sz="0" w:space="0" w:color="auto"/>
                            <w:bottom w:val="none" w:sz="0" w:space="0" w:color="auto"/>
                            <w:right w:val="none" w:sz="0" w:space="0" w:color="auto"/>
                          </w:divBdr>
                          <w:divsChild>
                            <w:div w:id="2040084989">
                              <w:marLeft w:val="0"/>
                              <w:marRight w:val="0"/>
                              <w:marTop w:val="0"/>
                              <w:marBottom w:val="0"/>
                              <w:divBdr>
                                <w:top w:val="none" w:sz="0" w:space="0" w:color="auto"/>
                                <w:left w:val="none" w:sz="0" w:space="0" w:color="auto"/>
                                <w:bottom w:val="none" w:sz="0" w:space="0" w:color="auto"/>
                                <w:right w:val="none" w:sz="0" w:space="0" w:color="auto"/>
                              </w:divBdr>
                              <w:divsChild>
                                <w:div w:id="1267999039">
                                  <w:marLeft w:val="-225"/>
                                  <w:marRight w:val="-225"/>
                                  <w:marTop w:val="0"/>
                                  <w:marBottom w:val="0"/>
                                  <w:divBdr>
                                    <w:top w:val="none" w:sz="0" w:space="0" w:color="auto"/>
                                    <w:left w:val="none" w:sz="0" w:space="0" w:color="auto"/>
                                    <w:bottom w:val="none" w:sz="0" w:space="0" w:color="auto"/>
                                    <w:right w:val="none" w:sz="0" w:space="0" w:color="auto"/>
                                  </w:divBdr>
                                  <w:divsChild>
                                    <w:div w:id="693263065">
                                      <w:marLeft w:val="0"/>
                                      <w:marRight w:val="0"/>
                                      <w:marTop w:val="0"/>
                                      <w:marBottom w:val="0"/>
                                      <w:divBdr>
                                        <w:top w:val="none" w:sz="0" w:space="0" w:color="auto"/>
                                        <w:left w:val="none" w:sz="0" w:space="0" w:color="auto"/>
                                        <w:bottom w:val="none" w:sz="0" w:space="0" w:color="auto"/>
                                        <w:right w:val="none" w:sz="0" w:space="0" w:color="auto"/>
                                      </w:divBdr>
                                      <w:divsChild>
                                        <w:div w:id="1221400402">
                                          <w:marLeft w:val="0"/>
                                          <w:marRight w:val="0"/>
                                          <w:marTop w:val="0"/>
                                          <w:marBottom w:val="0"/>
                                          <w:divBdr>
                                            <w:top w:val="none" w:sz="0" w:space="0" w:color="auto"/>
                                            <w:left w:val="none" w:sz="0" w:space="0" w:color="auto"/>
                                            <w:bottom w:val="none" w:sz="0" w:space="0" w:color="auto"/>
                                            <w:right w:val="none" w:sz="0" w:space="0" w:color="auto"/>
                                          </w:divBdr>
                                          <w:divsChild>
                                            <w:div w:id="792673126">
                                              <w:marLeft w:val="-225"/>
                                              <w:marRight w:val="-225"/>
                                              <w:marTop w:val="0"/>
                                              <w:marBottom w:val="0"/>
                                              <w:divBdr>
                                                <w:top w:val="none" w:sz="0" w:space="0" w:color="auto"/>
                                                <w:left w:val="none" w:sz="0" w:space="0" w:color="auto"/>
                                                <w:bottom w:val="none" w:sz="0" w:space="0" w:color="auto"/>
                                                <w:right w:val="none" w:sz="0" w:space="0" w:color="auto"/>
                                              </w:divBdr>
                                              <w:divsChild>
                                                <w:div w:id="917903957">
                                                  <w:marLeft w:val="0"/>
                                                  <w:marRight w:val="0"/>
                                                  <w:marTop w:val="0"/>
                                                  <w:marBottom w:val="0"/>
                                                  <w:divBdr>
                                                    <w:top w:val="none" w:sz="0" w:space="0" w:color="auto"/>
                                                    <w:left w:val="none" w:sz="0" w:space="0" w:color="auto"/>
                                                    <w:bottom w:val="none" w:sz="0" w:space="0" w:color="auto"/>
                                                    <w:right w:val="none" w:sz="0" w:space="0" w:color="auto"/>
                                                  </w:divBdr>
                                                  <w:divsChild>
                                                    <w:div w:id="2067754213">
                                                      <w:marLeft w:val="0"/>
                                                      <w:marRight w:val="0"/>
                                                      <w:marTop w:val="0"/>
                                                      <w:marBottom w:val="0"/>
                                                      <w:divBdr>
                                                        <w:top w:val="none" w:sz="0" w:space="0" w:color="auto"/>
                                                        <w:left w:val="none" w:sz="0" w:space="0" w:color="auto"/>
                                                        <w:bottom w:val="none" w:sz="0" w:space="0" w:color="auto"/>
                                                        <w:right w:val="none" w:sz="0" w:space="0" w:color="auto"/>
                                                      </w:divBdr>
                                                      <w:divsChild>
                                                        <w:div w:id="1427799285">
                                                          <w:marLeft w:val="0"/>
                                                          <w:marRight w:val="0"/>
                                                          <w:marTop w:val="0"/>
                                                          <w:marBottom w:val="0"/>
                                                          <w:divBdr>
                                                            <w:top w:val="none" w:sz="0" w:space="0" w:color="auto"/>
                                                            <w:left w:val="none" w:sz="0" w:space="0" w:color="auto"/>
                                                            <w:bottom w:val="none" w:sz="0" w:space="0" w:color="auto"/>
                                                            <w:right w:val="none" w:sz="0" w:space="0" w:color="auto"/>
                                                          </w:divBdr>
                                                          <w:divsChild>
                                                            <w:div w:id="1527283327">
                                                              <w:marLeft w:val="0"/>
                                                              <w:marRight w:val="0"/>
                                                              <w:marTop w:val="0"/>
                                                              <w:marBottom w:val="0"/>
                                                              <w:divBdr>
                                                                <w:top w:val="none" w:sz="0" w:space="0" w:color="auto"/>
                                                                <w:left w:val="none" w:sz="0" w:space="0" w:color="auto"/>
                                                                <w:bottom w:val="none" w:sz="0" w:space="0" w:color="auto"/>
                                                                <w:right w:val="none" w:sz="0" w:space="0" w:color="auto"/>
                                                              </w:divBdr>
                                                              <w:divsChild>
                                                                <w:div w:id="1193766415">
                                                                  <w:marLeft w:val="0"/>
                                                                  <w:marRight w:val="0"/>
                                                                  <w:marTop w:val="0"/>
                                                                  <w:marBottom w:val="0"/>
                                                                  <w:divBdr>
                                                                    <w:top w:val="none" w:sz="0" w:space="0" w:color="auto"/>
                                                                    <w:left w:val="none" w:sz="0" w:space="0" w:color="auto"/>
                                                                    <w:bottom w:val="none" w:sz="0" w:space="0" w:color="auto"/>
                                                                    <w:right w:val="none" w:sz="0" w:space="0" w:color="auto"/>
                                                                  </w:divBdr>
                                                                </w:div>
                                                              </w:divsChild>
                                                            </w:div>
                                                            <w:div w:id="543058011">
                                                              <w:marLeft w:val="0"/>
                                                              <w:marRight w:val="0"/>
                                                              <w:marTop w:val="150"/>
                                                              <w:marBottom w:val="150"/>
                                                              <w:divBdr>
                                                                <w:top w:val="none" w:sz="0" w:space="0" w:color="auto"/>
                                                                <w:left w:val="none" w:sz="0" w:space="0" w:color="auto"/>
                                                                <w:bottom w:val="none" w:sz="0" w:space="0" w:color="auto"/>
                                                                <w:right w:val="none" w:sz="0" w:space="0" w:color="auto"/>
                                                              </w:divBdr>
                                                              <w:divsChild>
                                                                <w:div w:id="736704693">
                                                                  <w:marLeft w:val="0"/>
                                                                  <w:marRight w:val="0"/>
                                                                  <w:marTop w:val="0"/>
                                                                  <w:marBottom w:val="0"/>
                                                                  <w:divBdr>
                                                                    <w:top w:val="none" w:sz="0" w:space="0" w:color="auto"/>
                                                                    <w:left w:val="none" w:sz="0" w:space="0" w:color="auto"/>
                                                                    <w:bottom w:val="none" w:sz="0" w:space="0" w:color="auto"/>
                                                                    <w:right w:val="none" w:sz="0" w:space="0" w:color="auto"/>
                                                                  </w:divBdr>
                                                                  <w:divsChild>
                                                                    <w:div w:id="1762528221">
                                                                      <w:marLeft w:val="0"/>
                                                                      <w:marRight w:val="0"/>
                                                                      <w:marTop w:val="0"/>
                                                                      <w:marBottom w:val="0"/>
                                                                      <w:divBdr>
                                                                        <w:top w:val="none" w:sz="0" w:space="0" w:color="auto"/>
                                                                        <w:left w:val="none" w:sz="0" w:space="0" w:color="auto"/>
                                                                        <w:bottom w:val="none" w:sz="0" w:space="0" w:color="auto"/>
                                                                        <w:right w:val="none" w:sz="0" w:space="0" w:color="auto"/>
                                                                      </w:divBdr>
                                                                      <w:divsChild>
                                                                        <w:div w:id="2131515007">
                                                                          <w:marLeft w:val="0"/>
                                                                          <w:marRight w:val="0"/>
                                                                          <w:marTop w:val="0"/>
                                                                          <w:marBottom w:val="0"/>
                                                                          <w:divBdr>
                                                                            <w:top w:val="none" w:sz="0" w:space="0" w:color="auto"/>
                                                                            <w:left w:val="none" w:sz="0" w:space="0" w:color="auto"/>
                                                                            <w:bottom w:val="none" w:sz="0" w:space="0" w:color="auto"/>
                                                                            <w:right w:val="none" w:sz="0" w:space="0" w:color="auto"/>
                                                                          </w:divBdr>
                                                                          <w:divsChild>
                                                                            <w:div w:id="205176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132424">
                                                              <w:marLeft w:val="0"/>
                                                              <w:marRight w:val="0"/>
                                                              <w:marTop w:val="0"/>
                                                              <w:marBottom w:val="0"/>
                                                              <w:divBdr>
                                                                <w:top w:val="none" w:sz="0" w:space="0" w:color="auto"/>
                                                                <w:left w:val="none" w:sz="0" w:space="0" w:color="auto"/>
                                                                <w:bottom w:val="none" w:sz="0" w:space="0" w:color="auto"/>
                                                                <w:right w:val="none" w:sz="0" w:space="0" w:color="auto"/>
                                                              </w:divBdr>
                                                              <w:divsChild>
                                                                <w:div w:id="629870152">
                                                                  <w:marLeft w:val="0"/>
                                                                  <w:marRight w:val="0"/>
                                                                  <w:marTop w:val="0"/>
                                                                  <w:marBottom w:val="0"/>
                                                                  <w:divBdr>
                                                                    <w:top w:val="none" w:sz="0" w:space="0" w:color="auto"/>
                                                                    <w:left w:val="none" w:sz="0" w:space="0" w:color="auto"/>
                                                                    <w:bottom w:val="none" w:sz="0" w:space="0" w:color="auto"/>
                                                                    <w:right w:val="none" w:sz="0" w:space="0" w:color="auto"/>
                                                                  </w:divBdr>
                                                                  <w:divsChild>
                                                                    <w:div w:id="1493570122">
                                                                      <w:marLeft w:val="0"/>
                                                                      <w:marRight w:val="0"/>
                                                                      <w:marTop w:val="0"/>
                                                                      <w:marBottom w:val="0"/>
                                                                      <w:divBdr>
                                                                        <w:top w:val="none" w:sz="0" w:space="0" w:color="auto"/>
                                                                        <w:left w:val="none" w:sz="0" w:space="0" w:color="auto"/>
                                                                        <w:bottom w:val="none" w:sz="0" w:space="0" w:color="auto"/>
                                                                        <w:right w:val="none" w:sz="0" w:space="0" w:color="auto"/>
                                                                      </w:divBdr>
                                                                      <w:divsChild>
                                                                        <w:div w:id="4799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7882">
                                                                  <w:marLeft w:val="0"/>
                                                                  <w:marRight w:val="0"/>
                                                                  <w:marTop w:val="0"/>
                                                                  <w:marBottom w:val="0"/>
                                                                  <w:divBdr>
                                                                    <w:top w:val="none" w:sz="0" w:space="0" w:color="auto"/>
                                                                    <w:left w:val="none" w:sz="0" w:space="0" w:color="auto"/>
                                                                    <w:bottom w:val="none" w:sz="0" w:space="0" w:color="auto"/>
                                                                    <w:right w:val="none" w:sz="0" w:space="0" w:color="auto"/>
                                                                  </w:divBdr>
                                                                  <w:divsChild>
                                                                    <w:div w:id="1784576040">
                                                                      <w:marLeft w:val="0"/>
                                                                      <w:marRight w:val="0"/>
                                                                      <w:marTop w:val="0"/>
                                                                      <w:marBottom w:val="0"/>
                                                                      <w:divBdr>
                                                                        <w:top w:val="none" w:sz="0" w:space="0" w:color="auto"/>
                                                                        <w:left w:val="none" w:sz="0" w:space="0" w:color="auto"/>
                                                                        <w:bottom w:val="none" w:sz="0" w:space="0" w:color="auto"/>
                                                                        <w:right w:val="none" w:sz="0" w:space="0" w:color="auto"/>
                                                                      </w:divBdr>
                                                                      <w:divsChild>
                                                                        <w:div w:id="163933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763736">
                                                              <w:marLeft w:val="0"/>
                                                              <w:marRight w:val="0"/>
                                                              <w:marTop w:val="0"/>
                                                              <w:marBottom w:val="0"/>
                                                              <w:divBdr>
                                                                <w:top w:val="none" w:sz="0" w:space="0" w:color="auto"/>
                                                                <w:left w:val="none" w:sz="0" w:space="0" w:color="auto"/>
                                                                <w:bottom w:val="none" w:sz="0" w:space="0" w:color="auto"/>
                                                                <w:right w:val="none" w:sz="0" w:space="0" w:color="auto"/>
                                                              </w:divBdr>
                                                              <w:divsChild>
                                                                <w:div w:id="1195266761">
                                                                  <w:marLeft w:val="0"/>
                                                                  <w:marRight w:val="0"/>
                                                                  <w:marTop w:val="0"/>
                                                                  <w:marBottom w:val="0"/>
                                                                  <w:divBdr>
                                                                    <w:top w:val="none" w:sz="0" w:space="0" w:color="auto"/>
                                                                    <w:left w:val="none" w:sz="0" w:space="0" w:color="auto"/>
                                                                    <w:bottom w:val="none" w:sz="0" w:space="0" w:color="auto"/>
                                                                    <w:right w:val="none" w:sz="0" w:space="0" w:color="auto"/>
                                                                  </w:divBdr>
                                                                  <w:divsChild>
                                                                    <w:div w:id="1384595619">
                                                                      <w:marLeft w:val="0"/>
                                                                      <w:marRight w:val="0"/>
                                                                      <w:marTop w:val="0"/>
                                                                      <w:marBottom w:val="0"/>
                                                                      <w:divBdr>
                                                                        <w:top w:val="none" w:sz="0" w:space="0" w:color="auto"/>
                                                                        <w:left w:val="none" w:sz="0" w:space="0" w:color="auto"/>
                                                                        <w:bottom w:val="none" w:sz="0" w:space="0" w:color="auto"/>
                                                                        <w:right w:val="none" w:sz="0" w:space="0" w:color="auto"/>
                                                                      </w:divBdr>
                                                                      <w:divsChild>
                                                                        <w:div w:id="701632289">
                                                                          <w:marLeft w:val="0"/>
                                                                          <w:marRight w:val="0"/>
                                                                          <w:marTop w:val="0"/>
                                                                          <w:marBottom w:val="0"/>
                                                                          <w:divBdr>
                                                                            <w:top w:val="none" w:sz="0" w:space="0" w:color="auto"/>
                                                                            <w:left w:val="none" w:sz="0" w:space="0" w:color="auto"/>
                                                                            <w:bottom w:val="none" w:sz="0" w:space="0" w:color="auto"/>
                                                                            <w:right w:val="none" w:sz="0" w:space="0" w:color="auto"/>
                                                                          </w:divBdr>
                                                                          <w:divsChild>
                                                                            <w:div w:id="1905724291">
                                                                              <w:marLeft w:val="0"/>
                                                                              <w:marRight w:val="0"/>
                                                                              <w:marTop w:val="0"/>
                                                                              <w:marBottom w:val="0"/>
                                                                              <w:divBdr>
                                                                                <w:top w:val="none" w:sz="0" w:space="0" w:color="auto"/>
                                                                                <w:left w:val="none" w:sz="0" w:space="0" w:color="auto"/>
                                                                                <w:bottom w:val="none" w:sz="0" w:space="0" w:color="auto"/>
                                                                                <w:right w:val="none" w:sz="0" w:space="0" w:color="auto"/>
                                                                              </w:divBdr>
                                                                              <w:divsChild>
                                                                                <w:div w:id="180461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240632">
                                                                          <w:marLeft w:val="0"/>
                                                                          <w:marRight w:val="0"/>
                                                                          <w:marTop w:val="0"/>
                                                                          <w:marBottom w:val="0"/>
                                                                          <w:divBdr>
                                                                            <w:top w:val="none" w:sz="0" w:space="0" w:color="auto"/>
                                                                            <w:left w:val="none" w:sz="0" w:space="0" w:color="auto"/>
                                                                            <w:bottom w:val="none" w:sz="0" w:space="0" w:color="auto"/>
                                                                            <w:right w:val="none" w:sz="0" w:space="0" w:color="auto"/>
                                                                          </w:divBdr>
                                                                          <w:divsChild>
                                                                            <w:div w:id="1407797881">
                                                                              <w:marLeft w:val="0"/>
                                                                              <w:marRight w:val="0"/>
                                                                              <w:marTop w:val="0"/>
                                                                              <w:marBottom w:val="0"/>
                                                                              <w:divBdr>
                                                                                <w:top w:val="none" w:sz="0" w:space="0" w:color="auto"/>
                                                                                <w:left w:val="none" w:sz="0" w:space="0" w:color="auto"/>
                                                                                <w:bottom w:val="none" w:sz="0" w:space="0" w:color="auto"/>
                                                                                <w:right w:val="none" w:sz="0" w:space="0" w:color="auto"/>
                                                                              </w:divBdr>
                                                                              <w:divsChild>
                                                                                <w:div w:id="187665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17536443">
      <w:bodyDiv w:val="1"/>
      <w:marLeft w:val="0"/>
      <w:marRight w:val="0"/>
      <w:marTop w:val="0"/>
      <w:marBottom w:val="0"/>
      <w:divBdr>
        <w:top w:val="none" w:sz="0" w:space="0" w:color="auto"/>
        <w:left w:val="none" w:sz="0" w:space="0" w:color="auto"/>
        <w:bottom w:val="none" w:sz="0" w:space="0" w:color="auto"/>
        <w:right w:val="none" w:sz="0" w:space="0" w:color="auto"/>
      </w:divBdr>
      <w:divsChild>
        <w:div w:id="870460732">
          <w:marLeft w:val="0"/>
          <w:marRight w:val="0"/>
          <w:marTop w:val="0"/>
          <w:marBottom w:val="0"/>
          <w:divBdr>
            <w:top w:val="none" w:sz="0" w:space="0" w:color="auto"/>
            <w:left w:val="none" w:sz="0" w:space="0" w:color="auto"/>
            <w:bottom w:val="none" w:sz="0" w:space="0" w:color="auto"/>
            <w:right w:val="none" w:sz="0" w:space="0" w:color="auto"/>
          </w:divBdr>
          <w:divsChild>
            <w:div w:id="578099380">
              <w:marLeft w:val="0"/>
              <w:marRight w:val="0"/>
              <w:marTop w:val="0"/>
              <w:marBottom w:val="0"/>
              <w:divBdr>
                <w:top w:val="none" w:sz="0" w:space="0" w:color="auto"/>
                <w:left w:val="none" w:sz="0" w:space="0" w:color="auto"/>
                <w:bottom w:val="none" w:sz="0" w:space="0" w:color="auto"/>
                <w:right w:val="none" w:sz="0" w:space="0" w:color="auto"/>
              </w:divBdr>
              <w:divsChild>
                <w:div w:id="119422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5034251">
      <w:bodyDiv w:val="1"/>
      <w:marLeft w:val="0"/>
      <w:marRight w:val="0"/>
      <w:marTop w:val="0"/>
      <w:marBottom w:val="0"/>
      <w:divBdr>
        <w:top w:val="none" w:sz="0" w:space="0" w:color="auto"/>
        <w:left w:val="none" w:sz="0" w:space="0" w:color="auto"/>
        <w:bottom w:val="none" w:sz="0" w:space="0" w:color="auto"/>
        <w:right w:val="none" w:sz="0" w:space="0" w:color="auto"/>
      </w:divBdr>
    </w:div>
    <w:div w:id="2085758762">
      <w:bodyDiv w:val="1"/>
      <w:marLeft w:val="0"/>
      <w:marRight w:val="0"/>
      <w:marTop w:val="0"/>
      <w:marBottom w:val="0"/>
      <w:divBdr>
        <w:top w:val="none" w:sz="0" w:space="0" w:color="auto"/>
        <w:left w:val="none" w:sz="0" w:space="0" w:color="auto"/>
        <w:bottom w:val="none" w:sz="0" w:space="0" w:color="auto"/>
        <w:right w:val="none" w:sz="0" w:space="0" w:color="auto"/>
      </w:divBdr>
      <w:divsChild>
        <w:div w:id="1049304222">
          <w:marLeft w:val="0"/>
          <w:marRight w:val="0"/>
          <w:marTop w:val="0"/>
          <w:marBottom w:val="0"/>
          <w:divBdr>
            <w:top w:val="none" w:sz="0" w:space="0" w:color="auto"/>
            <w:left w:val="none" w:sz="0" w:space="0" w:color="auto"/>
            <w:bottom w:val="none" w:sz="0" w:space="0" w:color="auto"/>
            <w:right w:val="none" w:sz="0" w:space="0" w:color="auto"/>
          </w:divBdr>
          <w:divsChild>
            <w:div w:id="17894552">
              <w:marLeft w:val="0"/>
              <w:marRight w:val="0"/>
              <w:marTop w:val="0"/>
              <w:marBottom w:val="0"/>
              <w:divBdr>
                <w:top w:val="none" w:sz="0" w:space="0" w:color="auto"/>
                <w:left w:val="none" w:sz="0" w:space="0" w:color="auto"/>
                <w:bottom w:val="none" w:sz="0" w:space="0" w:color="auto"/>
                <w:right w:val="none" w:sz="0" w:space="0" w:color="auto"/>
              </w:divBdr>
              <w:divsChild>
                <w:div w:id="1712728560">
                  <w:marLeft w:val="0"/>
                  <w:marRight w:val="0"/>
                  <w:marTop w:val="0"/>
                  <w:marBottom w:val="0"/>
                  <w:divBdr>
                    <w:top w:val="none" w:sz="0" w:space="0" w:color="auto"/>
                    <w:left w:val="none" w:sz="0" w:space="0" w:color="auto"/>
                    <w:bottom w:val="none" w:sz="0" w:space="0" w:color="auto"/>
                    <w:right w:val="none" w:sz="0" w:space="0" w:color="auto"/>
                  </w:divBdr>
                  <w:divsChild>
                    <w:div w:id="1475021410">
                      <w:marLeft w:val="0"/>
                      <w:marRight w:val="0"/>
                      <w:marTop w:val="0"/>
                      <w:marBottom w:val="0"/>
                      <w:divBdr>
                        <w:top w:val="none" w:sz="0" w:space="0" w:color="auto"/>
                        <w:left w:val="none" w:sz="0" w:space="0" w:color="auto"/>
                        <w:bottom w:val="none" w:sz="0" w:space="0" w:color="auto"/>
                        <w:right w:val="none" w:sz="0" w:space="0" w:color="auto"/>
                      </w:divBdr>
                      <w:divsChild>
                        <w:div w:id="312099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2951310">
      <w:bodyDiv w:val="1"/>
      <w:marLeft w:val="0"/>
      <w:marRight w:val="0"/>
      <w:marTop w:val="0"/>
      <w:marBottom w:val="0"/>
      <w:divBdr>
        <w:top w:val="none" w:sz="0" w:space="0" w:color="auto"/>
        <w:left w:val="none" w:sz="0" w:space="0" w:color="auto"/>
        <w:bottom w:val="none" w:sz="0" w:space="0" w:color="auto"/>
        <w:right w:val="none" w:sz="0" w:space="0" w:color="auto"/>
      </w:divBdr>
      <w:divsChild>
        <w:div w:id="422000136">
          <w:marLeft w:val="0"/>
          <w:marRight w:val="0"/>
          <w:marTop w:val="0"/>
          <w:marBottom w:val="0"/>
          <w:divBdr>
            <w:top w:val="none" w:sz="0" w:space="0" w:color="auto"/>
            <w:left w:val="none" w:sz="0" w:space="0" w:color="auto"/>
            <w:bottom w:val="none" w:sz="0" w:space="0" w:color="auto"/>
            <w:right w:val="none" w:sz="0" w:space="0" w:color="auto"/>
          </w:divBdr>
          <w:divsChild>
            <w:div w:id="1034430831">
              <w:marLeft w:val="0"/>
              <w:marRight w:val="0"/>
              <w:marTop w:val="0"/>
              <w:marBottom w:val="0"/>
              <w:divBdr>
                <w:top w:val="none" w:sz="0" w:space="0" w:color="auto"/>
                <w:left w:val="none" w:sz="0" w:space="0" w:color="auto"/>
                <w:bottom w:val="none" w:sz="0" w:space="0" w:color="auto"/>
                <w:right w:val="none" w:sz="0" w:space="0" w:color="auto"/>
              </w:divBdr>
              <w:divsChild>
                <w:div w:id="1831092587">
                  <w:marLeft w:val="0"/>
                  <w:marRight w:val="0"/>
                  <w:marTop w:val="0"/>
                  <w:marBottom w:val="0"/>
                  <w:divBdr>
                    <w:top w:val="none" w:sz="0" w:space="0" w:color="auto"/>
                    <w:left w:val="none" w:sz="0" w:space="0" w:color="auto"/>
                    <w:bottom w:val="none" w:sz="0" w:space="0" w:color="auto"/>
                    <w:right w:val="none" w:sz="0" w:space="0" w:color="auto"/>
                  </w:divBdr>
                  <w:divsChild>
                    <w:div w:id="741293618">
                      <w:marLeft w:val="0"/>
                      <w:marRight w:val="0"/>
                      <w:marTop w:val="0"/>
                      <w:marBottom w:val="0"/>
                      <w:divBdr>
                        <w:top w:val="none" w:sz="0" w:space="0" w:color="auto"/>
                        <w:left w:val="none" w:sz="0" w:space="0" w:color="auto"/>
                        <w:bottom w:val="none" w:sz="0" w:space="0" w:color="auto"/>
                        <w:right w:val="none" w:sz="0" w:space="0" w:color="auto"/>
                      </w:divBdr>
                    </w:div>
                    <w:div w:id="210117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107924">
          <w:marLeft w:val="0"/>
          <w:marRight w:val="0"/>
          <w:marTop w:val="0"/>
          <w:marBottom w:val="0"/>
          <w:divBdr>
            <w:top w:val="none" w:sz="0" w:space="0" w:color="auto"/>
            <w:left w:val="none" w:sz="0" w:space="0" w:color="auto"/>
            <w:bottom w:val="none" w:sz="0" w:space="0" w:color="auto"/>
            <w:right w:val="none" w:sz="0" w:space="0" w:color="auto"/>
          </w:divBdr>
          <w:divsChild>
            <w:div w:id="1631979120">
              <w:marLeft w:val="0"/>
              <w:marRight w:val="0"/>
              <w:marTop w:val="0"/>
              <w:marBottom w:val="0"/>
              <w:divBdr>
                <w:top w:val="none" w:sz="0" w:space="0" w:color="auto"/>
                <w:left w:val="none" w:sz="0" w:space="0" w:color="auto"/>
                <w:bottom w:val="none" w:sz="0" w:space="0" w:color="auto"/>
                <w:right w:val="none" w:sz="0" w:space="0" w:color="auto"/>
              </w:divBdr>
              <w:divsChild>
                <w:div w:id="1118373657">
                  <w:marLeft w:val="0"/>
                  <w:marRight w:val="0"/>
                  <w:marTop w:val="0"/>
                  <w:marBottom w:val="270"/>
                  <w:divBdr>
                    <w:top w:val="none" w:sz="0" w:space="0" w:color="auto"/>
                    <w:left w:val="none" w:sz="0" w:space="0" w:color="auto"/>
                    <w:bottom w:val="none" w:sz="0" w:space="0" w:color="auto"/>
                    <w:right w:val="none" w:sz="0" w:space="0" w:color="auto"/>
                  </w:divBdr>
                  <w:divsChild>
                    <w:div w:id="1892687552">
                      <w:marLeft w:val="0"/>
                      <w:marRight w:val="0"/>
                      <w:marTop w:val="0"/>
                      <w:marBottom w:val="0"/>
                      <w:divBdr>
                        <w:top w:val="none" w:sz="0" w:space="0" w:color="auto"/>
                        <w:left w:val="none" w:sz="0" w:space="0" w:color="auto"/>
                        <w:bottom w:val="none" w:sz="0" w:space="0" w:color="auto"/>
                        <w:right w:val="none" w:sz="0" w:space="0" w:color="auto"/>
                      </w:divBdr>
                    </w:div>
                    <w:div w:id="95933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440476">
      <w:bodyDiv w:val="1"/>
      <w:marLeft w:val="0"/>
      <w:marRight w:val="0"/>
      <w:marTop w:val="0"/>
      <w:marBottom w:val="0"/>
      <w:divBdr>
        <w:top w:val="none" w:sz="0" w:space="0" w:color="auto"/>
        <w:left w:val="none" w:sz="0" w:space="0" w:color="auto"/>
        <w:bottom w:val="none" w:sz="0" w:space="0" w:color="auto"/>
        <w:right w:val="none" w:sz="0" w:space="0" w:color="auto"/>
      </w:divBdr>
      <w:divsChild>
        <w:div w:id="1124272305">
          <w:marLeft w:val="0"/>
          <w:marRight w:val="0"/>
          <w:marTop w:val="0"/>
          <w:marBottom w:val="0"/>
          <w:divBdr>
            <w:top w:val="none" w:sz="0" w:space="0" w:color="auto"/>
            <w:left w:val="none" w:sz="0" w:space="0" w:color="auto"/>
            <w:bottom w:val="none" w:sz="0" w:space="0" w:color="auto"/>
            <w:right w:val="none" w:sz="0" w:space="0" w:color="auto"/>
          </w:divBdr>
        </w:div>
        <w:div w:id="1840465979">
          <w:marLeft w:val="0"/>
          <w:marRight w:val="0"/>
          <w:marTop w:val="0"/>
          <w:marBottom w:val="0"/>
          <w:divBdr>
            <w:top w:val="none" w:sz="0" w:space="0" w:color="auto"/>
            <w:left w:val="none" w:sz="0" w:space="0" w:color="auto"/>
            <w:bottom w:val="none" w:sz="0" w:space="0" w:color="auto"/>
            <w:right w:val="none" w:sz="0" w:space="0" w:color="auto"/>
          </w:divBdr>
        </w:div>
        <w:div w:id="6067423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7.png"/><Relationship Id="rId18" Type="http://schemas.openxmlformats.org/officeDocument/2006/relationships/image" Target="media/image12.gif"/><Relationship Id="rId26" Type="http://schemas.openxmlformats.org/officeDocument/2006/relationships/oleObject" Target="embeddings/oleObject2.bin"/><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5.png"/><Relationship Id="rId34" Type="http://schemas.openxmlformats.org/officeDocument/2006/relationships/image" Target="media/image25.jpeg"/><Relationship Id="rId42" Type="http://schemas.openxmlformats.org/officeDocument/2006/relationships/fontTable" Target="fontTable.xml"/><Relationship Id="rId7" Type="http://schemas.openxmlformats.org/officeDocument/2006/relationships/image" Target="media/image2.jp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8.wmf"/><Relationship Id="rId33" Type="http://schemas.openxmlformats.org/officeDocument/2006/relationships/image" Target="media/image24.jpeg"/><Relationship Id="rId38"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oleObject" Target="embeddings/oleObject3.bin"/><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5.png"/><Relationship Id="rId24" Type="http://schemas.openxmlformats.org/officeDocument/2006/relationships/oleObject" Target="embeddings/oleObject1.bin"/><Relationship Id="rId32" Type="http://schemas.openxmlformats.org/officeDocument/2006/relationships/image" Target="media/image23.jpeg"/><Relationship Id="rId37" Type="http://schemas.openxmlformats.org/officeDocument/2006/relationships/image" Target="media/image27.wmf"/><Relationship Id="rId40" Type="http://schemas.openxmlformats.org/officeDocument/2006/relationships/image" Target="media/image29.jpe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wmf"/><Relationship Id="rId28" Type="http://schemas.openxmlformats.org/officeDocument/2006/relationships/image" Target="media/image20.emf"/><Relationship Id="rId36" Type="http://schemas.openxmlformats.org/officeDocument/2006/relationships/oleObject" Target="embeddings/oleObject4.bin"/><Relationship Id="rId10" Type="http://schemas.openxmlformats.org/officeDocument/2006/relationships/hyperlink" Target="https://en.wikipedia.org/wiki/Pectin" TargetMode="External"/><Relationship Id="rId19" Type="http://schemas.openxmlformats.org/officeDocument/2006/relationships/image" Target="media/image13.pn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19.jpg"/><Relationship Id="rId30" Type="http://schemas.openxmlformats.org/officeDocument/2006/relationships/image" Target="media/image21.jpeg"/><Relationship Id="rId35" Type="http://schemas.openxmlformats.org/officeDocument/2006/relationships/image" Target="media/image26.wmf"/><Relationship Id="rId43" Type="http://schemas.openxmlformats.org/officeDocument/2006/relationships/theme" Target="theme/theme1.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6E8FA1-AE13-4D56-B63B-9C8619033C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4158</Words>
  <Characters>22871</Characters>
  <Application>Microsoft Office Word</Application>
  <DocSecurity>0</DocSecurity>
  <Lines>190</Lines>
  <Paragraphs>53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26976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Chemie Aktueel</dc:creator>
  <cp:lastModifiedBy>Toon</cp:lastModifiedBy>
  <cp:revision>4</cp:revision>
  <cp:lastPrinted>2018-07-10T14:41:00Z</cp:lastPrinted>
  <dcterms:created xsi:type="dcterms:W3CDTF">2022-06-07T08:10:00Z</dcterms:created>
  <dcterms:modified xsi:type="dcterms:W3CDTF">2022-07-08T07:18:00Z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